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990" w:rsidRPr="0032482A" w:rsidRDefault="00CA0990" w:rsidP="00CA0990">
      <w:pPr>
        <w:keepNext/>
        <w:suppressAutoHyphens/>
        <w:spacing w:before="240" w:after="12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</w:pPr>
      <w:bookmarkStart w:id="0" w:name="_Toc84499257"/>
      <w:r w:rsidRPr="00324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  <w:t xml:space="preserve">Приложение </w:t>
      </w:r>
      <w:r w:rsidRPr="00324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x-none"/>
        </w:rPr>
        <w:t>2. Программы</w:t>
      </w:r>
      <w:r w:rsidRPr="00324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  <w:t xml:space="preserve"> профессиональных модулей</w:t>
      </w:r>
      <w:bookmarkEnd w:id="0"/>
    </w:p>
    <w:p w:rsidR="00CA0990" w:rsidRPr="0032482A" w:rsidRDefault="00CA0990" w:rsidP="00CA099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CA0990" w:rsidRPr="0032482A" w:rsidRDefault="00CA0990" w:rsidP="00CA0990">
      <w:pPr>
        <w:suppressAutoHyphens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84499258"/>
      <w:r w:rsidRPr="00324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  <w:bookmarkEnd w:id="1"/>
      <w:r w:rsidRPr="00324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</w:p>
    <w:p w:rsidR="00CA0990" w:rsidRPr="0032482A" w:rsidRDefault="00CA0990" w:rsidP="00CA0990">
      <w:pPr>
        <w:suppressAutoHyphens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к ОПОП-П по специальности</w:t>
      </w:r>
    </w:p>
    <w:p w:rsidR="00CA0990" w:rsidRPr="0032482A" w:rsidRDefault="00CA0990" w:rsidP="00CA0990">
      <w:pPr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38.02.04 Коммерция (по отраслям)</w:t>
      </w: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РАБОЧАЯ ПРОГРАММА</w:t>
      </w:r>
      <w:r w:rsidRPr="0032482A"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A0990" w:rsidRPr="0032482A" w:rsidRDefault="00D03A09" w:rsidP="00CA099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A0990"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ПМ.01 </w:t>
      </w:r>
      <w:r w:rsidR="00CA0990" w:rsidRPr="0032482A">
        <w:rPr>
          <w:rFonts w:ascii="Times New Roman" w:eastAsia="Calibri" w:hAnsi="Times New Roman" w:cs="Times New Roman"/>
          <w:b/>
          <w:sz w:val="24"/>
          <w:szCs w:val="24"/>
        </w:rPr>
        <w:t>Организация и управление торгово-сбытовой деятельностью</w:t>
      </w:r>
      <w:r w:rsidRPr="0032482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CA0990" w:rsidRPr="0032482A" w:rsidRDefault="00CA0990" w:rsidP="00CA0990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CA0990" w:rsidRPr="0032482A" w:rsidRDefault="00CA0990" w:rsidP="00CA0990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Обязательный профессиональный блок </w:t>
      </w: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  <w:sectPr w:rsidR="00CA0990" w:rsidRPr="0032482A">
          <w:pgSz w:w="11906" w:h="16838"/>
          <w:pgMar w:top="1134" w:right="567" w:bottom="1134" w:left="1701" w:header="0" w:footer="0" w:gutter="0"/>
          <w:pgNumType w:start="27"/>
          <w:cols w:space="720"/>
          <w:formProt w:val="0"/>
          <w:docGrid w:linePitch="360" w:charSpace="4096"/>
        </w:sectPr>
      </w:pPr>
      <w:r w:rsidRPr="0032482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2023 г.</w:t>
      </w:r>
    </w:p>
    <w:p w:rsidR="00CA0990" w:rsidRPr="0032482A" w:rsidRDefault="00CA0990" w:rsidP="00CA0990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Pr="003248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РАБОЧЕЙ ПРОГРАММЫ</w:t>
      </w:r>
    </w:p>
    <w:p w:rsidR="00CA0990" w:rsidRPr="0032482A" w:rsidRDefault="00CA0990" w:rsidP="00CA0990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ПРОФЕССИОНАЛЬНОГО МОДУЛЯ</w:t>
      </w:r>
    </w:p>
    <w:p w:rsidR="00CA0990" w:rsidRPr="0032482A" w:rsidRDefault="00CA0990" w:rsidP="00CA099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«ПМ.01 </w:t>
      </w:r>
      <w:r w:rsidRPr="0032482A">
        <w:rPr>
          <w:rFonts w:ascii="Times New Roman" w:eastAsia="Calibri" w:hAnsi="Times New Roman" w:cs="Times New Roman"/>
          <w:b/>
          <w:sz w:val="24"/>
          <w:szCs w:val="24"/>
        </w:rPr>
        <w:t>Организация и управление торгово-сбытовой деятельностью»</w:t>
      </w:r>
    </w:p>
    <w:p w:rsidR="00CA0990" w:rsidRPr="0032482A" w:rsidRDefault="00CA0990" w:rsidP="00CA0990">
      <w:pPr>
        <w:suppressAutoHyphens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bookmarkStart w:id="2" w:name="_Hlk511590080"/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Цель и планируемые результаты освоения профессионального модуля </w:t>
      </w:r>
      <w:bookmarkEnd w:id="2"/>
    </w:p>
    <w:p w:rsidR="00CA0990" w:rsidRPr="0032482A" w:rsidRDefault="00CA0990" w:rsidP="00CA0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профессионального модуля обучающийся должен освоить основной вид деятельности «</w:t>
      </w:r>
      <w:r w:rsidRPr="0032482A">
        <w:rPr>
          <w:rFonts w:ascii="Times New Roman" w:eastAsia="Calibri" w:hAnsi="Times New Roman" w:cs="Times New Roman"/>
          <w:iCs/>
          <w:sz w:val="24"/>
          <w:szCs w:val="24"/>
        </w:rPr>
        <w:t>Организация и управление торгово-сбытовой деятельностью»</w:t>
      </w:r>
      <w:r w:rsidRPr="00324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соответствующие ему общие компетенции и профессиональные компетенции:</w:t>
      </w:r>
    </w:p>
    <w:p w:rsidR="00CA0990" w:rsidRPr="0032482A" w:rsidRDefault="00CA0990" w:rsidP="00CA0990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1.1.1. Перечень общих компетенций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1"/>
        <w:gridCol w:w="8983"/>
      </w:tblGrid>
      <w:tr w:rsidR="00CA0990" w:rsidRPr="0032482A" w:rsidTr="0032482A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CA0990" w:rsidRPr="0032482A" w:rsidTr="0032482A">
        <w:trPr>
          <w:trHeight w:val="327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1.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CA0990" w:rsidRPr="0032482A" w:rsidTr="0032482A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2.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CA0990" w:rsidRPr="0032482A" w:rsidTr="0032482A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3.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CA0990" w:rsidRPr="0032482A" w:rsidTr="0032482A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4.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CA0990" w:rsidRPr="0032482A" w:rsidTr="0032482A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5.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CA0990" w:rsidRPr="0032482A" w:rsidTr="0032482A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6.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CA0990" w:rsidRPr="0032482A" w:rsidTr="0032482A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7.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CA0990" w:rsidRPr="0032482A" w:rsidTr="0032482A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8.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A0990" w:rsidRPr="0032482A" w:rsidTr="0032482A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9.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CA0990" w:rsidRPr="0032482A" w:rsidRDefault="00CA0990" w:rsidP="00CA09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90" w:rsidRPr="0032482A" w:rsidRDefault="00CA0990" w:rsidP="00CA0990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1.1.2. Перечень профессиональных компетенций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40"/>
        <w:gridCol w:w="8614"/>
      </w:tblGrid>
      <w:tr w:rsidR="00CA0990" w:rsidRPr="0032482A" w:rsidTr="0032482A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A0990" w:rsidRPr="0032482A" w:rsidTr="0032482A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ВД 01 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управление </w:t>
            </w:r>
            <w:proofErr w:type="spellStart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торгово</w:t>
            </w:r>
            <w:proofErr w:type="spellEnd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сбытовой деятельностью</w:t>
            </w:r>
          </w:p>
        </w:tc>
      </w:tr>
      <w:tr w:rsidR="00CA0990" w:rsidRPr="0032482A" w:rsidTr="0032482A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ПК 1.1.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keepNext/>
              <w:widowControl w:val="0"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      </w:r>
          </w:p>
        </w:tc>
      </w:tr>
      <w:tr w:rsidR="00CA0990" w:rsidRPr="0032482A" w:rsidTr="0032482A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1.2. 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своем участке работы управлять товарными запасами и потоками, организовывать работу на складе, размещать товарные запасы на хранение. </w:t>
            </w:r>
          </w:p>
        </w:tc>
      </w:tr>
      <w:tr w:rsidR="00CA0990" w:rsidRPr="0032482A" w:rsidTr="0032482A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1.3. 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Принимать товары по количеству и качеству.</w:t>
            </w:r>
          </w:p>
        </w:tc>
      </w:tr>
      <w:tr w:rsidR="00CA0990" w:rsidRPr="0032482A" w:rsidTr="0032482A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1.4. 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Идентифицировать вид, класс и тип организаций розничной и оптовой торговли.</w:t>
            </w:r>
          </w:p>
        </w:tc>
      </w:tr>
      <w:tr w:rsidR="00CA0990" w:rsidRPr="0032482A" w:rsidTr="0032482A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1.5.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Оказывать основные и дополнительные услуги оптовой и розничной торговли.</w:t>
            </w:r>
          </w:p>
        </w:tc>
      </w:tr>
      <w:tr w:rsidR="00CA0990" w:rsidRPr="0032482A" w:rsidTr="0032482A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1.6. 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Участвовать в работе по подготовке организации к добровольной сертификации услуг.</w:t>
            </w:r>
          </w:p>
        </w:tc>
      </w:tr>
      <w:tr w:rsidR="00CA0990" w:rsidRPr="0032482A" w:rsidTr="0032482A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1.7. 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в коммерческой деятельности методы, средства и приемы менеджмента, делового и управленческого общения.</w:t>
            </w:r>
          </w:p>
        </w:tc>
      </w:tr>
      <w:tr w:rsidR="00CA0990" w:rsidRPr="0032482A" w:rsidTr="0032482A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1.8. 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основные методы и приемы статистики для решения практических задач коммерческой деятельности, определять статистические величины, 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 вариации и индексы.</w:t>
            </w:r>
          </w:p>
        </w:tc>
      </w:tr>
      <w:tr w:rsidR="00CA0990" w:rsidRPr="0032482A" w:rsidTr="0032482A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ПК 1.9. 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      </w:r>
          </w:p>
        </w:tc>
      </w:tr>
      <w:tr w:rsidR="00CA0990" w:rsidRPr="0032482A" w:rsidTr="0032482A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1.10. 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Эксплуатировать торгово-технологическое оборудование.</w:t>
            </w:r>
          </w:p>
        </w:tc>
      </w:tr>
    </w:tbl>
    <w:p w:rsidR="00CA0990" w:rsidRPr="0032482A" w:rsidRDefault="00CA0990" w:rsidP="00CA099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90" w:rsidRPr="0032482A" w:rsidRDefault="00CA0990" w:rsidP="00CA0990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>1.1.3. В результате освоения профессионального модуля обучающийся должен: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68"/>
        <w:gridCol w:w="7686"/>
      </w:tblGrid>
      <w:tr w:rsidR="00CA0990" w:rsidRPr="0032482A" w:rsidTr="0032482A">
        <w:trPr>
          <w:trHeight w:val="286"/>
        </w:trPr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установления коммерческих связей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 договоров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технологических операций по подготовке товаров к продаже, их выкладке и реализации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эксплуатации оборудования в соответствии с назначением и соблюдения правил охраны труда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приемки товаров по количеству и качеству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соблюдения правил торговли</w:t>
            </w:r>
          </w:p>
        </w:tc>
      </w:tr>
      <w:tr w:rsidR="00CA0990" w:rsidRPr="0032482A" w:rsidTr="0032482A">
        <w:trPr>
          <w:trHeight w:val="562"/>
        </w:trPr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коммерческие связи, заключать договора и контролировать их выполнение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товарными запасами и потоками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осуществлять управление предпринимательской или коммерческой деятельностью предприятия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" w:name="__DdeLink__16450_452546532"/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планировать предпринимательскую или коммерческую деятельность</w:t>
            </w:r>
            <w:bookmarkEnd w:id="3"/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</w:t>
            </w:r>
            <w:bookmarkStart w:id="4" w:name="__DdeLink__16908_452546532"/>
            <w:bookmarkStart w:id="5" w:name="__DdeLink__16895_452546532"/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существлять контроль за разработкой и реализацией бизнес-планов и коммерческих условий заключаемых соглашений</w:t>
            </w:r>
            <w:bookmarkEnd w:id="4"/>
            <w:bookmarkEnd w:id="5"/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6" w:name="__DdeLink__17171_452546532"/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организовывать связи с деловыми партнерами</w:t>
            </w:r>
            <w:bookmarkEnd w:id="6"/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7" w:name="__DdeLink__17339_452546532"/>
            <w:bookmarkStart w:id="8" w:name="__DdeLink__32570_452546532"/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обеспечивать рост прибыльности, конкурентоспособности и качества товаров и услуг, повышение эффективности труда</w:t>
            </w:r>
            <w:bookmarkEnd w:id="7"/>
            <w:bookmarkEnd w:id="8"/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осуществлять контроль за разработкой и реализацией договоров и контрактов по рекламированию продукции или услуг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эксплуатировать торгово-технологическое оборудование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правила охраны труда, экстренные способы оказания помощи пострадавшим, использовать противопожарную технику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 своевременного пополнения ассортимента товаров в торговом зале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подготовку товаров к продаже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уборку нереализованных товаров и тары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получать непродовольственные товары со склада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bookmarkStart w:id="9" w:name="__DdeLink__16179_452546532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существлять получение продовольственных товаров со склада, определение их качества по органолептическим признакам, отбор образцов для лабораторного анализа</w:t>
            </w:r>
            <w:bookmarkEnd w:id="9"/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bookmarkStart w:id="10" w:name="__DdeLink__16005_452546532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оставлять и оформлять товарные отчеты, акты на брак, недостачу, пересортицу товаров и приемо-сдаточные акты при передаче материальных ценностей</w:t>
            </w:r>
            <w:bookmarkEnd w:id="10"/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участие в проведении инвентаризации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11" w:name="__DdeLink__17058_452546532"/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анализировать и решать проблемы в целях увеличения объема сбыта продукции, повышения качества и конкурентоспособности товаров и услуг</w:t>
            </w:r>
            <w:bookmarkEnd w:id="11"/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товародвижение и принимать товары по количеству и качеству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вид и тип организаций розничной и оптовой торговли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оказывать услуги розничной торговли с соблюдением нормативно-правовых актов, санитарно-эпидемиологических требований к 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организациям розничной торговли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расчет с покупателями за товары и услуги. Разрешение спорных вопросов с покупателями в отсутствие представителей администрации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осуществлять анализ спроса на продукцию или услуги, прогноз и мотивацию сбыта посредством изучения и оценки потребностей покупателей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</w:t>
            </w:r>
            <w:r w:rsidRPr="003248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исправности и правильности эксплуатации контрольно-кассовой машины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заявки на ремонт торгово-технологического оборудования</w:t>
            </w:r>
          </w:p>
        </w:tc>
      </w:tr>
      <w:tr w:rsidR="00CA0990" w:rsidRPr="0032482A" w:rsidTr="0032482A">
        <w:trPr>
          <w:trHeight w:val="562"/>
        </w:trPr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составные элементы коммерческой деятельности: цели, задачи, принципы, объекты, субъекты, виды коммерческой деятельности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регулирование коммерческой деятельности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инфраструктуру, средства, методы, инновации в коммерции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организацию торговли в организациях оптовой и розничной торговли, их классификацию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классификацию торгово-технологического оборудования, правила его эксплуатации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и правовые нормы охраны труда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услуги оптовой и розничной торговли: основные и дополнительные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торговли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причины возникновения, способы предупреждения производственного травматизма и </w:t>
            </w:r>
            <w:proofErr w:type="spellStart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профзаболеваемости</w:t>
            </w:r>
            <w:proofErr w:type="spellEnd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, принимаемые меры при их возникновении</w:t>
            </w:r>
          </w:p>
        </w:tc>
      </w:tr>
      <w:tr w:rsidR="00CA0990" w:rsidRPr="0032482A" w:rsidTr="0032482A"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технику безопасности условий труда, пожарную безопасность</w:t>
            </w:r>
          </w:p>
        </w:tc>
      </w:tr>
    </w:tbl>
    <w:p w:rsidR="00CA0990" w:rsidRPr="0032482A" w:rsidRDefault="00CA0990" w:rsidP="00CA09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90" w:rsidRPr="0032482A" w:rsidRDefault="00CA0990" w:rsidP="00CA0990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 Количество часов, отводимое на освоение профессионального модуля</w:t>
      </w:r>
    </w:p>
    <w:p w:rsidR="00CA0990" w:rsidRPr="0032482A" w:rsidRDefault="00CA0990" w:rsidP="00CA0990">
      <w:pPr>
        <w:suppressAutoHyphens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90" w:rsidRPr="0032482A" w:rsidRDefault="00CA0990" w:rsidP="00CA099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2" w:name="_Hlk131174930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Всего часов - </w:t>
      </w:r>
      <w:r w:rsidR="00F97E8C">
        <w:rPr>
          <w:rFonts w:ascii="Times New Roman" w:eastAsia="Calibri" w:hAnsi="Times New Roman" w:cs="Times New Roman"/>
          <w:sz w:val="24"/>
          <w:szCs w:val="24"/>
        </w:rPr>
        <w:t>369</w:t>
      </w:r>
    </w:p>
    <w:p w:rsidR="00CA0990" w:rsidRPr="0032482A" w:rsidRDefault="00CA0990" w:rsidP="00CA0990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в том числе в форме практической подготовки - 196</w:t>
      </w:r>
    </w:p>
    <w:p w:rsidR="00CA0990" w:rsidRPr="0032482A" w:rsidRDefault="00CA0990" w:rsidP="00CA099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0990" w:rsidRPr="0032482A" w:rsidRDefault="00CA0990" w:rsidP="00CA099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Из них на освоение МДК – </w:t>
      </w:r>
      <w:r w:rsidR="00F97E8C">
        <w:rPr>
          <w:rFonts w:ascii="Times New Roman" w:eastAsia="Calibri" w:hAnsi="Times New Roman" w:cs="Times New Roman"/>
          <w:sz w:val="24"/>
          <w:szCs w:val="24"/>
        </w:rPr>
        <w:t>246</w:t>
      </w:r>
    </w:p>
    <w:p w:rsidR="00CA0990" w:rsidRPr="0032482A" w:rsidRDefault="00CA0990" w:rsidP="00CA0990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в том числе самостоятельная работа – 123  </w:t>
      </w:r>
    </w:p>
    <w:p w:rsidR="00CA0990" w:rsidRPr="0032482A" w:rsidRDefault="00CA0990" w:rsidP="00CA099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практики, в том числе учебная -</w:t>
      </w:r>
    </w:p>
    <w:p w:rsidR="00CA0990" w:rsidRPr="0032482A" w:rsidRDefault="00CA0990" w:rsidP="00CA0990">
      <w:pPr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  производственная – 72 </w:t>
      </w:r>
    </w:p>
    <w:p w:rsidR="00CA0990" w:rsidRPr="0032482A" w:rsidRDefault="00CA0990" w:rsidP="00CA099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CA0990" w:rsidRPr="0032482A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4096"/>
        </w:sectPr>
      </w:pPr>
      <w:r w:rsidRPr="0032482A">
        <w:rPr>
          <w:rFonts w:ascii="Times New Roman" w:eastAsia="Calibri" w:hAnsi="Times New Roman" w:cs="Times New Roman"/>
          <w:iCs/>
          <w:sz w:val="24"/>
          <w:szCs w:val="24"/>
        </w:rPr>
        <w:t>Промежуточная аттестация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2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- </w:t>
      </w:r>
    </w:p>
    <w:p w:rsidR="00CA0990" w:rsidRPr="0032482A" w:rsidRDefault="00CA0990" w:rsidP="00CA099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CA0990" w:rsidRPr="0032482A" w:rsidRDefault="00CA0990" w:rsidP="00544BCD">
      <w:pPr>
        <w:suppressAutoHyphens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  <w:r w:rsidR="00544BCD"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207"/>
        <w:gridCol w:w="2216"/>
        <w:gridCol w:w="1189"/>
        <w:gridCol w:w="893"/>
        <w:gridCol w:w="911"/>
        <w:gridCol w:w="1175"/>
        <w:gridCol w:w="909"/>
        <w:gridCol w:w="1178"/>
        <w:gridCol w:w="915"/>
        <w:gridCol w:w="1173"/>
        <w:gridCol w:w="2020"/>
      </w:tblGrid>
      <w:tr w:rsidR="00CA0990" w:rsidRPr="0032482A" w:rsidTr="00CA0990">
        <w:trPr>
          <w:trHeight w:val="484"/>
        </w:trPr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Всего, час.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8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профессионального модуля, 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час.</w:t>
            </w:r>
          </w:p>
        </w:tc>
      </w:tr>
      <w:tr w:rsidR="00CA0990" w:rsidRPr="0032482A" w:rsidTr="00CA0990">
        <w:trPr>
          <w:trHeight w:val="58"/>
        </w:trPr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</w:tr>
      <w:tr w:rsidR="00CA0990" w:rsidRPr="0032482A" w:rsidTr="00CA0990"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990" w:rsidRPr="0032482A" w:rsidTr="00CA0990">
        <w:trPr>
          <w:cantSplit/>
          <w:trHeight w:val="1859"/>
        </w:trPr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Лабораторных </w:t>
            </w:r>
            <w:r w:rsidRPr="00324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практических занятий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Курсовых работ (проектов)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</w:tr>
      <w:tr w:rsidR="00CA0990" w:rsidRPr="0032482A" w:rsidTr="00CA0990">
        <w:trPr>
          <w:trHeight w:val="41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A0990" w:rsidRPr="0032482A" w:rsidTr="00CA0990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1.1., 1.4-1.9.</w:t>
            </w:r>
          </w:p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 1.- 9.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МДК.01.01. Организация коммерческой деятельности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F97E8C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F97E8C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F97E8C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CA0990" w:rsidRPr="0032482A" w:rsidTr="00CA0990">
        <w:trPr>
          <w:trHeight w:val="314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1.2, 1.3., 1.5, 1.6.</w:t>
            </w:r>
          </w:p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1.- 9.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МДК.01.02. Организация торговли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F97E8C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F97E8C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CA0990" w:rsidRPr="0032482A" w:rsidTr="00CA0990">
        <w:trPr>
          <w:trHeight w:val="314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 1.10, 1.2., 1.5. </w:t>
            </w: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1.- 9.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МДК.01.03. Техническое оснащение торговых организаций и охрана труда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F97E8C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A0990" w:rsidRPr="0032482A" w:rsidTr="00CA0990">
        <w:trPr>
          <w:trHeight w:val="314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0990" w:rsidRPr="0032482A" w:rsidTr="00CA0990">
        <w:trPr>
          <w:trHeight w:val="314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CA0990" w:rsidRPr="0032482A" w:rsidTr="00CA0990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990" w:rsidRPr="0032482A" w:rsidTr="00CA0990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F97E8C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F97E8C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90" w:rsidRPr="0032482A" w:rsidRDefault="00CA0990" w:rsidP="00CA09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:rsidR="00CA0990" w:rsidRPr="0032482A" w:rsidRDefault="00CA0990" w:rsidP="00CA0990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A0990" w:rsidRPr="0032482A"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360" w:charSpace="4096"/>
        </w:sectPr>
      </w:pP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CA0990" w:rsidRPr="0032482A" w:rsidRDefault="00CA0990" w:rsidP="00CA0990">
      <w:pPr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3" w:name="_Hlk131175714"/>
      <w:bookmarkEnd w:id="13"/>
      <w:r w:rsidRPr="0032482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 УСЛОВИЯ РЕАЛИЗАЦИИ ПРОФЕССИОНАЛЬНОГО МОДУЛЯ</w:t>
      </w:r>
    </w:p>
    <w:p w:rsidR="00CA0990" w:rsidRPr="0032482A" w:rsidRDefault="00CA0990" w:rsidP="00CA0990">
      <w:pPr>
        <w:suppressAutoHyphens/>
        <w:spacing w:after="0"/>
        <w:ind w:firstLine="70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A0990" w:rsidRPr="0032482A" w:rsidRDefault="00CA0990" w:rsidP="002C033A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bCs/>
          <w:sz w:val="24"/>
          <w:szCs w:val="24"/>
        </w:rPr>
        <w:t>3.1. Для реализации программы профессионального модуля должны быть предусмотрены следующие специальные помещения:</w:t>
      </w:r>
    </w:p>
    <w:p w:rsidR="00CA0990" w:rsidRPr="0032482A" w:rsidRDefault="00CA0990" w:rsidP="00CA099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14" w:name="_Hlk1311757141"/>
      <w:bookmarkEnd w:id="14"/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Кабинет </w:t>
      </w:r>
      <w:r w:rsidRPr="0032482A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Pr="0032482A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Менеджмента и маркетинга</w:t>
      </w:r>
      <w:r w:rsidRPr="0032482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/Организации коммерческой деятельности</w:t>
      </w:r>
      <w:r w:rsidRPr="0032482A">
        <w:rPr>
          <w:rFonts w:ascii="Times New Roman" w:eastAsia="Calibri" w:hAnsi="Times New Roman" w:cs="Times New Roman"/>
          <w:iCs/>
          <w:sz w:val="24"/>
          <w:szCs w:val="24"/>
        </w:rPr>
        <w:t xml:space="preserve">», </w:t>
      </w: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оснащенный в соответствии с п. 6.1.2.1 образовательной программы по специальности 38.02.04 Коммерция (по отраслям)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5648"/>
        <w:gridCol w:w="3689"/>
      </w:tblGrid>
      <w:tr w:rsidR="00CA0990" w:rsidRPr="0032482A" w:rsidTr="002A2A27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CA0990" w:rsidRPr="0032482A" w:rsidTr="002A2A27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</w:t>
            </w:r>
          </w:p>
        </w:tc>
      </w:tr>
      <w:tr w:rsidR="00CA0990" w:rsidRPr="0032482A" w:rsidTr="002A2A27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A2A27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bookmarkStart w:id="15" w:name="__DdeLink__48518_165096072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  <w:bookmarkEnd w:id="15"/>
          </w:p>
        </w:tc>
      </w:tr>
      <w:tr w:rsidR="00CA0990" w:rsidRPr="0032482A" w:rsidTr="002A2A27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A2A27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A2A27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для наглядных пособий и образцов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A2A27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Стеллаж с тумбой для дидактического материала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A2A27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6. 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классная на ножках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A2A27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A0990" w:rsidRPr="0032482A" w:rsidTr="002A2A2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CA0990" w:rsidRPr="0032482A" w:rsidTr="002A2A27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Сейф малый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A2A27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Жалюзи вертикальные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A2A27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Жалюзи рулонные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A2A2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II 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Технические средства</w:t>
            </w:r>
          </w:p>
        </w:tc>
      </w:tr>
      <w:tr w:rsidR="00CA0990" w:rsidRPr="0032482A" w:rsidTr="002A2A2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A2A27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bookmarkStart w:id="16" w:name="__DdeLink__48520_165096072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  <w:bookmarkEnd w:id="16"/>
          </w:p>
        </w:tc>
      </w:tr>
      <w:tr w:rsidR="00CA0990" w:rsidRPr="0032482A" w:rsidTr="002A2A27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Мультимедийный проектор с экраном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A2A27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A0990" w:rsidRPr="0032482A" w:rsidTr="002A2A2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CA0990" w:rsidRPr="0032482A" w:rsidTr="002A2A2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A2A27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Раздаточный материал, электронные презентации по темам дисциплины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CA0990" w:rsidRPr="0032482A" w:rsidTr="002A2A2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CA0990" w:rsidRPr="0032482A" w:rsidTr="002A2A27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CA0990" w:rsidRPr="0032482A" w:rsidRDefault="00CA0990" w:rsidP="00CA099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0990" w:rsidRPr="0032482A" w:rsidRDefault="00CA0990" w:rsidP="00CA099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Кабинет </w:t>
      </w:r>
      <w:r w:rsidRPr="0032482A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Pr="0032482A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Технического оснащения предприятий торговли</w:t>
      </w:r>
      <w:r w:rsidRPr="0032482A">
        <w:rPr>
          <w:rFonts w:ascii="Times New Roman" w:eastAsia="Calibri" w:hAnsi="Times New Roman" w:cs="Times New Roman"/>
          <w:iCs/>
          <w:sz w:val="24"/>
          <w:szCs w:val="24"/>
        </w:rPr>
        <w:t>», оснащенный</w:t>
      </w: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соответствии с п. 6.1.2.1 образовательной программы по специальности 38.02.04 Коммерция (по отраслям)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2"/>
        <w:gridCol w:w="5621"/>
        <w:gridCol w:w="3691"/>
      </w:tblGrid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CA0990" w:rsidRPr="0032482A" w:rsidTr="002C033A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</w:t>
            </w:r>
          </w:p>
        </w:tc>
      </w:tr>
      <w:tr w:rsidR="00CA0990" w:rsidRPr="0032482A" w:rsidTr="002C033A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2-х тумбовый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полумягкий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Доска аудиторная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Тумбочка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Стул жесткий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6. </w:t>
            </w:r>
          </w:p>
        </w:tc>
        <w:tc>
          <w:tcPr>
            <w:tcW w:w="28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Парта металлическая с сидением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II 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Технические средства</w:t>
            </w:r>
          </w:p>
        </w:tc>
      </w:tr>
      <w:tr w:rsidR="00CA0990" w:rsidRPr="0032482A" w:rsidTr="002C033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 «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Panasonik</w:t>
            </w:r>
            <w:proofErr w:type="spellEnd"/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«Воронеж-2»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Сканер контактный СС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-200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Расширитель штрих-кодов РШК-1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Кассовый аппарат ЭКР -3102»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Кассовый аппарат ЭКР-2102К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Кассовый аппарат «АМС–100Ф»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Весы ВЭ 15Т 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Контрольно-кассовая техника «ЭВОТОР»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Сокоохладитель</w:t>
            </w:r>
            <w:proofErr w:type="spellEnd"/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Машина для резки гастрономических товаров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Машина для подогрева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Кассовый аппарат «Штрих М850 Ф»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Весы 9026 ВН Д-23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Телевизор «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LG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CA0990" w:rsidRPr="0032482A" w:rsidTr="002C033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C033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Раздаточный материал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</w:tbl>
    <w:p w:rsidR="00CA0990" w:rsidRPr="0032482A" w:rsidRDefault="00CA0990" w:rsidP="00CA099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90" w:rsidRPr="0032482A" w:rsidRDefault="00CA0990" w:rsidP="00CA099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>Лаборатория «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t>Лаборатория информационных технологий в профессиональной деятельности</w:t>
      </w: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6"/>
        <w:gridCol w:w="4983"/>
        <w:gridCol w:w="4345"/>
      </w:tblGrid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CA0990" w:rsidRPr="0032482A" w:rsidTr="002C033A">
        <w:trPr>
          <w:trHeight w:val="278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 </w:t>
            </w:r>
          </w:p>
        </w:tc>
      </w:tr>
      <w:tr w:rsidR="00CA0990" w:rsidRPr="0032482A" w:rsidTr="002C033A">
        <w:trPr>
          <w:trHeight w:val="277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Стол ученический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Стул ученический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Стол преподавателя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Кресло преподавателя на роликах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Технические средства </w:t>
            </w:r>
          </w:p>
        </w:tc>
      </w:tr>
      <w:tr w:rsidR="00CA0990" w:rsidRPr="0032482A" w:rsidTr="002C033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Интерактивная панель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Моноблок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Специализированное программное обеспечение</w:t>
            </w:r>
          </w:p>
        </w:tc>
      </w:tr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МФУ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технической документации</w:t>
            </w:r>
          </w:p>
        </w:tc>
      </w:tr>
      <w:tr w:rsidR="00CA0990" w:rsidRPr="0032482A" w:rsidTr="002C033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Коммутатор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Система гарантированного питания (ИБП)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IV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CA0990" w:rsidRPr="0032482A" w:rsidTr="002C033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Поурочный раздаточный материал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A0990" w:rsidRPr="0032482A" w:rsidTr="002C033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Огнетушитель углекислотный ОУ-1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CA0990" w:rsidRPr="0032482A" w:rsidTr="002C033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Набор первой медицинской помощи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</w:tbl>
    <w:p w:rsidR="00CA0990" w:rsidRPr="0032482A" w:rsidRDefault="00CA0990" w:rsidP="00CA0990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A0990" w:rsidRPr="0032482A" w:rsidRDefault="00CA0990" w:rsidP="00CA099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>Лаборатории «Лаборатория технического оснащения торгов</w:t>
      </w:r>
      <w:r w:rsidR="002C033A" w:rsidRPr="0032482A">
        <w:rPr>
          <w:rFonts w:ascii="Times New Roman" w:eastAsia="Calibri" w:hAnsi="Times New Roman" w:cs="Times New Roman"/>
          <w:bCs/>
          <w:sz w:val="24"/>
          <w:szCs w:val="24"/>
        </w:rPr>
        <w:t>ых организаций и охраны труда»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1"/>
        <w:gridCol w:w="5649"/>
        <w:gridCol w:w="3624"/>
      </w:tblGrid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CA0990" w:rsidRPr="0032482A" w:rsidTr="002C033A">
        <w:trPr>
          <w:trHeight w:val="278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 </w:t>
            </w:r>
          </w:p>
        </w:tc>
      </w:tr>
      <w:tr w:rsidR="00CA0990" w:rsidRPr="0032482A" w:rsidTr="002C033A">
        <w:trPr>
          <w:trHeight w:val="277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Основное оборудование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Стол ученический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Стул ученический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Стол преподавателя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Стул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Технические средства </w:t>
            </w:r>
          </w:p>
        </w:tc>
      </w:tr>
      <w:tr w:rsidR="00CA0990" w:rsidRPr="0032482A" w:rsidTr="002C033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Интерактивная панель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пристенный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Робот-тренажер для 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седечно</w:t>
            </w:r>
            <w:proofErr w:type="spellEnd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-легочной реанимации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Контрольно-кассовый терминал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Клавиатура программируемая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Денежный ящик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Кассовый бокс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Сканер для ЕГАИС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Эмулятор Фискального накопителя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POS-компьютер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Детектор банкнот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Фасовочные весы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Дозиметр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Ноутбук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МФУ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Программно-аппаратный комплекс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Программное обеспечение </w:t>
            </w:r>
          </w:p>
        </w:tc>
      </w:tr>
      <w:tr w:rsidR="00CA0990" w:rsidRPr="0032482A" w:rsidTr="002C033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Специализированное оборудование, мебель и системы хранения</w:t>
            </w:r>
          </w:p>
        </w:tc>
      </w:tr>
      <w:tr w:rsidR="00CA0990" w:rsidRPr="0032482A" w:rsidTr="002C033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Манекен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Витрина демонстрационная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IV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CA0990" w:rsidRPr="0032482A" w:rsidTr="002C033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схемы, электронные презентации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Электронные и печатные пособия</w:t>
            </w:r>
          </w:p>
        </w:tc>
      </w:tr>
      <w:tr w:rsidR="00CA0990" w:rsidRPr="0032482A" w:rsidTr="002C033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Огнетушитель углекислотный ОУ-1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CA0990" w:rsidRPr="0032482A" w:rsidTr="002C033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Набор первой медицинской помощи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</w:tbl>
    <w:p w:rsidR="00CA0990" w:rsidRPr="0032482A" w:rsidRDefault="00CA0990" w:rsidP="00CA099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CA0990" w:rsidRPr="0032482A" w:rsidRDefault="00CA0990" w:rsidP="00CA099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7" w:name="__DdeLink__12069_1765138157"/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Оснащенные базы практики в соответствии с п 6.1.2.5 образовательной программы 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по специальности 38.02.04 Коммерция (по отраслям) </w:t>
      </w:r>
      <w:bookmarkEnd w:id="17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48"/>
        <w:gridCol w:w="5649"/>
        <w:gridCol w:w="3623"/>
      </w:tblGrid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CA0990" w:rsidRPr="0032482A" w:rsidTr="002C033A">
        <w:trPr>
          <w:trHeight w:val="278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 </w:t>
            </w:r>
          </w:p>
        </w:tc>
      </w:tr>
      <w:tr w:rsidR="00CA0990" w:rsidRPr="0032482A" w:rsidTr="002C033A">
        <w:trPr>
          <w:trHeight w:val="277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Стол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CA0990" w:rsidRPr="0032482A" w:rsidTr="002C033A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Технические средства </w:t>
            </w:r>
          </w:p>
        </w:tc>
      </w:tr>
      <w:tr w:rsidR="00CA0990" w:rsidRPr="0032482A" w:rsidTr="002C033A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пристенный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торцевой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островной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привитринный</w:t>
            </w:r>
            <w:proofErr w:type="spellEnd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Контрольно-кассовый терминал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7.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Клавиатура программируемая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Денежный ящик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Кассовый бокс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Сканер для ЕГАИС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Эмулятор Фискального накопителя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POS-компьютер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Детектор банкнот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Фасовочные весы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Прилавок – витрина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Холодильная витрина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МФУ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Холодильный шкаф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Холодильная камера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Холодильный ларь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Охлаждаемая горка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Неохлаждаемая горка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Программно-аппаратный комплекс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Программное обеспечение </w:t>
            </w:r>
          </w:p>
        </w:tc>
      </w:tr>
      <w:tr w:rsidR="00CA0990" w:rsidRPr="0032482A" w:rsidTr="002C033A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Специализированное оборудование, мебель и системы хранения</w:t>
            </w:r>
          </w:p>
        </w:tc>
      </w:tr>
      <w:tr w:rsidR="00CA0990" w:rsidRPr="0032482A" w:rsidTr="002C033A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C03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Манекен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Витрина демонстрационная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CA0990" w:rsidRPr="0032482A" w:rsidTr="002C033A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IV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CA0990" w:rsidRPr="0032482A" w:rsidTr="002C033A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Раздаточный материал</w:t>
            </w:r>
            <w:r w:rsidRPr="0032482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Электронные и печатные пособия</w:t>
            </w:r>
          </w:p>
        </w:tc>
      </w:tr>
      <w:tr w:rsidR="00CA0990" w:rsidRPr="0032482A" w:rsidTr="002C033A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Огнетушитель углекислотный ОУ-1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CA0990" w:rsidRPr="0032482A" w:rsidTr="002C033A"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Набор первой медицинской помощи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90" w:rsidRPr="0032482A" w:rsidRDefault="00CA0990" w:rsidP="00CA099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</w:tbl>
    <w:p w:rsidR="00CA0990" w:rsidRPr="0032482A" w:rsidRDefault="00CA0990" w:rsidP="00CA099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bookmarkStart w:id="18" w:name="_Hlk131175734"/>
      <w:bookmarkEnd w:id="18"/>
    </w:p>
    <w:p w:rsidR="00CA0990" w:rsidRPr="0032482A" w:rsidRDefault="00CA0990" w:rsidP="002C033A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3.2.1. Основные печатные издания</w:t>
      </w:r>
    </w:p>
    <w:p w:rsidR="00CA0990" w:rsidRPr="0032482A" w:rsidRDefault="00CA0990" w:rsidP="002C033A">
      <w:p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Нормативные документы 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Гражданский Кодекс РФ часть 1 и 2 от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30.11.1994 года N 51-ФЗ (в редакции от 27.01.2023 N 3-ФЗ)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Кодекс РФ «Об административных правонарушениях»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30.12.2001 N 195-ФЗ (ред. от 24.06.2023). 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Закон РФ «О защите прав потребителей» от 07.02.1992г. № 2300-1 (ред. от 14.07.2022г.). 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Федеральный закон «Об основах государственного регулирования торговой деятельности на территории Российской Федерации» от 28.12.2009г. № 381-ФЗ в редакции от 28.12.2013г.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 рекламе»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13.03.2006 N 38-Ф (ред.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от 13.06.2023 N 228-ФЗ). 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 техническом регулировании» от 27.12.2002 № 184-ФЗ в редакции от 23.06.2014г. 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Закон РФ «О качестве и безопасности пищевых продуктов» от 02.01.2000 № 29-ФЗ 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(ред.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от 13.07.2020</w:t>
      </w:r>
      <w:r w:rsidRPr="0032482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A0990" w:rsidRPr="0032482A" w:rsidRDefault="00CA0990" w:rsidP="002C033A">
      <w:pPr>
        <w:widowControl w:val="0"/>
        <w:numPr>
          <w:ilvl w:val="0"/>
          <w:numId w:val="1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 санитарно-эпидемиологическом благополучии населения» от 31.03.1999 (в ред.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 04.11.2022 N 429-ФЗ</w:t>
      </w:r>
      <w:r w:rsidRPr="0032482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A0990" w:rsidRPr="0032482A" w:rsidRDefault="00CA0990" w:rsidP="002C033A">
      <w:pPr>
        <w:widowControl w:val="0"/>
        <w:numPr>
          <w:ilvl w:val="0"/>
          <w:numId w:val="1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 стандартизации в РФ» от 29.06.2015г. № 162 – ФЗ. 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Закон Российской Федерации «О применении контрольно-кассовой техники при осуществлении наличных денежных расчетов и (или) расчетов с использованием платежных карт» № 54-ФЗ от 22.05.2003г. в редакции № 290 – ФЗ от 03.07.2016г. 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Правила продажи товаров по договору розничной купли-продажи, утверждены Постановлением Правительства РФ от 31.12.2020 № 2463.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 государственного санитарного врача российской федерации от 24 декабря 2020 года N 44 Об утверждении </w:t>
      </w:r>
      <w:hyperlink r:id="rId8" w:anchor="6560IO" w:history="1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</w:r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 государственного санитарного врача российской федерации от 20 ноября 2020 года N 36 «Об утверждении </w:t>
      </w:r>
      <w:hyperlink r:id="rId9" w:anchor="6560IO" w:history="1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санитарных правил СП 2.3.6.3668-20 "Санитарно-эпидемиологические требования к условиям деятельности торговых объектов и рынков, реализующих пищевую продукцию"</w:t>
        </w:r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Инструкция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СМ СССР от 15.06.1965г. №П-6.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Инструкция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СМ СССР от 25.04.1966г. №П-7.</w:t>
      </w:r>
    </w:p>
    <w:p w:rsidR="00CA0990" w:rsidRPr="0032482A" w:rsidRDefault="00CA0990" w:rsidP="002C033A">
      <w:pPr>
        <w:widowControl w:val="0"/>
        <w:numPr>
          <w:ilvl w:val="0"/>
          <w:numId w:val="1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Единый перечень продукции, в отношении которой устанавливаются обязательные требования в рамках Таможенного союза, утвержден решением Комиссии Таможенного союза от 28.01.2011г. № 526. </w:t>
      </w:r>
    </w:p>
    <w:p w:rsidR="00CA0990" w:rsidRPr="0032482A" w:rsidRDefault="00CA0990" w:rsidP="002C033A">
      <w:pPr>
        <w:widowControl w:val="0"/>
        <w:numPr>
          <w:ilvl w:val="0"/>
          <w:numId w:val="1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ТР ТС 021\2011 «О безопасности пищевой продукции».</w:t>
      </w:r>
    </w:p>
    <w:p w:rsidR="00CA0990" w:rsidRPr="0032482A" w:rsidRDefault="00CA0990" w:rsidP="002C033A">
      <w:pPr>
        <w:widowControl w:val="0"/>
        <w:numPr>
          <w:ilvl w:val="0"/>
          <w:numId w:val="1"/>
        </w:numPr>
        <w:tabs>
          <w:tab w:val="left" w:pos="763"/>
          <w:tab w:val="left" w:pos="795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ТР ТС 005\2011 «О безопасности упаковки».</w:t>
      </w:r>
    </w:p>
    <w:p w:rsidR="00CA0990" w:rsidRPr="0032482A" w:rsidRDefault="00CA0990" w:rsidP="002C033A">
      <w:pPr>
        <w:widowControl w:val="0"/>
        <w:numPr>
          <w:ilvl w:val="0"/>
          <w:numId w:val="1"/>
        </w:numPr>
        <w:tabs>
          <w:tab w:val="left" w:pos="763"/>
          <w:tab w:val="left" w:pos="795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ТР ТС 022\2011 «Пищевая продукция в части ее маркировки».</w:t>
      </w:r>
    </w:p>
    <w:p w:rsidR="00CA0990" w:rsidRPr="0032482A" w:rsidRDefault="00CA0990" w:rsidP="002C033A">
      <w:pPr>
        <w:widowControl w:val="0"/>
        <w:numPr>
          <w:ilvl w:val="0"/>
          <w:numId w:val="1"/>
        </w:numPr>
        <w:tabs>
          <w:tab w:val="left" w:pos="795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ТР ТС 033/2013 «О безопасности молока и молочной продукции».</w:t>
      </w:r>
    </w:p>
    <w:p w:rsidR="00CA0990" w:rsidRPr="0032482A" w:rsidRDefault="00CA0990" w:rsidP="002C033A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ГОСТ Р 51303-2013 Национальный стандарт Российской Федерации «Торговля. Термины и определения».</w:t>
      </w:r>
    </w:p>
    <w:p w:rsidR="00CA0990" w:rsidRPr="0032482A" w:rsidRDefault="00CA0990" w:rsidP="002C033A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ГОСТ Р 51304-2022 Национальный стандарт Российской Федерации «Услуги торговли. Общие требования».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ГОСТ Р 51773-2009 Национальный стандарт Российской Федерации «Услуги торговли. Классификация предприятий торговли».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ГОСТ Р 51305-2009 Национальный стандарт Российской Федерации «Торговля. Требования к персоналу».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ГОСТ Р</w:t>
      </w:r>
      <w:r w:rsidRPr="003248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2482A">
        <w:rPr>
          <w:rFonts w:ascii="Times New Roman" w:eastAsia="Calibri" w:hAnsi="Times New Roman" w:cs="Times New Roman"/>
          <w:sz w:val="24"/>
          <w:szCs w:val="24"/>
        </w:rPr>
        <w:t>51705.1- 2001 Национальный стандарт Российской Федерации «Управление качеством пищевых продуктов на основе принципов ХАССП».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ГОСТ Р 56671-2015 Национальный стандарт Российской Федерации «Рекомендации по разработке и внедрению процедур, основанных на принципах ХАССП».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ГОСТ Р 57489-2017 Национальный стандарт Российской Федерации «</w:t>
      </w:r>
      <w:r w:rsidRPr="0032482A"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  <w:t>Руководство по добросовестной практике продажи товаров дистанционным способом с использованием сети Интернет».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ГОСТ Р 57115-2016 Национальный стандарт Российской Федерации «Торговля. Предпродажная подготовка товаров отдельных видов. Общие требования». 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ГОСТ Р 56246-2014 Национальный стандарт Российской Федерации «Услуги торговли. Услуги розничных рынков».</w:t>
      </w:r>
    </w:p>
    <w:p w:rsidR="00CA0990" w:rsidRPr="0032482A" w:rsidRDefault="00CA0990" w:rsidP="002C033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2C033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Организация и технология торговли: учеб. Пособие для О-641 студ. Учреждений сред. Проф. образования / З.В. </w:t>
      </w:r>
      <w:proofErr w:type="spellStart"/>
      <w:r w:rsidRPr="0032482A">
        <w:rPr>
          <w:rFonts w:ascii="Times New Roman" w:eastAsia="Calibri" w:hAnsi="Times New Roman" w:cs="Times New Roman"/>
          <w:bCs/>
          <w:sz w:val="24"/>
          <w:szCs w:val="24"/>
        </w:rPr>
        <w:t>Отскочная</w:t>
      </w:r>
      <w:proofErr w:type="spellEnd"/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, Ю.А. </w:t>
      </w:r>
      <w:proofErr w:type="spellStart"/>
      <w:r w:rsidRPr="0032482A">
        <w:rPr>
          <w:rFonts w:ascii="Times New Roman" w:eastAsia="Calibri" w:hAnsi="Times New Roman" w:cs="Times New Roman"/>
          <w:bCs/>
          <w:sz w:val="24"/>
          <w:szCs w:val="24"/>
        </w:rPr>
        <w:t>Наплёкова</w:t>
      </w:r>
      <w:proofErr w:type="spellEnd"/>
      <w:r w:rsidRPr="0032482A">
        <w:rPr>
          <w:rFonts w:ascii="Times New Roman" w:eastAsia="Calibri" w:hAnsi="Times New Roman" w:cs="Times New Roman"/>
          <w:bCs/>
          <w:sz w:val="24"/>
          <w:szCs w:val="24"/>
        </w:rPr>
        <w:t>, И.И. Чуева, О.Н. Дегтярь. – 2-е изд. Стер. – М.: Издательский центр «Академия», 2019.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lastRenderedPageBreak/>
        <w:t>Л.Г. Елисеева Товароведение и экспертиза продовольственных товаров, М.: МЦФР, 2019.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Сайткулова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Н.Н. Техническое оснащение торговых организаций М.: Деловая литература, 2019.  </w:t>
      </w:r>
    </w:p>
    <w:p w:rsidR="00CA0990" w:rsidRPr="0032482A" w:rsidRDefault="00CA0990" w:rsidP="002C033A">
      <w:pPr>
        <w:keepNext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Снегирева В.В. Розничный магазин, М.: Питер, 2020.</w:t>
      </w:r>
    </w:p>
    <w:p w:rsidR="00CA0990" w:rsidRPr="0032482A" w:rsidRDefault="00CA0990" w:rsidP="002C033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990" w:rsidRPr="0032482A" w:rsidRDefault="00CA0990" w:rsidP="002C033A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3.2.2. Основные электронные издания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Синяева И. М.,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Жильцова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О. Н., Земляк С. В., Синяев В. В. Основы коммерческой деятельности. Учебник для СПО – М.: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>, 2023г.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Карнаух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Н.Н. Охрана труда: учебник для СПО. – М.: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, 2023г. 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Родионова О.М., Семенов Д.А. Охрана труда: учебник для СПО. – М.: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>, 2023г.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Гаврилов Л. П. Организация коммерческой деятельности: электронная коммерция. 2-е изд. Учебное пособие для СПО. – М.: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>, 2023г.</w:t>
      </w:r>
    </w:p>
    <w:p w:rsidR="00CA0990" w:rsidRPr="0032482A" w:rsidRDefault="00CA0990" w:rsidP="002C033A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3.2.3. Дополнительные электронные издания</w:t>
      </w:r>
      <w:bookmarkStart w:id="19" w:name="_Hlk139634079"/>
      <w:bookmarkEnd w:id="19"/>
    </w:p>
    <w:p w:rsidR="00CA0990" w:rsidRPr="0032482A" w:rsidRDefault="00CA0990" w:rsidP="002C033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Официальный сайт Национальной системы маркировки и прослеживания товаров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Честныйзнак.рф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0" w:name="__DdeLink__12971_774754796"/>
      <w:r w:rsidRPr="0032482A">
        <w:rPr>
          <w:rFonts w:ascii="Times New Roman" w:eastAsia="Calibri" w:hAnsi="Times New Roman" w:cs="Times New Roman"/>
          <w:sz w:val="24"/>
          <w:szCs w:val="24"/>
          <w:lang w:val="en-US"/>
        </w:rPr>
        <w:t>https</w:t>
      </w:r>
      <w:r w:rsidRPr="0032482A">
        <w:rPr>
          <w:rFonts w:ascii="Times New Roman" w:eastAsia="Calibri" w:hAnsi="Times New Roman" w:cs="Times New Roman"/>
          <w:sz w:val="24"/>
          <w:szCs w:val="24"/>
        </w:rPr>
        <w:t>://</w:t>
      </w:r>
      <w:bookmarkEnd w:id="20"/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честныйзнак.рф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1" w:name="__DdeLink__12979_774754796"/>
      <w:r w:rsidRPr="0032482A">
        <w:rPr>
          <w:rFonts w:ascii="Times New Roman" w:eastAsia="Calibri" w:hAnsi="Times New Roman" w:cs="Times New Roman"/>
          <w:sz w:val="24"/>
          <w:szCs w:val="24"/>
        </w:rPr>
        <w:t>Официальный сайт</w:t>
      </w:r>
      <w:bookmarkEnd w:id="21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информационной системы “Меркурий”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0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https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://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mercury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vetrf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2" w:name="__DdeLink__12975_774754796"/>
      <w:bookmarkStart w:id="23" w:name="__DdeLink__12977_774754796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Официальный сайт </w:t>
      </w:r>
      <w:bookmarkEnd w:id="22"/>
      <w:bookmarkEnd w:id="23"/>
      <w:r w:rsidRPr="0032482A">
        <w:rPr>
          <w:rFonts w:ascii="Times New Roman" w:eastAsia="Calibri" w:hAnsi="Times New Roman" w:cs="Times New Roman"/>
          <w:sz w:val="24"/>
          <w:szCs w:val="24"/>
        </w:rPr>
        <w:t>ЕГАИС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1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https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://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egais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4" w:name="__DdeLink__12973_774754796"/>
      <w:r w:rsidRPr="0032482A">
        <w:rPr>
          <w:rFonts w:ascii="Times New Roman" w:eastAsia="Calibri" w:hAnsi="Times New Roman" w:cs="Times New Roman"/>
          <w:sz w:val="24"/>
          <w:szCs w:val="24"/>
        </w:rPr>
        <w:t>Официальный сай</w:t>
      </w:r>
      <w:bookmarkEnd w:id="24"/>
      <w:r w:rsidRPr="0032482A">
        <w:rPr>
          <w:rFonts w:ascii="Times New Roman" w:eastAsia="Calibri" w:hAnsi="Times New Roman" w:cs="Times New Roman"/>
          <w:sz w:val="24"/>
          <w:szCs w:val="24"/>
        </w:rPr>
        <w:t>т Роспотребнадзора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2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https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://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.66.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rospotrebnadzor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CA0990" w:rsidRPr="0032482A" w:rsidRDefault="00CA0990" w:rsidP="002C033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Официальный сайт</w:t>
      </w:r>
      <w:bookmarkStart w:id="25" w:name="__DdeLink__12969_774754796"/>
      <w:bookmarkEnd w:id="25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Министерства АПК и потребительского рынка Свердловской области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3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https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://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mcxso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midural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2C033A" w:rsidRPr="0032482A" w:rsidRDefault="002C033A">
      <w:pPr>
        <w:rPr>
          <w:rFonts w:ascii="Times New Roman" w:hAnsi="Times New Roman" w:cs="Times New Roman"/>
          <w:sz w:val="24"/>
          <w:szCs w:val="24"/>
        </w:rPr>
      </w:pPr>
      <w:r w:rsidRPr="0032482A">
        <w:rPr>
          <w:rFonts w:ascii="Times New Roman" w:hAnsi="Times New Roman" w:cs="Times New Roman"/>
          <w:sz w:val="24"/>
          <w:szCs w:val="24"/>
        </w:rPr>
        <w:br w:type="page"/>
      </w:r>
    </w:p>
    <w:p w:rsidR="002C033A" w:rsidRPr="0032482A" w:rsidRDefault="002C033A" w:rsidP="002C033A">
      <w:pPr>
        <w:keepNext/>
        <w:suppressAutoHyphens/>
        <w:spacing w:before="240" w:after="12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</w:pPr>
      <w:r w:rsidRPr="00324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  <w:lastRenderedPageBreak/>
        <w:t xml:space="preserve">Приложение </w:t>
      </w:r>
      <w:r w:rsidRPr="00324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x-none"/>
        </w:rPr>
        <w:t>2. Программы</w:t>
      </w:r>
      <w:r w:rsidRPr="00324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  <w:t xml:space="preserve"> профессиональных модулей</w:t>
      </w:r>
    </w:p>
    <w:p w:rsidR="002C033A" w:rsidRPr="0032482A" w:rsidRDefault="002C033A" w:rsidP="002C03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2C033A" w:rsidRPr="0032482A" w:rsidRDefault="002C033A" w:rsidP="002C033A">
      <w:pPr>
        <w:suppressAutoHyphens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2.</w:t>
      </w:r>
      <w:r w:rsidR="00D03A09" w:rsidRPr="00324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2C033A" w:rsidRPr="0032482A" w:rsidRDefault="002C033A" w:rsidP="002C033A">
      <w:pPr>
        <w:suppressAutoHyphens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к ОПОП-П по специальности</w:t>
      </w:r>
    </w:p>
    <w:p w:rsidR="002C033A" w:rsidRPr="0032482A" w:rsidRDefault="002C033A" w:rsidP="002C033A">
      <w:pPr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38.02.04 Коммерция (по отраслям)</w:t>
      </w:r>
    </w:p>
    <w:p w:rsidR="002C033A" w:rsidRPr="0032482A" w:rsidRDefault="002C033A" w:rsidP="002C033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РАБОЧАЯ ПРОГРАММА</w:t>
      </w:r>
      <w:r w:rsidRPr="0032482A"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C033A" w:rsidRPr="0032482A" w:rsidRDefault="00D03A09" w:rsidP="002C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2C033A" w:rsidRPr="0032482A">
        <w:rPr>
          <w:rFonts w:ascii="Times New Roman" w:eastAsia="Calibri" w:hAnsi="Times New Roman" w:cs="Times New Roman"/>
          <w:b/>
          <w:sz w:val="24"/>
          <w:szCs w:val="24"/>
        </w:rPr>
        <w:t>ПМ.02 Организация и проведение экономической и маркетинговой деятельности</w:t>
      </w:r>
      <w:r w:rsidRPr="0032482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C033A" w:rsidRPr="0032482A" w:rsidRDefault="002C033A" w:rsidP="002C033A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2C033A" w:rsidRPr="0032482A" w:rsidRDefault="002C033A" w:rsidP="002C033A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Обязательный профессиональный блок </w:t>
      </w: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  <w:sectPr w:rsidR="002C033A" w:rsidRPr="0032482A">
          <w:pgSz w:w="11906" w:h="16838"/>
          <w:pgMar w:top="1134" w:right="567" w:bottom="1134" w:left="1701" w:header="0" w:footer="0" w:gutter="0"/>
          <w:pgNumType w:start="27"/>
          <w:cols w:space="720"/>
          <w:formProt w:val="0"/>
          <w:docGrid w:linePitch="360" w:charSpace="4096"/>
        </w:sectPr>
      </w:pPr>
      <w:r w:rsidRPr="0032482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2023 г.</w:t>
      </w:r>
    </w:p>
    <w:p w:rsidR="002C033A" w:rsidRPr="0032482A" w:rsidRDefault="002C033A" w:rsidP="002C033A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Pr="003248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РАБОЧЕЙ ПРОГРАММЫ</w:t>
      </w:r>
    </w:p>
    <w:p w:rsidR="002C033A" w:rsidRPr="0032482A" w:rsidRDefault="002C033A" w:rsidP="002C033A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ПРОФЕССИОНАЛЬНОГО МОДУЛЯ</w:t>
      </w:r>
    </w:p>
    <w:p w:rsidR="002C033A" w:rsidRPr="0032482A" w:rsidRDefault="00D03A09" w:rsidP="002C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2C033A" w:rsidRPr="0032482A">
        <w:rPr>
          <w:rFonts w:ascii="Times New Roman" w:eastAsia="Calibri" w:hAnsi="Times New Roman" w:cs="Times New Roman"/>
          <w:b/>
          <w:sz w:val="24"/>
          <w:szCs w:val="24"/>
        </w:rPr>
        <w:t>ПМ.02 Организация и проведение экономической и маркетинговой деятельности</w:t>
      </w:r>
      <w:r w:rsidRPr="0032482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C033A" w:rsidRPr="0032482A" w:rsidRDefault="002C033A" w:rsidP="002C033A">
      <w:pPr>
        <w:suppressAutoHyphens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Цель и планируемые результаты освоения профессионального модуля </w:t>
      </w:r>
    </w:p>
    <w:p w:rsidR="002C033A" w:rsidRPr="0032482A" w:rsidRDefault="002C033A" w:rsidP="002C033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профессионального модуля обучающийся должен освоить основной вид деятельности </w:t>
      </w:r>
      <w:r w:rsidR="00D03A09"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2482A">
        <w:rPr>
          <w:rFonts w:ascii="Times New Roman" w:eastAsia="Calibri" w:hAnsi="Times New Roman" w:cs="Times New Roman"/>
          <w:sz w:val="24"/>
          <w:szCs w:val="24"/>
        </w:rPr>
        <w:t>Организация и проведение экономической и маркетинговой деятельности</w:t>
      </w:r>
      <w:r w:rsidR="00D03A09" w:rsidRPr="0032482A">
        <w:rPr>
          <w:rFonts w:ascii="Times New Roman" w:eastAsia="Calibri" w:hAnsi="Times New Roman" w:cs="Times New Roman"/>
          <w:sz w:val="24"/>
          <w:szCs w:val="24"/>
        </w:rPr>
        <w:t>»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соответствующие ему общие компетенции и профессиональные компетенции:</w:t>
      </w:r>
    </w:p>
    <w:p w:rsidR="002C033A" w:rsidRPr="0032482A" w:rsidRDefault="002C033A" w:rsidP="002C033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1.1.1. Перечень общих компетенций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1"/>
        <w:gridCol w:w="8983"/>
      </w:tblGrid>
      <w:tr w:rsidR="002C033A" w:rsidRPr="0032482A" w:rsidTr="00D03A09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C033A" w:rsidRPr="0032482A" w:rsidTr="00D03A09">
        <w:trPr>
          <w:trHeight w:val="327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1.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2C033A" w:rsidRPr="0032482A" w:rsidTr="00D03A09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2.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2C033A" w:rsidRPr="0032482A" w:rsidTr="00D03A09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3.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2C033A" w:rsidRPr="0032482A" w:rsidTr="00D03A09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4.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2C033A" w:rsidRPr="0032482A" w:rsidTr="00D03A09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5.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2C033A" w:rsidRPr="0032482A" w:rsidTr="00D03A09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6.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2C033A" w:rsidRPr="0032482A" w:rsidTr="00D03A09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7.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2C033A" w:rsidRPr="0032482A" w:rsidTr="00D03A09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8.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2C033A" w:rsidRPr="0032482A" w:rsidTr="00D03A09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9.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2C033A" w:rsidRPr="0032482A" w:rsidRDefault="002C033A" w:rsidP="002C0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33A" w:rsidRPr="0032482A" w:rsidRDefault="002C033A" w:rsidP="002C033A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1.1.2. Перечень профессиональных компетенций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7"/>
        <w:gridCol w:w="8837"/>
      </w:tblGrid>
      <w:tr w:rsidR="002C033A" w:rsidRPr="0032482A" w:rsidTr="00D03A09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C033A" w:rsidRPr="0032482A" w:rsidTr="00D03A09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ВД 02</w:t>
            </w: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и проведение экономической и маркетинговой деятельности</w:t>
            </w:r>
          </w:p>
        </w:tc>
      </w:tr>
      <w:tr w:rsidR="002C033A" w:rsidRPr="0032482A" w:rsidTr="00D03A09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2.1.</w:t>
            </w: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keepNext/>
              <w:widowControl w:val="0"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данные бухгалтерского учета для контроля результатов и планирования коммерческой деятельности, проводить учет товаров (сырья, материалов, продукции, тары, других материальных ценностей) и участвовать в их инвентаризации.</w:t>
            </w:r>
          </w:p>
        </w:tc>
      </w:tr>
      <w:tr w:rsidR="002C033A" w:rsidRPr="0032482A" w:rsidTr="00D03A09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2.2.</w:t>
            </w: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Оформлять, проверять правильность составления, обеспечивать хранение организационно-распорядительных, товаросопроводительных и иных необходимых документов с использованием автоматизированных систем.</w:t>
            </w:r>
          </w:p>
        </w:tc>
      </w:tr>
      <w:tr w:rsidR="002C033A" w:rsidRPr="0032482A" w:rsidTr="00D03A09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2.3.</w:t>
            </w: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в практических ситуациях экономические методы, рассчитывать микроэкономические показатели, анализировать их, а также рынки ресурсов.</w:t>
            </w:r>
          </w:p>
        </w:tc>
      </w:tr>
      <w:tr w:rsidR="002C033A" w:rsidRPr="0032482A" w:rsidTr="00D03A09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2.4.</w:t>
            </w: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основные экономические показатели работы организации, цены, заработную плату.</w:t>
            </w:r>
          </w:p>
        </w:tc>
      </w:tr>
      <w:tr w:rsidR="002C033A" w:rsidRPr="0032482A" w:rsidTr="00D03A09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2.5.</w:t>
            </w: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Выявлять потребности, виды спроса и соответствующие им типы маркетинга для 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целей организации, формировать спрос и стимулировать сбыт товаров.</w:t>
            </w:r>
          </w:p>
        </w:tc>
      </w:tr>
      <w:tr w:rsidR="002C033A" w:rsidRPr="0032482A" w:rsidTr="00D03A09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ПК 2.6.</w:t>
            </w: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целесообразность использования и применять маркетинговые коммуникации.</w:t>
            </w:r>
          </w:p>
        </w:tc>
      </w:tr>
      <w:tr w:rsidR="002C033A" w:rsidRPr="0032482A" w:rsidTr="00D03A09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2.7.</w:t>
            </w: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проведении маркетинговых исследований рынка, разработке и реализации маркетинговых решений.</w:t>
            </w:r>
          </w:p>
        </w:tc>
      </w:tr>
      <w:tr w:rsidR="002C033A" w:rsidRPr="0032482A" w:rsidTr="00D03A09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2.8.</w:t>
            </w: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      </w:r>
          </w:p>
        </w:tc>
      </w:tr>
      <w:tr w:rsidR="002C033A" w:rsidRPr="0032482A" w:rsidTr="00D03A09"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2.9.</w:t>
            </w: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методы и приемы анализа финансово-хозяйственной деятельности при осуществлении коммерческой деятельности, осуществлять денежные расчеты с покупателями, составлять финансовые документы и отчеты.</w:t>
            </w:r>
          </w:p>
        </w:tc>
      </w:tr>
    </w:tbl>
    <w:p w:rsidR="002C033A" w:rsidRPr="0032482A" w:rsidRDefault="002C033A" w:rsidP="002C033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33A" w:rsidRPr="0032482A" w:rsidRDefault="002C033A" w:rsidP="002C033A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>1.1.3. В результате освоения профессионального модуля обучающийся долже</w:t>
      </w:r>
      <w:r w:rsidR="007F0A41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68"/>
        <w:gridCol w:w="7686"/>
      </w:tblGrid>
      <w:tr w:rsidR="002A2A27" w:rsidRPr="0032482A" w:rsidTr="002A2A27"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оформления финансовых документов и отчетов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денежных расчетов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расчета основных налогов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анализа показателей финансово-хозяйственной деятельности торговой организации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выявления потребностей (спроса) на товары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маркетинговых мероприятий в соответствии с конъюнктурой рынка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участия в проведении рекламных акций и кампаний, других маркетинговых коммуникаций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анализа маркетинговой среды организации</w:t>
            </w:r>
          </w:p>
        </w:tc>
      </w:tr>
      <w:tr w:rsidR="002A2A27" w:rsidRPr="0032482A" w:rsidTr="002A2A27">
        <w:trPr>
          <w:trHeight w:val="286"/>
        </w:trPr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финансовые документы и отчеты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результаты финансово-хозяйственной деятельности торговых организаций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методы и приемы финансово-хозяйственной деятельности для разных видов анализа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планировать предпринимательскую или коммерческую деятельность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осуществлять контроль за разработкой и реализацией бизнес-планов и коммерческих условий заключаемых соглашений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26" w:name="__DdeLink__16903_452546532"/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участвовать в проведении инвентаризации</w:t>
            </w:r>
            <w:bookmarkEnd w:id="26"/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денежные расчеты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рассчитывать основные налоги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нормативными документами в области налогообложения, регулирующими механизм и порядок налогообложения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27" w:name="__DdeLink__16598_452546532"/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осуществлять управление предпринимательской или коммерческой деятельностью предприятия</w:t>
            </w:r>
            <w:bookmarkEnd w:id="27"/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обеспечивать рост прибыльности, конкурентоспособности и качества товаров и услуг, повышение эффективности труда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28" w:name="__DdeLink__32574_452546532"/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анализировать эффективность деятельности в рамках определенного направления (участка)</w:t>
            </w:r>
            <w:bookmarkEnd w:id="28"/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осуществлять подбор и расстановку кадров, мотивацию их профессионального развития, оценку и стимулирование качества труда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выявлять, формировать и удовлетворять потребности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маркетинговые исследования рынка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анализировать и решать проблемы в целях увеличения объема сбыта продукции, повышения качества и конкурентоспособности товаров и услуг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осуществлять анализ спроса на продукцию или услуги, прогноз и мотивацию сбыта посредством изучения и оценки потребностей покупателей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29" w:name="__DdeLink__17329_452546532"/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участвовать в разработке рекламной стратегии</w:t>
            </w:r>
            <w:bookmarkEnd w:id="29"/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организовывать работу по рекламированию продукции или услуг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0" w:name="__DdeLink__15158_2983259056"/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осуществлять руководство, планирование и координацию работ по проведению рекламных кампаний</w:t>
            </w:r>
            <w:bookmarkEnd w:id="30"/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1" w:name="__DdeLink__15162_2983259056"/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разрабатывать планы рекламных мероприятий и определяет затраты на их проведение</w:t>
            </w:r>
            <w:bookmarkEnd w:id="31"/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2" w:name="__DdeLink__15170_2983259056"/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изучать рынок сбыта и покупательский спрос</w:t>
            </w:r>
            <w:bookmarkEnd w:id="32"/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организовывать разработку рекламных текстов, плакатов, проспектов, каталогов, буклетов, контролировать их качество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распределение через каналы сбыта и продвижение товаров на рынке с использованием маркетинговых коммуникаций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конкурентоспособность товаров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осуществлять выбор форм и методов рекламы в средствах массовой информации</w:t>
            </w:r>
          </w:p>
        </w:tc>
      </w:tr>
      <w:tr w:rsidR="002A2A27" w:rsidRPr="0032482A" w:rsidTr="002A2A27">
        <w:trPr>
          <w:trHeight w:val="534"/>
        </w:trPr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сущность, функции и роль финансов в экономике, сущность и функции денег, денежного обращения 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финансирование и денежно-кредитную политику, финансовое планирование и методы финансового контроля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налогового законодательства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функции и классификацию налогов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организацию налоговой службы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методику расчета основных видов налогов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методологические основы анализа финансово-хозяйственной деятельности: цели, задачи, методы, приемы, виды; информационное обеспечение, организацию аналитической работы; анализ деятельности организаций оптовой и розничной торговли, финансовых результатов деятельности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составные элементы маркетинговой деятельности: цели, задачи, принципы, функции, объекты, субъекты 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средства: удовлетворения потребностей, распределения и продвижения товаров, маркетинговые коммуникации и их характеристику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методы изучения рынка, анализа окружающей среды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конкурентную среду, виды конкуренции, показатели оценки конкурентоспособности 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этапы маркетинговых исследований, их результат; управление маркетингом</w:t>
            </w:r>
          </w:p>
        </w:tc>
      </w:tr>
    </w:tbl>
    <w:p w:rsidR="002C033A" w:rsidRPr="0032482A" w:rsidRDefault="002C033A" w:rsidP="002C0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33A" w:rsidRPr="0032482A" w:rsidRDefault="002C033A" w:rsidP="002C033A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 Количество часов, отводимое на освоение профессионального модуля</w:t>
      </w:r>
    </w:p>
    <w:p w:rsidR="002C033A" w:rsidRPr="0032482A" w:rsidRDefault="002C033A" w:rsidP="002C033A">
      <w:pPr>
        <w:suppressAutoHyphens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33A" w:rsidRPr="0032482A" w:rsidRDefault="002C033A" w:rsidP="002C03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Всего часов - </w:t>
      </w:r>
      <w:r w:rsidR="00F97E8C">
        <w:rPr>
          <w:rFonts w:ascii="Times New Roman" w:eastAsia="Calibri" w:hAnsi="Times New Roman" w:cs="Times New Roman"/>
          <w:sz w:val="24"/>
          <w:szCs w:val="24"/>
        </w:rPr>
        <w:t>351</w:t>
      </w:r>
    </w:p>
    <w:p w:rsidR="002C033A" w:rsidRPr="0032482A" w:rsidRDefault="002C033A" w:rsidP="002C033A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в том числе в форме практической подготовки - 164</w:t>
      </w:r>
    </w:p>
    <w:p w:rsidR="002C033A" w:rsidRPr="0032482A" w:rsidRDefault="002C033A" w:rsidP="002C03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033A" w:rsidRPr="0032482A" w:rsidRDefault="002C033A" w:rsidP="002C03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Из них на освоение МДК </w:t>
      </w:r>
      <w:r w:rsidR="00D03A09" w:rsidRPr="003248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97E8C">
        <w:rPr>
          <w:rFonts w:ascii="Times New Roman" w:eastAsia="Calibri" w:hAnsi="Times New Roman" w:cs="Times New Roman"/>
          <w:sz w:val="24"/>
          <w:szCs w:val="24"/>
        </w:rPr>
        <w:t>186</w:t>
      </w:r>
    </w:p>
    <w:p w:rsidR="002C033A" w:rsidRPr="0032482A" w:rsidRDefault="002C033A" w:rsidP="002C033A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в том числе самостоятельная работа –</w:t>
      </w:r>
      <w:r w:rsidRPr="0032482A">
        <w:rPr>
          <w:rFonts w:ascii="Times New Roman" w:eastAsia="Calibri" w:hAnsi="Times New Roman" w:cs="Times New Roman"/>
          <w:iCs/>
          <w:sz w:val="24"/>
          <w:szCs w:val="24"/>
        </w:rPr>
        <w:t xml:space="preserve"> 165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C033A" w:rsidRPr="0032482A" w:rsidRDefault="002C033A" w:rsidP="002C03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практики, в том числе учебная - 0 часов,</w:t>
      </w:r>
    </w:p>
    <w:p w:rsidR="002C033A" w:rsidRPr="0032482A" w:rsidRDefault="002C033A" w:rsidP="002C033A">
      <w:pPr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  производственная – 72 часа</w:t>
      </w:r>
    </w:p>
    <w:p w:rsidR="002C033A" w:rsidRPr="0032482A" w:rsidRDefault="002C033A" w:rsidP="002C03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2C033A" w:rsidRPr="0032482A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4096"/>
        </w:sectPr>
      </w:pPr>
      <w:r w:rsidRPr="0032482A">
        <w:rPr>
          <w:rFonts w:ascii="Times New Roman" w:eastAsia="Calibri" w:hAnsi="Times New Roman" w:cs="Times New Roman"/>
          <w:iCs/>
          <w:sz w:val="24"/>
          <w:szCs w:val="24"/>
        </w:rPr>
        <w:t>Промежуточная аттестация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- </w:t>
      </w:r>
    </w:p>
    <w:p w:rsidR="002C033A" w:rsidRPr="0032482A" w:rsidRDefault="002C033A" w:rsidP="002C033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2C033A" w:rsidRPr="0032482A" w:rsidRDefault="002C033A" w:rsidP="002A2A27">
      <w:pPr>
        <w:suppressAutoHyphens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  <w:r w:rsidR="002A2A27"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Ind w:w="113" w:type="dxa"/>
        <w:tblLayout w:type="fixed"/>
        <w:tblLook w:val="01E0" w:firstRow="1" w:lastRow="1" w:firstColumn="1" w:lastColumn="1" w:noHBand="0" w:noVBand="0"/>
      </w:tblPr>
      <w:tblGrid>
        <w:gridCol w:w="2206"/>
        <w:gridCol w:w="2216"/>
        <w:gridCol w:w="1189"/>
        <w:gridCol w:w="893"/>
        <w:gridCol w:w="911"/>
        <w:gridCol w:w="1174"/>
        <w:gridCol w:w="910"/>
        <w:gridCol w:w="1177"/>
        <w:gridCol w:w="917"/>
        <w:gridCol w:w="1171"/>
        <w:gridCol w:w="2022"/>
      </w:tblGrid>
      <w:tr w:rsidR="002C033A" w:rsidRPr="0032482A" w:rsidTr="002C033A">
        <w:trPr>
          <w:trHeight w:val="484"/>
        </w:trPr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Всего, час.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8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профессионального модуля, 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час.</w:t>
            </w:r>
          </w:p>
        </w:tc>
      </w:tr>
      <w:tr w:rsidR="002C033A" w:rsidRPr="0032482A" w:rsidTr="002C033A">
        <w:trPr>
          <w:trHeight w:val="58"/>
        </w:trPr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</w:tr>
      <w:tr w:rsidR="002C033A" w:rsidRPr="0032482A" w:rsidTr="002C033A"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33A" w:rsidRPr="0032482A" w:rsidTr="002C033A">
        <w:trPr>
          <w:cantSplit/>
          <w:trHeight w:val="1859"/>
        </w:trPr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Лабораторных </w:t>
            </w:r>
            <w:r w:rsidRPr="00324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практических занятий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Курсовых работ (проектов)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</w:tr>
      <w:tr w:rsidR="002C033A" w:rsidRPr="0032482A" w:rsidTr="002C033A">
        <w:trPr>
          <w:trHeight w:val="41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033A" w:rsidRPr="0032482A" w:rsidTr="002C033A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ПК.2.3., 2.9. </w:t>
            </w:r>
          </w:p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 1.-9.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МДК.02.01. Финансы, налоги и налогообложение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4F7041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A723F7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4F7041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2C033A" w:rsidRPr="0032482A" w:rsidTr="002C033A">
        <w:trPr>
          <w:trHeight w:val="314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2.1.-2.4., 2.9.</w:t>
            </w:r>
          </w:p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1.-9.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МДК.02.02. Анализ финансово-хозяйственной деятельности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4F7041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4F7041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2C033A" w:rsidRPr="0032482A" w:rsidTr="002C033A">
        <w:trPr>
          <w:trHeight w:val="314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 2.5.-2.8. </w:t>
            </w:r>
          </w:p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1.-9.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МДК.02.03. Маркетинг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4F7041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4F7041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2C033A" w:rsidRPr="0032482A" w:rsidTr="002C033A">
        <w:trPr>
          <w:trHeight w:val="314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033A" w:rsidRPr="0032482A" w:rsidTr="002C033A">
        <w:trPr>
          <w:trHeight w:val="314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2C033A" w:rsidRPr="0032482A" w:rsidTr="002C033A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33A" w:rsidRPr="0032482A" w:rsidTr="002C033A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4F7041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4F7041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3A" w:rsidRPr="0032482A" w:rsidRDefault="002C033A" w:rsidP="002C03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:rsidR="002C033A" w:rsidRPr="0032482A" w:rsidRDefault="002C033A" w:rsidP="002C033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C033A" w:rsidRPr="0032482A"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360" w:charSpace="4096"/>
        </w:sectPr>
      </w:pPr>
    </w:p>
    <w:p w:rsidR="002C033A" w:rsidRPr="0032482A" w:rsidRDefault="002C033A" w:rsidP="002C033A">
      <w:pPr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 УСЛОВИЯ РЕАЛИЗАЦИИ ПРОФЕССИОНАЛЬНОГО МОДУЛЯ</w:t>
      </w:r>
    </w:p>
    <w:p w:rsidR="002C033A" w:rsidRPr="0032482A" w:rsidRDefault="002C033A" w:rsidP="002C033A">
      <w:pPr>
        <w:suppressAutoHyphens/>
        <w:spacing w:after="0"/>
        <w:ind w:firstLine="70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33A" w:rsidRPr="0032482A" w:rsidRDefault="002C033A" w:rsidP="002C033A">
      <w:pPr>
        <w:suppressAutoHyphens/>
        <w:spacing w:after="0"/>
        <w:ind w:firstLine="70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bCs/>
          <w:sz w:val="24"/>
          <w:szCs w:val="24"/>
        </w:rPr>
        <w:t>3.1. Для реализации программы профессионального модуля должны быть предусмотрены следующие специальные помещения:</w:t>
      </w:r>
    </w:p>
    <w:p w:rsidR="002C033A" w:rsidRPr="0032482A" w:rsidRDefault="002C033A" w:rsidP="002C033A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Кабинет </w:t>
      </w:r>
      <w:r w:rsidRPr="0032482A">
        <w:rPr>
          <w:rFonts w:ascii="Times New Roman" w:eastAsia="Calibri" w:hAnsi="Times New Roman" w:cs="Times New Roman"/>
          <w:sz w:val="24"/>
          <w:szCs w:val="24"/>
        </w:rPr>
        <w:t>«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Менеджмента и маркетинга</w:t>
      </w:r>
      <w:r w:rsidRPr="0032482A">
        <w:rPr>
          <w:rFonts w:ascii="Times New Roman" w:eastAsia="Calibri" w:hAnsi="Times New Roman" w:cs="Times New Roman"/>
          <w:sz w:val="24"/>
          <w:szCs w:val="24"/>
          <w:lang w:eastAsia="ru-RU"/>
        </w:rPr>
        <w:t>/Организации коммерческой деятельности</w:t>
      </w:r>
      <w:r w:rsidRPr="0032482A">
        <w:rPr>
          <w:rFonts w:ascii="Times New Roman" w:eastAsia="Calibri" w:hAnsi="Times New Roman" w:cs="Times New Roman"/>
          <w:sz w:val="24"/>
          <w:szCs w:val="24"/>
        </w:rPr>
        <w:t>»</w:t>
      </w:r>
      <w:r w:rsidRPr="0032482A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>оснащенный в соответствии с п. 6.1.2.1 образовательной программы по специальности 38.02.04 Коммерция (по отраслям)</w:t>
      </w:r>
      <w:r w:rsidR="002A2A27"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5648"/>
        <w:gridCol w:w="3689"/>
      </w:tblGrid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2C033A" w:rsidRPr="0032482A" w:rsidTr="00E035C0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</w:t>
            </w:r>
          </w:p>
        </w:tc>
      </w:tr>
      <w:tr w:rsidR="002C033A" w:rsidRPr="0032482A" w:rsidTr="00E035C0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для наглядных пособий и образцов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Стеллаж с тумбой для дидактического материала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6. 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классная на ножках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A2A27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технической документации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Сейф малый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Жалюзи вертикальные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Жалюзи рулонные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II 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Технические средства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Мультимедийный проектор с экраном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Раздаточный материал, электронные презентации по темам дисциплины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</w:tbl>
    <w:p w:rsidR="002C033A" w:rsidRPr="0032482A" w:rsidRDefault="002C033A" w:rsidP="002C033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033A" w:rsidRPr="0032482A" w:rsidRDefault="002C033A" w:rsidP="002A2A27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 «Экономики организации, статистики, анализа финансово-хозяйственной деятельности»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5648"/>
        <w:gridCol w:w="3689"/>
      </w:tblGrid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2C033A" w:rsidRPr="0032482A" w:rsidTr="00E035C0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</w:t>
            </w:r>
          </w:p>
        </w:tc>
      </w:tr>
      <w:tr w:rsidR="002C033A" w:rsidRPr="0032482A" w:rsidTr="00E035C0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1 тумбовый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Стул полумягкий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6. 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II 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Технические средства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 с экраном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Ноутбук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Тележка-сейф для хранения и зарядки ноутбуков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технической документации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C033A" w:rsidRPr="0032482A" w:rsidTr="00E035C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Раздаточный материал, электронные презентации по темам дисциплины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</w:tbl>
    <w:p w:rsidR="002C033A" w:rsidRPr="0032482A" w:rsidRDefault="002C033A" w:rsidP="002C0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033A" w:rsidRPr="0032482A" w:rsidRDefault="002C033A" w:rsidP="002C033A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>Лаборатория «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t>Лаборатория информационных технологий в профессиональной деятельности</w:t>
      </w: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6"/>
        <w:gridCol w:w="4982"/>
        <w:gridCol w:w="4346"/>
      </w:tblGrid>
      <w:tr w:rsidR="002C033A" w:rsidRPr="0032482A" w:rsidTr="00E035C0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2C033A" w:rsidRPr="0032482A" w:rsidTr="00E035C0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 </w:t>
            </w: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необходимости)</w:t>
            </w:r>
          </w:p>
        </w:tc>
      </w:tr>
      <w:tr w:rsidR="002C033A" w:rsidRPr="0032482A" w:rsidTr="00E035C0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C033A" w:rsidRPr="0032482A" w:rsidTr="00E035C0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Стол ученический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Стул ученический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Стол преподавателя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Кресло преподавателя на роликах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Технические средства </w:t>
            </w: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необходимости)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C033A" w:rsidRPr="0032482A" w:rsidTr="00E035C0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Интерактивная панель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Моноблок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Специализированное программное обеспечение</w:t>
            </w:r>
          </w:p>
        </w:tc>
      </w:tr>
      <w:tr w:rsidR="002C033A" w:rsidRPr="0032482A" w:rsidTr="00E035C0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МФУ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технической документации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2C033A" w:rsidRPr="0032482A" w:rsidTr="00E035C0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Коммутатор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Система гарантированного питания (ИБП)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Специализированное оборудование, мебель и системы хранения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IV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C033A" w:rsidRPr="0032482A" w:rsidTr="00E035C0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Поурочный раздаточный материал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2C033A" w:rsidRPr="0032482A" w:rsidTr="00E035C0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Огнетушитель углекислотный ОУ-1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C033A" w:rsidRPr="0032482A" w:rsidTr="00E035C0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Набор первой медицинской помощи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</w:tbl>
    <w:p w:rsidR="002C033A" w:rsidRPr="0032482A" w:rsidRDefault="002C033A" w:rsidP="002C033A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2C033A" w:rsidRPr="0032482A" w:rsidRDefault="002C033A" w:rsidP="002C033A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Оснащенные базы практики в соответствии с п 6.1.2.5 образовательной программы 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по специальности 38.02.04 Коммерция (по отраслям)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6"/>
        <w:gridCol w:w="5644"/>
        <w:gridCol w:w="3624"/>
      </w:tblGrid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2C033A" w:rsidRPr="0032482A" w:rsidTr="00E035C0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 </w:t>
            </w:r>
          </w:p>
        </w:tc>
      </w:tr>
      <w:tr w:rsidR="002C033A" w:rsidRPr="0032482A" w:rsidTr="00E035C0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Стул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Стол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Технические средства 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пристенный</w:t>
            </w:r>
            <w:proofErr w:type="spellEnd"/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торцевой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островной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привитринный</w:t>
            </w:r>
            <w:proofErr w:type="spellEnd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Контрольно-кассовый терминал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Клавиатура программируемая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Денежный ящик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Кассовый бокс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POS-компьютер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Прилавок – витрина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Холодильная витрина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МФУ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Холодильный шкаф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Холодильная камера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Холодильный ларь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Охлаждаемая горка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Неохлаждаемая горка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Программно-аппаратный комплекс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Программное обеспечение 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Специализированное оборудование, мебель и системы хранения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Манекен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Витрина демонстрационная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Торговая стойка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Буклетница</w:t>
            </w:r>
            <w:proofErr w:type="spellEnd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Стенд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POSm</w:t>
            </w:r>
            <w:proofErr w:type="spellEnd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– </w:t>
            </w: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IV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рекламы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Средства рекламы </w:t>
            </w:r>
          </w:p>
        </w:tc>
      </w:tr>
      <w:tr w:rsidR="002C033A" w:rsidRPr="0032482A" w:rsidTr="00E035C0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Огнетушитель углекислотный ОУ-1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C033A" w:rsidRPr="0032482A" w:rsidTr="00E035C0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Набор первой медицинской помощи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33A" w:rsidRPr="0032482A" w:rsidRDefault="002C033A" w:rsidP="002C033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</w:tbl>
    <w:p w:rsidR="002A2A27" w:rsidRPr="0032482A" w:rsidRDefault="002A2A27" w:rsidP="002A2A2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A2A2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3.2.1. Основные печатные издания</w:t>
      </w:r>
    </w:p>
    <w:p w:rsidR="002C033A" w:rsidRPr="0032482A" w:rsidRDefault="002C033A" w:rsidP="002A2A2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 xml:space="preserve">Нормативные </w:t>
      </w:r>
    </w:p>
    <w:p w:rsidR="002C033A" w:rsidRPr="0032482A" w:rsidRDefault="002C033A" w:rsidP="002A2A27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Налоговый кодекс Российской Федерации от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31.07.1998 года N 146-ФЗ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 (в ред.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 14.04.2023 N 125-ФЗ.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2C033A" w:rsidRPr="0032482A" w:rsidRDefault="002C033A" w:rsidP="002A2A27">
      <w:pPr>
        <w:numPr>
          <w:ilvl w:val="0"/>
          <w:numId w:val="3"/>
        </w:num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Гражданский Кодекс РФ часть 1 и 2 от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30.11.1994 года N 51-ФЗ (в редакции от 27.01.2023 N 3-ФЗ)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C033A" w:rsidRPr="0032482A" w:rsidRDefault="002C033A" w:rsidP="002A2A27">
      <w:pPr>
        <w:numPr>
          <w:ilvl w:val="0"/>
          <w:numId w:val="3"/>
        </w:num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Кодекс РФ «Об административных правонарушениях»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30.12.2001 N 195-ФЗ (ред. от 24.06.2023). </w:t>
      </w:r>
    </w:p>
    <w:p w:rsidR="002C033A" w:rsidRPr="0032482A" w:rsidRDefault="002C033A" w:rsidP="002A2A27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закон "О бухгалтерском учете" от 06.12.2011 N 402-ФЗ (в ред.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от 30.12.2021 N 435-ФЗ). </w:t>
      </w:r>
    </w:p>
    <w:p w:rsidR="002C033A" w:rsidRPr="0032482A" w:rsidRDefault="002C033A" w:rsidP="002A2A27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Закон Свердловской области от 27 ноября 2003 г. N 35-ОЗ «Об установлении на территории Свердловской области налога на имущество организаций» </w:t>
      </w:r>
      <w:r w:rsidRPr="003248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(ред. от 02.03.2022)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C033A" w:rsidRPr="0032482A" w:rsidRDefault="002C033A" w:rsidP="002A2A27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>Закон Свердловской области от 29 ноября 2002 г. N 43-ОЗ «Об установлении и введении в действие транспортного налога на территории Свердловской области» в редакции от 02.03.2022.</w:t>
      </w:r>
    </w:p>
    <w:p w:rsidR="002C033A" w:rsidRPr="0032482A" w:rsidRDefault="002C033A" w:rsidP="002A2A27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Федеральный закон № 171 «О государственном регулировании производства и оборота этилового спирта, алкогольной и спиртосодержащей продукции» 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в редакции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 28.04.2023 N 168-ФЗ</w:t>
      </w:r>
      <w:r w:rsidRPr="003248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033A" w:rsidRPr="0032482A" w:rsidRDefault="002C033A" w:rsidP="002A2A27">
      <w:pPr>
        <w:numPr>
          <w:ilvl w:val="0"/>
          <w:numId w:val="3"/>
        </w:numPr>
        <w:shd w:val="clear" w:color="auto" w:fill="FFFFFF"/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Закон РФ «О защите прав потребителей» от 07.02.1992г. № 2300-1 (ред. от 14.07.2022г.). </w:t>
      </w:r>
    </w:p>
    <w:p w:rsidR="002C033A" w:rsidRPr="0032482A" w:rsidRDefault="002C033A" w:rsidP="002A2A27">
      <w:pPr>
        <w:numPr>
          <w:ilvl w:val="0"/>
          <w:numId w:val="3"/>
        </w:num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 рекламе»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13.03.2006 N 38-Ф (ред.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от 13.06.2023 N 228-ФЗ). </w:t>
      </w:r>
    </w:p>
    <w:p w:rsidR="002C033A" w:rsidRPr="0032482A" w:rsidRDefault="002C033A" w:rsidP="002A2A27">
      <w:pPr>
        <w:pStyle w:val="afff"/>
        <w:numPr>
          <w:ilvl w:val="0"/>
          <w:numId w:val="3"/>
        </w:numPr>
        <w:shd w:val="clear" w:color="auto" w:fill="FFFFFF"/>
        <w:tabs>
          <w:tab w:val="left" w:pos="916"/>
          <w:tab w:val="left" w:pos="993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color w:val="484848"/>
          <w:sz w:val="24"/>
          <w:szCs w:val="24"/>
        </w:rPr>
        <w:t xml:space="preserve">Федеральный закон N 135-ФЗ от 26.07.2006г. «О защите конкуренции»,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редакции от 29.12.2022 N 620-ФЗ. </w:t>
      </w:r>
    </w:p>
    <w:p w:rsidR="002C033A" w:rsidRPr="0032482A" w:rsidRDefault="002C033A" w:rsidP="002A2A27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Федеральный закон от 23.02.2013 N 15-ФЗ "Об охране здоровья граждан от воздействия окружающего табачного дыма и последствий потребления табака» в действующей редакции (в ред. 28.04.2023 N 178-ФЗ). </w:t>
      </w:r>
    </w:p>
    <w:p w:rsidR="002C033A" w:rsidRPr="0032482A" w:rsidRDefault="002C033A" w:rsidP="002A2A27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«Об основах государственного регулирования торговой деятельности на территории Российской Федерации» от 28.12.2009г. № 381-ФЗ в редакции от 13.06.2023 N 228-ФЗ. </w:t>
      </w:r>
    </w:p>
    <w:p w:rsidR="002C033A" w:rsidRPr="0032482A" w:rsidRDefault="002C033A" w:rsidP="002A2A2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Учебные </w:t>
      </w:r>
    </w:p>
    <w:p w:rsidR="002C033A" w:rsidRPr="0032482A" w:rsidRDefault="002C033A" w:rsidP="002A2A27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Братухина О.А. Методология, методика и практика исчисления налогов –Р -на- Д: Феникс 2019. </w:t>
      </w:r>
    </w:p>
    <w:p w:rsidR="002C033A" w:rsidRPr="0032482A" w:rsidRDefault="002C033A" w:rsidP="002A2A27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Кравченко Л.И. Анализ хозяйственной деятельности в торговле. – М.: ООО «Новое знание»,2019.   </w:t>
      </w:r>
    </w:p>
    <w:p w:rsidR="002C033A" w:rsidRPr="0032482A" w:rsidRDefault="002C033A" w:rsidP="002A2A27">
      <w:pPr>
        <w:numPr>
          <w:ilvl w:val="0"/>
          <w:numId w:val="3"/>
        </w:num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>Котлер Филип. Основы маркетинга. -  М.: Издательский дом «Вильямс», 2019.</w:t>
      </w:r>
    </w:p>
    <w:p w:rsidR="002C033A" w:rsidRPr="0032482A" w:rsidRDefault="002C033A" w:rsidP="002A2A27">
      <w:pPr>
        <w:numPr>
          <w:ilvl w:val="0"/>
          <w:numId w:val="3"/>
        </w:num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>Крылова Г.Д., Соколова М.И. Маркетинг. Теория и 86 ситуаций: -</w:t>
      </w:r>
      <w:proofErr w:type="gramStart"/>
      <w:r w:rsidRPr="0032482A">
        <w:rPr>
          <w:rFonts w:ascii="Times New Roman" w:eastAsia="Calibri" w:hAnsi="Times New Roman" w:cs="Times New Roman"/>
          <w:bCs/>
          <w:sz w:val="24"/>
          <w:szCs w:val="24"/>
        </w:rPr>
        <w:t>М.:</w:t>
      </w:r>
      <w:proofErr w:type="spellStart"/>
      <w:r w:rsidRPr="0032482A">
        <w:rPr>
          <w:rFonts w:ascii="Times New Roman" w:eastAsia="Calibri" w:hAnsi="Times New Roman" w:cs="Times New Roman"/>
          <w:bCs/>
          <w:sz w:val="24"/>
          <w:szCs w:val="24"/>
        </w:rPr>
        <w:t>Юнити</w:t>
      </w:r>
      <w:proofErr w:type="spellEnd"/>
      <w:proofErr w:type="gramEnd"/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-Дана, 2019. </w:t>
      </w:r>
    </w:p>
    <w:p w:rsidR="002C033A" w:rsidRPr="0032482A" w:rsidRDefault="002C033A" w:rsidP="002A2A27">
      <w:pPr>
        <w:numPr>
          <w:ilvl w:val="0"/>
          <w:numId w:val="3"/>
        </w:num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Маслова Т.Д., </w:t>
      </w:r>
      <w:proofErr w:type="spellStart"/>
      <w:r w:rsidRPr="0032482A">
        <w:rPr>
          <w:rFonts w:ascii="Times New Roman" w:eastAsia="Calibri" w:hAnsi="Times New Roman" w:cs="Times New Roman"/>
          <w:bCs/>
          <w:sz w:val="24"/>
          <w:szCs w:val="24"/>
        </w:rPr>
        <w:t>Божук</w:t>
      </w:r>
      <w:proofErr w:type="spellEnd"/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 С.Г., Ковалик Л.Н. Маркетинг. Москва – Санкт-Петербург – Н. Новгород – Воронеж – Ростов на Дону – Екатеринбург- Киев - Харьков - </w:t>
      </w:r>
      <w:proofErr w:type="gramStart"/>
      <w:r w:rsidRPr="0032482A">
        <w:rPr>
          <w:rFonts w:ascii="Times New Roman" w:eastAsia="Calibri" w:hAnsi="Times New Roman" w:cs="Times New Roman"/>
          <w:bCs/>
          <w:sz w:val="24"/>
          <w:szCs w:val="24"/>
        </w:rPr>
        <w:t>Минск  «</w:t>
      </w:r>
      <w:proofErr w:type="gramEnd"/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Питер», 2020. </w:t>
      </w:r>
    </w:p>
    <w:p w:rsidR="002C033A" w:rsidRPr="0032482A" w:rsidRDefault="002C033A" w:rsidP="002A2A27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2482A">
        <w:rPr>
          <w:rFonts w:ascii="Times New Roman" w:eastAsia="Calibri" w:hAnsi="Times New Roman" w:cs="Times New Roman"/>
          <w:bCs/>
          <w:sz w:val="24"/>
          <w:szCs w:val="24"/>
        </w:rPr>
        <w:t>Мурахтанова</w:t>
      </w:r>
      <w:proofErr w:type="spellEnd"/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 Н.М. Маркетинг: учебное пособие для студ. сред. проф. учеб. заведений - М.: Издательский центр «Академия», 2019.</w:t>
      </w:r>
    </w:p>
    <w:p w:rsidR="002C033A" w:rsidRPr="0032482A" w:rsidRDefault="002C033A" w:rsidP="002A2A2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A2A2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3.2.2. Основные электронные издания</w:t>
      </w:r>
    </w:p>
    <w:p w:rsidR="002C033A" w:rsidRPr="0032482A" w:rsidRDefault="002C033A" w:rsidP="002A2A2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color w:val="2C2B2B"/>
          <w:sz w:val="24"/>
          <w:szCs w:val="24"/>
        </w:rPr>
        <w:t xml:space="preserve">Лыкова, Л. Н. Налоги и налогообложение: учебник и практикум для СПО / Л. Н. Лыкова. — М.: Издательство </w:t>
      </w:r>
      <w:proofErr w:type="spellStart"/>
      <w:r w:rsidRPr="0032482A">
        <w:rPr>
          <w:rFonts w:ascii="Times New Roman" w:eastAsia="Calibri" w:hAnsi="Times New Roman" w:cs="Times New Roman"/>
          <w:color w:val="2C2B2B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color w:val="2C2B2B"/>
          <w:sz w:val="24"/>
          <w:szCs w:val="24"/>
        </w:rPr>
        <w:t xml:space="preserve">, 2023. </w:t>
      </w:r>
    </w:p>
    <w:p w:rsidR="002C033A" w:rsidRPr="0032482A" w:rsidRDefault="002C033A" w:rsidP="002A2A2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color w:val="2C2B2B"/>
          <w:sz w:val="24"/>
          <w:szCs w:val="24"/>
        </w:rPr>
        <w:t>Ордынская, Е. В. Организация и методика проведения налоговых проверок: учеб</w:t>
      </w:r>
      <w:r w:rsidRPr="0032482A">
        <w:rPr>
          <w:rFonts w:ascii="Times New Roman" w:eastAsia="Calibri" w:hAnsi="Times New Roman" w:cs="Times New Roman"/>
          <w:color w:val="2C2B2B"/>
          <w:sz w:val="24"/>
          <w:szCs w:val="24"/>
        </w:rPr>
        <w:softHyphen/>
        <w:t xml:space="preserve">ник и практикум для СПО / Е. В. Ордынская; под ред. Л. С. </w:t>
      </w:r>
      <w:proofErr w:type="spellStart"/>
      <w:proofErr w:type="gramStart"/>
      <w:r w:rsidRPr="0032482A">
        <w:rPr>
          <w:rFonts w:ascii="Times New Roman" w:eastAsia="Calibri" w:hAnsi="Times New Roman" w:cs="Times New Roman"/>
          <w:color w:val="2C2B2B"/>
          <w:sz w:val="24"/>
          <w:szCs w:val="24"/>
        </w:rPr>
        <w:t>Кири</w:t>
      </w:r>
      <w:proofErr w:type="spellEnd"/>
      <w:r w:rsidRPr="0032482A">
        <w:rPr>
          <w:rFonts w:ascii="Times New Roman" w:eastAsia="Calibri" w:hAnsi="Times New Roman" w:cs="Times New Roman"/>
          <w:color w:val="2C2B2B"/>
          <w:sz w:val="24"/>
          <w:szCs w:val="24"/>
        </w:rPr>
        <w:t>- ной</w:t>
      </w:r>
      <w:proofErr w:type="gramEnd"/>
      <w:r w:rsidRPr="0032482A">
        <w:rPr>
          <w:rFonts w:ascii="Times New Roman" w:eastAsia="Calibri" w:hAnsi="Times New Roman" w:cs="Times New Roman"/>
          <w:color w:val="2C2B2B"/>
          <w:sz w:val="24"/>
          <w:szCs w:val="24"/>
        </w:rPr>
        <w:t xml:space="preserve">. — М.: Издательство </w:t>
      </w:r>
      <w:proofErr w:type="spellStart"/>
      <w:r w:rsidRPr="0032482A">
        <w:rPr>
          <w:rFonts w:ascii="Times New Roman" w:eastAsia="Calibri" w:hAnsi="Times New Roman" w:cs="Times New Roman"/>
          <w:color w:val="2C2B2B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color w:val="2C2B2B"/>
          <w:sz w:val="24"/>
          <w:szCs w:val="24"/>
        </w:rPr>
        <w:t xml:space="preserve">, 2023. </w:t>
      </w:r>
    </w:p>
    <w:p w:rsidR="002C033A" w:rsidRPr="0032482A" w:rsidRDefault="002C033A" w:rsidP="002A2A2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iCs/>
          <w:sz w:val="24"/>
          <w:szCs w:val="24"/>
        </w:rPr>
        <w:t xml:space="preserve">Рогова, Е. М. 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Финансовый менеджмент: учебник и практикум для СПО / Е. М. Рогова, Е. А. Ткаченко. — 2-е изд.,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. и доп. — М.: Издательство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, 2023. </w:t>
      </w:r>
    </w:p>
    <w:p w:rsidR="002C033A" w:rsidRPr="0032482A" w:rsidRDefault="002C033A" w:rsidP="002A2A2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Финансы, денежное обращение и кредит: учебник и практикум для СПО / Д. В. Бураков [и др.]; под ред. Д. В.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Буракова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. — М.: Издательство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>, 2023</w:t>
      </w:r>
    </w:p>
    <w:p w:rsidR="002C033A" w:rsidRPr="0032482A" w:rsidRDefault="002C033A" w:rsidP="002A2A27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2482A">
        <w:rPr>
          <w:rFonts w:ascii="Times New Roman" w:eastAsia="Calibri" w:hAnsi="Times New Roman" w:cs="Times New Roman"/>
          <w:iCs/>
          <w:sz w:val="24"/>
          <w:szCs w:val="24"/>
        </w:rPr>
        <w:t>Чалдаева</w:t>
      </w:r>
      <w:proofErr w:type="spellEnd"/>
      <w:r w:rsidRPr="0032482A">
        <w:rPr>
          <w:rFonts w:ascii="Times New Roman" w:eastAsia="Calibri" w:hAnsi="Times New Roman" w:cs="Times New Roman"/>
          <w:iCs/>
          <w:sz w:val="24"/>
          <w:szCs w:val="24"/>
        </w:rPr>
        <w:t xml:space="preserve">, Л. А. 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Финансы, денежное обращение и кредит: учебник для СПО / А. В.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Дыдыкин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; под ред. Л. А.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Чалдаевой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. — 3-е изд.,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. и доп. — М.: Издательство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>, 2023.</w:t>
      </w:r>
    </w:p>
    <w:p w:rsidR="002C033A" w:rsidRPr="0032482A" w:rsidRDefault="002C033A" w:rsidP="002A2A27">
      <w:pPr>
        <w:numPr>
          <w:ilvl w:val="0"/>
          <w:numId w:val="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Мамедов А.М. Экономика организаций торговли: учебник для СПО. - М.: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, 2023г. </w:t>
      </w:r>
    </w:p>
    <w:p w:rsidR="002C033A" w:rsidRPr="0032482A" w:rsidRDefault="002C033A" w:rsidP="002A2A27">
      <w:pPr>
        <w:numPr>
          <w:ilvl w:val="0"/>
          <w:numId w:val="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Шакланова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Р. И.,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Юсова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В. В. Экономика торговой отрасли: учебник для СПО. - М.: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, 2023г. </w:t>
      </w:r>
    </w:p>
    <w:p w:rsidR="002C033A" w:rsidRPr="0032482A" w:rsidRDefault="002C033A" w:rsidP="002A2A27">
      <w:pPr>
        <w:numPr>
          <w:ilvl w:val="0"/>
          <w:numId w:val="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Кузьмина Е. Е. 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Маркетинг: учебник и практикум для СПО. - М.: издательство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, 2023г. </w:t>
      </w:r>
    </w:p>
    <w:p w:rsidR="002C033A" w:rsidRPr="0032482A" w:rsidRDefault="002C033A" w:rsidP="002A2A27">
      <w:pPr>
        <w:numPr>
          <w:ilvl w:val="0"/>
          <w:numId w:val="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Бизнес-планирование: учебник и практикум для СПО / Е.В.  </w:t>
      </w:r>
      <w:proofErr w:type="spellStart"/>
      <w:proofErr w:type="gramStart"/>
      <w:r w:rsidRPr="0032482A">
        <w:rPr>
          <w:rFonts w:ascii="Times New Roman" w:eastAsia="Calibri" w:hAnsi="Times New Roman" w:cs="Times New Roman"/>
          <w:sz w:val="24"/>
          <w:szCs w:val="24"/>
        </w:rPr>
        <w:t>Купцова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>,  под</w:t>
      </w:r>
      <w:proofErr w:type="gram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ред. А.А. Степанова.  - М.: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>, 2023г</w:t>
      </w:r>
    </w:p>
    <w:p w:rsidR="002C033A" w:rsidRPr="0032482A" w:rsidRDefault="002C033A" w:rsidP="002A2A27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Основы рекламы: учебник и практикум для СПО /</w:t>
      </w:r>
      <w:r w:rsidRPr="0032482A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И.М. Синяева, О.Н. </w:t>
      </w:r>
      <w:proofErr w:type="spellStart"/>
      <w:r w:rsidRPr="0032482A">
        <w:rPr>
          <w:rFonts w:ascii="Times New Roman" w:eastAsia="Calibri" w:hAnsi="Times New Roman" w:cs="Times New Roman"/>
          <w:color w:val="333333"/>
          <w:sz w:val="24"/>
          <w:szCs w:val="24"/>
        </w:rPr>
        <w:t>Жильцова</w:t>
      </w:r>
      <w:proofErr w:type="spellEnd"/>
      <w:r w:rsidRPr="0032482A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, Д.А. </w:t>
      </w:r>
      <w:proofErr w:type="gramStart"/>
      <w:r w:rsidRPr="0032482A">
        <w:rPr>
          <w:rFonts w:ascii="Times New Roman" w:eastAsia="Calibri" w:hAnsi="Times New Roman" w:cs="Times New Roman"/>
          <w:color w:val="333333"/>
          <w:sz w:val="24"/>
          <w:szCs w:val="24"/>
        </w:rPr>
        <w:t>Жильцов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 -</w:t>
      </w:r>
      <w:proofErr w:type="gram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М.: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, 2023г. </w:t>
      </w:r>
    </w:p>
    <w:p w:rsidR="002C033A" w:rsidRPr="0032482A" w:rsidRDefault="002C033A" w:rsidP="002A2A2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33A" w:rsidRPr="0032482A" w:rsidRDefault="002C033A" w:rsidP="002A2A2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3.2.3. Дополнительные электронные издания</w:t>
      </w:r>
    </w:p>
    <w:p w:rsidR="002C033A" w:rsidRPr="0032482A" w:rsidRDefault="002C033A" w:rsidP="002A2A2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Официальный сайт Роспотребнадзора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4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https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://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.66.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rospotrebnadzor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2C033A" w:rsidRPr="0032482A" w:rsidRDefault="002C033A" w:rsidP="002A2A27">
      <w:pPr>
        <w:numPr>
          <w:ilvl w:val="0"/>
          <w:numId w:val="5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Официальный сайт Министерства АПК и потребительского рынка Свердловской области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https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://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mcxso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midural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2C033A" w:rsidRPr="0032482A" w:rsidRDefault="002C033A" w:rsidP="002A2A27">
      <w:pPr>
        <w:numPr>
          <w:ilvl w:val="0"/>
          <w:numId w:val="5"/>
        </w:numPr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Сайт Справочно-правовая система Гарант [Электронный ресурс] – Режим доступа: www.garant.ru/</w:t>
      </w:r>
    </w:p>
    <w:p w:rsidR="002C033A" w:rsidRPr="0032482A" w:rsidRDefault="002C033A" w:rsidP="002A2A27">
      <w:pPr>
        <w:numPr>
          <w:ilvl w:val="0"/>
          <w:numId w:val="5"/>
        </w:numPr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 xml:space="preserve">Сайт Справочно-правовая система Консультант Плюс [Электронный ресурс] – Режим доступа: www.consultant.ru/ </w:t>
      </w:r>
    </w:p>
    <w:p w:rsidR="002C033A" w:rsidRPr="0032482A" w:rsidRDefault="002C033A" w:rsidP="002A2A27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</w:p>
    <w:p w:rsidR="002A2A27" w:rsidRPr="0032482A" w:rsidRDefault="002A2A27">
      <w:pPr>
        <w:rPr>
          <w:rFonts w:ascii="Times New Roman" w:hAnsi="Times New Roman" w:cs="Times New Roman"/>
          <w:sz w:val="24"/>
          <w:szCs w:val="24"/>
        </w:rPr>
      </w:pPr>
      <w:bookmarkStart w:id="33" w:name="_Hlk27891989"/>
      <w:bookmarkEnd w:id="33"/>
      <w:r w:rsidRPr="0032482A">
        <w:rPr>
          <w:rFonts w:ascii="Times New Roman" w:hAnsi="Times New Roman" w:cs="Times New Roman"/>
          <w:sz w:val="24"/>
          <w:szCs w:val="24"/>
        </w:rPr>
        <w:br w:type="page"/>
      </w:r>
    </w:p>
    <w:p w:rsidR="002A2A27" w:rsidRPr="0032482A" w:rsidRDefault="002A2A27" w:rsidP="002A2A27">
      <w:pPr>
        <w:keepNext/>
        <w:suppressAutoHyphens/>
        <w:spacing w:before="240" w:after="12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</w:pPr>
      <w:r w:rsidRPr="00324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  <w:lastRenderedPageBreak/>
        <w:t xml:space="preserve">Приложение </w:t>
      </w:r>
      <w:r w:rsidRPr="00324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x-none"/>
        </w:rPr>
        <w:t>2. Программы</w:t>
      </w:r>
      <w:r w:rsidRPr="00324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  <w:t xml:space="preserve"> профессиональных модулей</w:t>
      </w:r>
    </w:p>
    <w:p w:rsidR="002A2A27" w:rsidRPr="0032482A" w:rsidRDefault="002A2A27" w:rsidP="002A2A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2A2A27" w:rsidRPr="0032482A" w:rsidRDefault="002A2A27" w:rsidP="002A2A27">
      <w:pPr>
        <w:suppressAutoHyphens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2.3</w:t>
      </w:r>
    </w:p>
    <w:p w:rsidR="002A2A27" w:rsidRPr="0032482A" w:rsidRDefault="002A2A27" w:rsidP="002A2A27">
      <w:pPr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к ОПОП-П по специальности</w:t>
      </w:r>
    </w:p>
    <w:p w:rsidR="002A2A27" w:rsidRPr="0032482A" w:rsidRDefault="002A2A27" w:rsidP="002A2A27">
      <w:pPr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38.02.04 Коммерция (по отраслям)</w:t>
      </w: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РАБОЧАЯ ПРОГРАММА</w:t>
      </w:r>
      <w:r w:rsidRPr="0032482A"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A2A27" w:rsidRPr="0032482A" w:rsidRDefault="002A2A27" w:rsidP="002A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«ПМ.03 Управление ассортиментом, оценка качества и обеспечение сохраняемости товаров»</w:t>
      </w:r>
    </w:p>
    <w:p w:rsidR="002A2A27" w:rsidRPr="0032482A" w:rsidRDefault="002A2A27" w:rsidP="002A2A27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2A2A27" w:rsidRPr="0032482A" w:rsidRDefault="002A2A27" w:rsidP="002A2A27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Обязательный профессиональный блок </w:t>
      </w: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  <w:sectPr w:rsidR="002A2A27" w:rsidRPr="0032482A">
          <w:pgSz w:w="11906" w:h="16838"/>
          <w:pgMar w:top="1134" w:right="567" w:bottom="1134" w:left="1701" w:header="0" w:footer="0" w:gutter="0"/>
          <w:pgNumType w:start="27"/>
          <w:cols w:space="720"/>
          <w:formProt w:val="0"/>
          <w:docGrid w:linePitch="360" w:charSpace="4096"/>
        </w:sectPr>
      </w:pPr>
      <w:r w:rsidRPr="0032482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2023 г.</w:t>
      </w:r>
    </w:p>
    <w:p w:rsidR="002A2A27" w:rsidRPr="0032482A" w:rsidRDefault="002A2A27" w:rsidP="002A2A27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Pr="003248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РАБОЧЕЙ ПРОГРАММЫ</w:t>
      </w:r>
    </w:p>
    <w:p w:rsidR="002A2A27" w:rsidRPr="0032482A" w:rsidRDefault="002A2A27" w:rsidP="002A2A27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ПРОФЕССИОНАЛЬНОГО МОДУЛЯ</w:t>
      </w:r>
    </w:p>
    <w:p w:rsidR="002A2A27" w:rsidRPr="0032482A" w:rsidRDefault="002A2A27" w:rsidP="002A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«ПМ.03 Управление ассортиментом, оценка качества и обеспечение сохраняемости товаров»</w:t>
      </w:r>
    </w:p>
    <w:p w:rsidR="002A2A27" w:rsidRPr="0032482A" w:rsidRDefault="002A2A27" w:rsidP="002A2A27">
      <w:pPr>
        <w:suppressAutoHyphens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Цель и планируемые результаты освоения профессионального модуля </w:t>
      </w:r>
    </w:p>
    <w:p w:rsidR="002A2A27" w:rsidRPr="0032482A" w:rsidRDefault="002A2A27" w:rsidP="002A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профессионального модуля обучающийся должен освоить основной вид деятельности</w:t>
      </w:r>
      <w:r w:rsidRPr="0032482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«Управление ассортиментом, оценка качества и обеспечение сохраняемости товаров»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соответствующие ему общие компетенции и профессиональные компетенции:</w:t>
      </w:r>
    </w:p>
    <w:p w:rsidR="002A2A27" w:rsidRPr="0032482A" w:rsidRDefault="002A2A27" w:rsidP="002A2A27">
      <w:pPr>
        <w:numPr>
          <w:ilvl w:val="2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Перечень общих компетенций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1"/>
        <w:gridCol w:w="8983"/>
      </w:tblGrid>
      <w:tr w:rsidR="002A2A27" w:rsidRPr="0032482A" w:rsidTr="002A2A27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A2A27" w:rsidRPr="0032482A" w:rsidTr="002A2A27">
        <w:trPr>
          <w:trHeight w:val="327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1.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2A2A27" w:rsidRPr="0032482A" w:rsidTr="002A2A27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2.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2A2A27" w:rsidRPr="0032482A" w:rsidTr="002A2A27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3.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2A2A27" w:rsidRPr="0032482A" w:rsidTr="002A2A27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4.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2A2A27" w:rsidRPr="0032482A" w:rsidTr="002A2A27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5.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2A2A27" w:rsidRPr="0032482A" w:rsidTr="002A2A27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6.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2A2A27" w:rsidRPr="0032482A" w:rsidTr="002A2A27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7.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2A2A27" w:rsidRPr="0032482A" w:rsidTr="002A2A27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8.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2A2A27" w:rsidRPr="0032482A" w:rsidTr="002A2A27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9.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2A2A27" w:rsidRPr="0032482A" w:rsidRDefault="002A2A27" w:rsidP="002A2A2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1.1.2. Перечень профессиональных компетенций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40"/>
        <w:gridCol w:w="8614"/>
      </w:tblGrid>
      <w:tr w:rsidR="002A2A27" w:rsidRPr="0032482A" w:rsidTr="002A2A27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A2A27" w:rsidRPr="0032482A" w:rsidTr="002A2A27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ВД 03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ассортиментом, оценка качества и обеспечение сохраняемости товаров</w:t>
            </w:r>
          </w:p>
        </w:tc>
      </w:tr>
      <w:tr w:rsidR="002A2A27" w:rsidRPr="0032482A" w:rsidTr="002A2A27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3.1.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keepNext/>
              <w:widowControl w:val="0"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формировании ассортимента в соответствии с ассортиментной политикой организации, определять номенклатуру показателей качества товаров.</w:t>
            </w:r>
          </w:p>
        </w:tc>
      </w:tr>
      <w:tr w:rsidR="002A2A27" w:rsidRPr="0032482A" w:rsidTr="002A2A27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3.2.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bookmarkStart w:id="34" w:name="__DdeLink__15281_4259801784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Рассчитывать товарные потери и реализовывать мероприятия по их предупреждению или списанию.</w:t>
            </w:r>
            <w:bookmarkEnd w:id="34"/>
          </w:p>
        </w:tc>
      </w:tr>
      <w:tr w:rsidR="002A2A27" w:rsidRPr="0032482A" w:rsidTr="002A2A27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3.3.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5" w:name="__DdeLink__15541_4259801784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расшифровывать маркировку в соответствии с установленными требованиями.</w:t>
            </w:r>
            <w:bookmarkEnd w:id="35"/>
          </w:p>
        </w:tc>
      </w:tr>
      <w:tr w:rsidR="002A2A27" w:rsidRPr="0032482A" w:rsidTr="002A2A27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3.4.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6" w:name="__DdeLink__15553_4259801784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Классифицировать товары, идентифицировать их ассортиментную принадлежность, оценивать качество, диагностировать дефекты, определять градации качества.</w:t>
            </w:r>
            <w:bookmarkEnd w:id="36"/>
          </w:p>
        </w:tc>
      </w:tr>
      <w:tr w:rsidR="002A2A27" w:rsidRPr="0032482A" w:rsidTr="002A2A27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3.5.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7" w:name="__DdeLink__15922_4259801784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 условия и сроки хранения и транспортирования товаров, 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обеспечивать их сохраняемость, проверять соблюдение требований к оформлению сопроводительных документов.</w:t>
            </w:r>
            <w:bookmarkEnd w:id="37"/>
          </w:p>
        </w:tc>
      </w:tr>
      <w:tr w:rsidR="002A2A27" w:rsidRPr="0032482A" w:rsidTr="002A2A27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ПК 3.6.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8" w:name="__DdeLink__15997_4259801784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соблюдение санитарно-эпидемиологических требований к товарам и упаковке, оценивать качество процессов в соответствии с установленными требованиями.</w:t>
            </w:r>
            <w:bookmarkEnd w:id="38"/>
          </w:p>
        </w:tc>
      </w:tr>
      <w:tr w:rsidR="002A2A27" w:rsidRPr="0032482A" w:rsidTr="002A2A27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3.7.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9" w:name="__DdeLink__16454_4259801784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измерения товаров и других объектов, переводить внесистемные единицы измерений в системные.</w:t>
            </w:r>
            <w:bookmarkEnd w:id="39"/>
          </w:p>
        </w:tc>
      </w:tr>
      <w:tr w:rsidR="002A2A27" w:rsidRPr="0032482A" w:rsidTr="002A2A27"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3.8.</w:t>
            </w:r>
          </w:p>
        </w:tc>
        <w:tc>
          <w:tcPr>
            <w:tcW w:w="4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40" w:name="__DdeLink__16734_4259801784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документами по подтверждению соответствия, принимать участие в мероприятиях по контролю.</w:t>
            </w:r>
            <w:bookmarkEnd w:id="40"/>
          </w:p>
        </w:tc>
      </w:tr>
    </w:tbl>
    <w:p w:rsidR="002A2A27" w:rsidRPr="0032482A" w:rsidRDefault="002A2A27" w:rsidP="002A2A2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A27" w:rsidRPr="0032482A" w:rsidRDefault="002A2A27" w:rsidP="002A2A27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>1.1.3. В результате освоения профессионального модуля обучающийся должен: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68"/>
        <w:gridCol w:w="7686"/>
      </w:tblGrid>
      <w:tr w:rsidR="002A2A27" w:rsidRPr="0032482A" w:rsidTr="002A2A27"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определения показателей ассортимента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распознавания товаров по ассортиментной принадлежности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оценки качества товаров в соответствии с установленными требованиями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установления градаций качества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расшифровки маркировки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контроля режима и сроков хранения товаров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соблюдения санитарно-эпидемиологических требований к товарам, упаковке, условиям и срокам хранения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инвентаризации</w:t>
            </w:r>
          </w:p>
        </w:tc>
      </w:tr>
      <w:tr w:rsidR="002A2A27" w:rsidRPr="0032482A" w:rsidTr="002A2A27">
        <w:trPr>
          <w:trHeight w:val="286"/>
        </w:trPr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применять методы товароведения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формировать и анализировать торговый (или промышленный) ассортимент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оценивать качество товаров и устанавливать их градации качества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идентифицировать товары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осуществлять управление предпринимательской или коммерческой деятельностью предприятия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планировать предпринимательскую или коммерческую деятельность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обеспечивать рост прибыльности, конкурентоспособности и качества товаров и услуг, повышение эффективности труда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рассчитывать товарные потери и списывать их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соблюдать оптимальные условия и сроки хранения и транспортирования, санитарно-эпидемиологические требования к ним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получение продовольственных товаров со склада, определение их качества по органолептическим признакам, отбор образцов для лабораторного анализа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осуществлять контроль за разработкой и реализацией бизнес-планов и коммерческих условий заключаемых соглашений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анализировать и решать проблемы в целях увеличения объема сбыта продукции, повышения качества и конкурентоспособности товаров и услуг</w:t>
            </w:r>
          </w:p>
        </w:tc>
      </w:tr>
      <w:tr w:rsidR="002A2A27" w:rsidRPr="0032482A" w:rsidTr="002A2A27">
        <w:trPr>
          <w:trHeight w:val="286"/>
        </w:trPr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основы товароведения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понятия, цели, задачи, принципы, функции, методы,</w:t>
            </w:r>
          </w:p>
          <w:p w:rsidR="002A2A27" w:rsidRPr="0032482A" w:rsidRDefault="002A2A27" w:rsidP="002A2A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основополагающие товароведные характеристики и факторы, влияющие на них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товарных потерь, причины их возникновения и порядок списания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классификацию ассортимента, товароведные характеристики продовольственных и непродовольственных товаров однородных групп, оценку их качества, маркировку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условия и сроки транспортирования и хранения, санитарно-</w:t>
            </w: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эпидемиологические требования к ним</w:t>
            </w:r>
          </w:p>
        </w:tc>
      </w:tr>
      <w:tr w:rsidR="002A2A27" w:rsidRPr="0032482A" w:rsidTr="002A2A27"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товароведения продовольственных и непродовольственных товаров</w:t>
            </w:r>
          </w:p>
        </w:tc>
      </w:tr>
    </w:tbl>
    <w:p w:rsidR="002A2A27" w:rsidRPr="0032482A" w:rsidRDefault="002A2A27" w:rsidP="002A2A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A27" w:rsidRPr="0032482A" w:rsidRDefault="002A2A27" w:rsidP="002A2A27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 Количество часов, отводимое на освоение профессионального модуля</w:t>
      </w:r>
    </w:p>
    <w:p w:rsidR="002A2A27" w:rsidRPr="0032482A" w:rsidRDefault="002A2A27" w:rsidP="002A2A27">
      <w:pPr>
        <w:suppressAutoHyphens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A27" w:rsidRPr="0032482A" w:rsidRDefault="002A2A27" w:rsidP="002A2A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Всего часов - </w:t>
      </w:r>
      <w:r w:rsidR="004F7041">
        <w:rPr>
          <w:rFonts w:ascii="Times New Roman" w:eastAsia="Calibri" w:hAnsi="Times New Roman" w:cs="Times New Roman"/>
          <w:sz w:val="24"/>
          <w:szCs w:val="24"/>
        </w:rPr>
        <w:t>363</w:t>
      </w:r>
    </w:p>
    <w:p w:rsidR="002A2A27" w:rsidRPr="0032482A" w:rsidRDefault="002A2A27" w:rsidP="002A2A27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в том числе в форме практической подготовки - 192</w:t>
      </w:r>
    </w:p>
    <w:p w:rsidR="002A2A27" w:rsidRPr="0032482A" w:rsidRDefault="002A2A27" w:rsidP="002A2A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2A27" w:rsidRPr="0032482A" w:rsidRDefault="002A2A27" w:rsidP="002A2A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Из них на освоение МДК - </w:t>
      </w:r>
      <w:r w:rsidR="004F7041">
        <w:rPr>
          <w:rFonts w:ascii="Times New Roman" w:eastAsia="Calibri" w:hAnsi="Times New Roman" w:cs="Times New Roman"/>
          <w:sz w:val="24"/>
          <w:szCs w:val="24"/>
        </w:rPr>
        <w:t>242</w:t>
      </w:r>
    </w:p>
    <w:p w:rsidR="002A2A27" w:rsidRPr="0032482A" w:rsidRDefault="002A2A27" w:rsidP="002A2A27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в том числе самостоятельная работа - 121 </w:t>
      </w:r>
    </w:p>
    <w:p w:rsidR="002A2A27" w:rsidRPr="0032482A" w:rsidRDefault="002A2A27" w:rsidP="002A2A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практики, в том числе учебная - </w:t>
      </w:r>
    </w:p>
    <w:p w:rsidR="002A2A27" w:rsidRPr="0032482A" w:rsidRDefault="002A2A27" w:rsidP="002A2A27">
      <w:pPr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  производственная - 72</w:t>
      </w:r>
    </w:p>
    <w:p w:rsidR="002A2A27" w:rsidRPr="0032482A" w:rsidRDefault="002A2A27" w:rsidP="002A2A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2A2A27" w:rsidRPr="0032482A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4096"/>
        </w:sectPr>
      </w:pPr>
      <w:r w:rsidRPr="0032482A">
        <w:rPr>
          <w:rFonts w:ascii="Times New Roman" w:eastAsia="Calibri" w:hAnsi="Times New Roman" w:cs="Times New Roman"/>
          <w:iCs/>
          <w:sz w:val="24"/>
          <w:szCs w:val="24"/>
        </w:rPr>
        <w:t>Промежуточная аттестация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- </w:t>
      </w:r>
    </w:p>
    <w:p w:rsidR="002A2A27" w:rsidRPr="0032482A" w:rsidRDefault="002A2A27" w:rsidP="002A2A2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2A2A27" w:rsidRPr="0032482A" w:rsidRDefault="002A2A27" w:rsidP="002A2A27">
      <w:pPr>
        <w:suppressAutoHyphens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206"/>
        <w:gridCol w:w="2216"/>
        <w:gridCol w:w="1189"/>
        <w:gridCol w:w="893"/>
        <w:gridCol w:w="911"/>
        <w:gridCol w:w="1174"/>
        <w:gridCol w:w="910"/>
        <w:gridCol w:w="1177"/>
        <w:gridCol w:w="917"/>
        <w:gridCol w:w="1171"/>
        <w:gridCol w:w="2022"/>
      </w:tblGrid>
      <w:tr w:rsidR="002A2A27" w:rsidRPr="0032482A" w:rsidTr="000E5223">
        <w:trPr>
          <w:trHeight w:val="484"/>
        </w:trPr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Всего, час.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8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профессионального модуля, 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час.</w:t>
            </w:r>
          </w:p>
        </w:tc>
      </w:tr>
      <w:tr w:rsidR="002A2A27" w:rsidRPr="0032482A" w:rsidTr="000E5223">
        <w:trPr>
          <w:trHeight w:val="58"/>
        </w:trPr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</w:tr>
      <w:tr w:rsidR="002A2A27" w:rsidRPr="0032482A" w:rsidTr="000E5223"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A27" w:rsidRPr="0032482A" w:rsidTr="000E5223">
        <w:trPr>
          <w:cantSplit/>
          <w:trHeight w:val="1859"/>
        </w:trPr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Лабораторных </w:t>
            </w:r>
            <w:r w:rsidRPr="00324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практических занятий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Курсовых работ (проектов)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</w:tr>
      <w:tr w:rsidR="002A2A27" w:rsidRPr="0032482A" w:rsidTr="000E5223">
        <w:trPr>
          <w:trHeight w:val="415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A2A27" w:rsidRPr="0032482A" w:rsidTr="000E5223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ПК. 3.1 – ПК 3.8</w:t>
            </w:r>
          </w:p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1.-9.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МДК.03.01. </w:t>
            </w: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основы товароведения</w:t>
            </w:r>
          </w:p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Теоретические основы товароведения потребительских товаров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4F7041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A2A27" w:rsidRPr="0032482A" w:rsidTr="000E5223">
        <w:trPr>
          <w:trHeight w:val="31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ПК. 3.1 – ПК 3.8</w:t>
            </w:r>
          </w:p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1.-9.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МДК.03.02. </w:t>
            </w: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Товароведение продовольственных и непродовольственных товаров</w:t>
            </w:r>
            <w:r w:rsidRPr="003248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4F7041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4F7041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2A2A27" w:rsidRPr="0032482A" w:rsidTr="000E5223">
        <w:trPr>
          <w:trHeight w:val="31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ПК. 3.1 – ПК 3.8</w:t>
            </w:r>
          </w:p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1.-9.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 </w:t>
            </w: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Товароведение продовольственных товаров</w:t>
            </w:r>
            <w:r w:rsidRPr="003248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4F7041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4F7041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2A2A27" w:rsidRPr="0032482A" w:rsidTr="000E5223">
        <w:trPr>
          <w:trHeight w:val="31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ПК. 3.1 – ПК 3.8</w:t>
            </w:r>
          </w:p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1.-9.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3 </w:t>
            </w: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Товароведение непродовольственных товаров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4F7041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4F7041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2A2A27" w:rsidRPr="0032482A" w:rsidTr="000E5223">
        <w:trPr>
          <w:trHeight w:val="31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2A27" w:rsidRPr="0032482A" w:rsidTr="000E5223">
        <w:trPr>
          <w:trHeight w:val="31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2A2A27" w:rsidRPr="0032482A" w:rsidTr="000E5223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A27" w:rsidRPr="0032482A" w:rsidTr="000E5223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4F7041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4F7041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27" w:rsidRPr="0032482A" w:rsidRDefault="002A2A27" w:rsidP="002A2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:rsidR="002A2A27" w:rsidRPr="0032482A" w:rsidRDefault="002A2A27" w:rsidP="002A2A27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2A27" w:rsidRPr="0032482A"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360" w:charSpace="4096"/>
        </w:sectPr>
      </w:pP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2A27" w:rsidRPr="0032482A" w:rsidRDefault="002A2A27" w:rsidP="002A2A27">
      <w:pPr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 УСЛОВИЯ РЕАЛИЗАЦИИ ПРОФЕССИОНАЛЬНОГО МОДУЛЯ</w:t>
      </w:r>
    </w:p>
    <w:p w:rsidR="002A2A27" w:rsidRPr="0032482A" w:rsidRDefault="002A2A27" w:rsidP="002A2A27">
      <w:pPr>
        <w:suppressAutoHyphens/>
        <w:spacing w:after="0"/>
        <w:ind w:firstLine="70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2A27" w:rsidRPr="0032482A" w:rsidRDefault="002A2A27" w:rsidP="002A2A27">
      <w:pPr>
        <w:suppressAutoHyphens/>
        <w:spacing w:after="0"/>
        <w:ind w:firstLine="70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bCs/>
          <w:sz w:val="24"/>
          <w:szCs w:val="24"/>
        </w:rPr>
        <w:t>3.1. Для реализации программы профессионального модуля должны быть предусмотрены следующие специальные помещения:</w:t>
      </w:r>
    </w:p>
    <w:p w:rsidR="002A2A27" w:rsidRPr="0032482A" w:rsidRDefault="002A2A27" w:rsidP="002A2A27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Кабинет 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«Организации хранения и контроля запасов и сырья/Товароведения продовольственных товаров/Метрологи, стандартизации и подтверждения соответствия», 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оснащенный в соответствии с п. 6.1.2.1 образовательной программы по специальности 38.02.04 Коммерция (по отраслям).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5646"/>
        <w:gridCol w:w="3691"/>
      </w:tblGrid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2A2A27" w:rsidRPr="0032482A" w:rsidTr="000E5223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</w:t>
            </w:r>
          </w:p>
        </w:tc>
      </w:tr>
      <w:tr w:rsidR="002A2A27" w:rsidRPr="0032482A" w:rsidTr="000E5223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 тумбовый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A2A27" w:rsidRPr="0032482A" w:rsidTr="000E5223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Тумба </w:t>
            </w:r>
          </w:p>
        </w:tc>
        <w:tc>
          <w:tcPr>
            <w:tcW w:w="18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Шкаф для хранения дидактических материалов </w:t>
            </w:r>
          </w:p>
        </w:tc>
        <w:tc>
          <w:tcPr>
            <w:tcW w:w="18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7. 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18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Стеллаж для книг </w:t>
            </w:r>
          </w:p>
        </w:tc>
        <w:tc>
          <w:tcPr>
            <w:tcW w:w="18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II 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Технические средства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Мультимедийный проектор с экраном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технической документации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Плакаты, схемы, электронные презентации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Регламенты Таможенного союза и Евразийского экономического союза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Национальные стандарты Российской Федерации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Натуральные образцы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образцы</w:t>
            </w:r>
          </w:p>
        </w:tc>
      </w:tr>
    </w:tbl>
    <w:p w:rsidR="002A2A27" w:rsidRPr="0032482A" w:rsidRDefault="002A2A27" w:rsidP="002A2A27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2A27" w:rsidRPr="0032482A" w:rsidRDefault="002A2A27" w:rsidP="000E522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Кабинет 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«Товароведения и экспертизы качества потребительских товаров», 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оснащенный в соответствии с п. 6.1.2.1 образовательной программы по специальности 38.02.04 Коммерция (по отраслям)»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5646"/>
        <w:gridCol w:w="3691"/>
      </w:tblGrid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2A2A27" w:rsidRPr="0032482A" w:rsidTr="000E5223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</w:t>
            </w:r>
          </w:p>
        </w:tc>
      </w:tr>
      <w:tr w:rsidR="002A2A27" w:rsidRPr="0032482A" w:rsidTr="000E5223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1-тумбовый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полумягкий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Доска классная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A2A27" w:rsidRPr="0032482A" w:rsidTr="000E5223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18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Пенал</w:t>
            </w:r>
          </w:p>
        </w:tc>
        <w:tc>
          <w:tcPr>
            <w:tcW w:w="18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7. 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18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Часы настенные </w:t>
            </w:r>
          </w:p>
        </w:tc>
        <w:tc>
          <w:tcPr>
            <w:tcW w:w="18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технической документации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lastRenderedPageBreak/>
              <w:t xml:space="preserve">II 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Технические средства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Мультимедийный проектор с экраном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Плакаты, схемы, электронные презентации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Регламенты Таможенного союза и Евразийского экономического союза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Национальные стандарты Российской Федерации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Натуральные образцы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образцы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5. 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стенд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Картины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</w:tbl>
    <w:p w:rsidR="002A2A27" w:rsidRPr="0032482A" w:rsidRDefault="002A2A27" w:rsidP="002A2A27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A2A27" w:rsidRPr="0032482A" w:rsidRDefault="002A2A27" w:rsidP="002A2A27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>Кабинет «Товароведения непродовольственных товаров»,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оснащенный в соответствии с п. 6.1.2.1 образовательной программы по специальности 38.02.04 Коммерция (по отраслям)»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5646"/>
        <w:gridCol w:w="3691"/>
      </w:tblGrid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2A2A27" w:rsidRPr="0032482A" w:rsidTr="000E5223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</w:t>
            </w:r>
          </w:p>
        </w:tc>
      </w:tr>
      <w:tr w:rsidR="002A2A27" w:rsidRPr="0032482A" w:rsidTr="000E5223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полумягкий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Доска классная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Парта металлическая с сидением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A2A27" w:rsidRPr="0032482A" w:rsidTr="000E5223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Шкаф - купе  </w:t>
            </w:r>
          </w:p>
        </w:tc>
        <w:tc>
          <w:tcPr>
            <w:tcW w:w="18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Плакаты, схемы, раздаточный материал 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Регламенты Таможенного союза и Евразийского экономического союза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Национальные стандарты Российской Федерации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Натуральные образцы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образцы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Плоскостные наглядные пособия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Наглядные пособия 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</w:tbl>
    <w:p w:rsidR="002A2A27" w:rsidRPr="0032482A" w:rsidRDefault="002A2A27" w:rsidP="002A2A27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A2A27" w:rsidRPr="0032482A" w:rsidRDefault="002A2A27" w:rsidP="002A2A27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>Кабинет «Товароведения непродовольственных товаров»,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оснащенный в соответствии с п. 6.1.2.1 образовательной программы по специальности 38.02.04 Коммерция (по отраслям)»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5646"/>
        <w:gridCol w:w="3691"/>
      </w:tblGrid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2A2A27" w:rsidRPr="0032482A" w:rsidTr="000E5223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</w:t>
            </w:r>
          </w:p>
        </w:tc>
      </w:tr>
      <w:tr w:rsidR="002A2A27" w:rsidRPr="0032482A" w:rsidTr="000E5223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полумягкий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Доска классная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Тумбы </w:t>
            </w:r>
            <w:proofErr w:type="spellStart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выкатная</w:t>
            </w:r>
            <w:proofErr w:type="spellEnd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A2A27" w:rsidRPr="0032482A" w:rsidTr="000E5223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Парта ученическая</w:t>
            </w:r>
          </w:p>
        </w:tc>
        <w:tc>
          <w:tcPr>
            <w:tcW w:w="18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Стул ученический  </w:t>
            </w:r>
          </w:p>
        </w:tc>
        <w:tc>
          <w:tcPr>
            <w:tcW w:w="18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18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II 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Технические средства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 «</w:t>
            </w: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BENQ</w:t>
            </w: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Раздаточный материал, электронные презентации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Регламенты Таможенного союза и Евразийского экономического союза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Национальные стандарты Российской Федерации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Натуральные образцы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образцы</w:t>
            </w:r>
          </w:p>
        </w:tc>
      </w:tr>
      <w:tr w:rsidR="002A2A27" w:rsidRPr="0032482A" w:rsidTr="000E52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2A2A27" w:rsidRPr="0032482A" w:rsidTr="000E522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</w:tbl>
    <w:p w:rsidR="002A2A27" w:rsidRPr="0032482A" w:rsidRDefault="002A2A27" w:rsidP="002A2A27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A2A27" w:rsidRPr="0032482A" w:rsidRDefault="002A2A27" w:rsidP="002A2A27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Лаборатория 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t>«Лаборатория оценки качества и экспертизы потребительских товаров»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75"/>
        <w:gridCol w:w="5629"/>
        <w:gridCol w:w="3650"/>
      </w:tblGrid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2A2A27" w:rsidRPr="0032482A" w:rsidTr="0032482A">
        <w:trPr>
          <w:trHeight w:val="278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 </w:t>
            </w:r>
          </w:p>
        </w:tc>
      </w:tr>
      <w:tr w:rsidR="002A2A27" w:rsidRPr="0032482A" w:rsidTr="0032482A">
        <w:trPr>
          <w:trHeight w:val="277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стол ученический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стул ученический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Стол преподавателя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Стул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Шкаф полуоткрытый широкий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A2A27" w:rsidRPr="0032482A" w:rsidTr="0032482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Технические средства </w:t>
            </w:r>
          </w:p>
        </w:tc>
      </w:tr>
      <w:tr w:rsidR="002A2A27" w:rsidRPr="0032482A" w:rsidTr="0032482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Интерактивная панель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Электронно-информационный стенд таблица </w:t>
            </w:r>
            <w:r w:rsidR="00465FC8"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Менделеева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Электронно-информационный стенд таблица растворимости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Спектрометр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Система капиллярного электрофореза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465FC8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Рефрактометр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Весы лабораторные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Титратор</w:t>
            </w:r>
            <w:proofErr w:type="spellEnd"/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кулонометрический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Компьютер для спектрометра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Ноутбук для интерактивной панели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Специализированное оборудование, мебель и системы хранения</w:t>
            </w:r>
          </w:p>
        </w:tc>
      </w:tr>
      <w:tr w:rsidR="002A2A27" w:rsidRPr="0032482A" w:rsidTr="0032482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Шкаф вытяжной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Стол лабораторный высокий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Стул лаборан</w:t>
            </w:r>
            <w:r w:rsidR="00465FC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</w:t>
            </w: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ский на роликах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Шкаф навесной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Дозатор 1-канальный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технической документации</w:t>
            </w:r>
          </w:p>
        </w:tc>
      </w:tr>
      <w:tr w:rsidR="002A2A27" w:rsidRPr="0032482A" w:rsidTr="0032482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IV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2A2A27" w:rsidRPr="0032482A" w:rsidTr="0032482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Регламенты Таможенного союза и Евразийского экономического союза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Национальные стандарты Российской Федерации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2A2A27" w:rsidRPr="0032482A" w:rsidTr="0032482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Огнетушитель углекислотный ОУ-1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A2A27" w:rsidRPr="0032482A" w:rsidTr="0032482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Набор первой медицинской помощи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</w:tbl>
    <w:p w:rsidR="002A2A27" w:rsidRPr="0032482A" w:rsidRDefault="002A2A27" w:rsidP="002A2A27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A2A27" w:rsidRPr="0032482A" w:rsidRDefault="002A2A27" w:rsidP="002A2A27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Оснащенные базы практики в соответствии с п 6.1.2.5 образовательной программы 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по специальности 38.02.04 Коммерция (по отраслям)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7"/>
        <w:gridCol w:w="5643"/>
        <w:gridCol w:w="3624"/>
      </w:tblGrid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2A2A27" w:rsidRPr="0032482A" w:rsidTr="0032482A">
        <w:trPr>
          <w:trHeight w:val="278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 </w:t>
            </w:r>
          </w:p>
        </w:tc>
      </w:tr>
      <w:tr w:rsidR="002A2A27" w:rsidRPr="0032482A" w:rsidTr="0032482A">
        <w:trPr>
          <w:trHeight w:val="277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Стул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Стол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A2A27" w:rsidRPr="0032482A" w:rsidTr="0032482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Технические средства </w:t>
            </w:r>
          </w:p>
        </w:tc>
      </w:tr>
      <w:tr w:rsidR="002A2A27" w:rsidRPr="0032482A" w:rsidTr="0032482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пристенный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торцевой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островной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привитринный</w:t>
            </w:r>
            <w:proofErr w:type="spellEnd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Контрольно-кассовый терминал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Кассовый бокс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Сканер для ЕГАИС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POS-компьютер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Фасовочные весы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Прилавок – витрина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Холодильная витрина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МФУ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Холодильный шкаф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Холодильная камера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Холодильный ларь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Охлаждаемая горка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Неохлаждаемая горка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Программно-аппаратный комплекс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Программное обеспечение </w:t>
            </w:r>
          </w:p>
        </w:tc>
      </w:tr>
      <w:tr w:rsidR="002A2A27" w:rsidRPr="0032482A" w:rsidTr="0032482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Специализированное оборудование, мебель и системы хранения</w:t>
            </w:r>
          </w:p>
        </w:tc>
      </w:tr>
      <w:tr w:rsidR="002A2A27" w:rsidRPr="0032482A" w:rsidTr="0032482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Манекен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Витрина демонстрационная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2A27" w:rsidRPr="0032482A" w:rsidTr="0032482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IV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2A2A27" w:rsidRPr="0032482A" w:rsidTr="0032482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Электронные и печатные пособия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2A27" w:rsidRPr="0032482A" w:rsidTr="0032482A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Огнетушитель углекислотный ОУ-1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2A2A27" w:rsidRPr="0032482A" w:rsidTr="0032482A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Набор первой медицинской помощи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A27" w:rsidRPr="0032482A" w:rsidRDefault="002A2A27" w:rsidP="002A2A27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</w:tbl>
    <w:p w:rsidR="002A2A27" w:rsidRPr="0032482A" w:rsidRDefault="002A2A27" w:rsidP="002A2A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2A27" w:rsidRPr="0032482A" w:rsidRDefault="002A2A27" w:rsidP="000E5223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3.2.1. Основные печатные издания</w:t>
      </w:r>
    </w:p>
    <w:p w:rsidR="002A2A27" w:rsidRPr="0032482A" w:rsidRDefault="002A2A27" w:rsidP="000E522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 xml:space="preserve">Нормативная </w:t>
      </w:r>
    </w:p>
    <w:p w:rsidR="002A2A27" w:rsidRPr="0032482A" w:rsidRDefault="002A2A27" w:rsidP="000E5223">
      <w:pPr>
        <w:numPr>
          <w:ilvl w:val="0"/>
          <w:numId w:val="9"/>
        </w:numPr>
        <w:shd w:val="clear" w:color="auto" w:fill="FFFFFF"/>
        <w:tabs>
          <w:tab w:val="left" w:pos="644"/>
          <w:tab w:val="left" w:pos="993"/>
        </w:tabs>
        <w:suppressAutoHyphens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«ОК 029-2014 </w:t>
      </w:r>
      <w:r w:rsidRPr="0032482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Общероссийский классификатор видов экономической деятельности» </w:t>
      </w:r>
      <w:r w:rsidRPr="0032482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(утв. Приказом Росстандарта от 31.01.2014 N 14-ст) (ред. от 11.05.2023)</w:t>
      </w:r>
      <w:r w:rsidRPr="0032482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 </w:t>
      </w:r>
    </w:p>
    <w:p w:rsidR="002A2A27" w:rsidRPr="0032482A" w:rsidRDefault="002A2A27" w:rsidP="000E5223">
      <w:pPr>
        <w:numPr>
          <w:ilvl w:val="0"/>
          <w:numId w:val="9"/>
        </w:numPr>
        <w:shd w:val="clear" w:color="auto" w:fill="FFFFFF"/>
        <w:tabs>
          <w:tab w:val="left" w:pos="644"/>
          <w:tab w:val="left" w:pos="993"/>
        </w:tabs>
        <w:suppressAutoHyphens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"ОК 034-2014 (КПЕС 2008). Общероссийский классификатор продукции по видам экономической деятельности (ОКПД 2)" (утв. Приказом Росстандарта от 31.01.2014 N 14-ст) (ред. от 04.02.2022).</w:t>
      </w:r>
    </w:p>
    <w:p w:rsidR="002A2A27" w:rsidRPr="0032482A" w:rsidRDefault="002A2A27" w:rsidP="000E5223">
      <w:pPr>
        <w:numPr>
          <w:ilvl w:val="0"/>
          <w:numId w:val="9"/>
        </w:num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Гражданский Кодекс РФ часть 1 и 2 от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30.11.1994 года N 51-ФЗ (в редакции от 27.01.2023 N 3-ФЗ)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A2A27" w:rsidRPr="0032482A" w:rsidRDefault="002A2A27" w:rsidP="000E5223">
      <w:pPr>
        <w:numPr>
          <w:ilvl w:val="0"/>
          <w:numId w:val="9"/>
        </w:num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Кодекс РФ «Об административных правонарушениях»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30.12.2001 N 195-ФЗ (ред. от 24.06.2023). </w:t>
      </w:r>
    </w:p>
    <w:p w:rsidR="002A2A27" w:rsidRPr="0032482A" w:rsidRDefault="002A2A27" w:rsidP="000E5223">
      <w:pPr>
        <w:numPr>
          <w:ilvl w:val="0"/>
          <w:numId w:val="9"/>
        </w:numPr>
        <w:shd w:val="clear" w:color="auto" w:fill="FFFFFF"/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Закон РФ «О защите прав потребителей» от 07.02.1992г. № 2300-1 (ред. от 14.07.2022г.). </w:t>
      </w:r>
    </w:p>
    <w:p w:rsidR="002A2A27" w:rsidRPr="0032482A" w:rsidRDefault="002A2A27" w:rsidP="000E5223">
      <w:pPr>
        <w:numPr>
          <w:ilvl w:val="0"/>
          <w:numId w:val="9"/>
        </w:numPr>
        <w:shd w:val="clear" w:color="auto" w:fill="FFFFFF"/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 техническом регулировании» от 27.12.2002 № 184-ФЗ в редакции от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02.07.2021г. </w:t>
      </w:r>
    </w:p>
    <w:p w:rsidR="002A2A27" w:rsidRPr="0032482A" w:rsidRDefault="002A2A27" w:rsidP="000E5223">
      <w:pPr>
        <w:numPr>
          <w:ilvl w:val="0"/>
          <w:numId w:val="9"/>
        </w:num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Закон РФ «О качестве и безопасности пищевых продуктов» от 02.01.2000 № 29-ФЗ 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(ред.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от 13.07.2020</w:t>
      </w:r>
      <w:r w:rsidRPr="0032482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 санитарно-эпидемиологическом благополучии населения» от 31.03.1999 (в ред.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 04.11.2022 N 429-ФЗ</w:t>
      </w:r>
      <w:r w:rsidRPr="0032482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 стандартизации в РФ» от 29.06.2015г. № 162 – ФЗ (в ред.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от 30.12.2020 N 523-ФЗ). 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Федеральный Закон «Об обеспечении единства измерений» № 4871-1 от 09.06.93 (в редакции от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11.06.2021). 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"О государственном надзоре и контроле за качеством и безопасностью зерна и продуктов его переработки" от 05.12.1998 N 183-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ФЗ </w:t>
      </w:r>
      <w:r w:rsidRPr="003248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(ред. от 23.07.2008). </w:t>
      </w:r>
    </w:p>
    <w:p w:rsidR="002A2A27" w:rsidRPr="0032482A" w:rsidRDefault="002A2A27" w:rsidP="000E5223">
      <w:pPr>
        <w:numPr>
          <w:ilvl w:val="0"/>
          <w:numId w:val="9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№ 99-ФЗ от 04.05.2011г. «О лицензировании отдельных видов деятельности», </w:t>
      </w:r>
      <w:r w:rsidRPr="003248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редакции от 29.12.2022 N 577-ФЗ. </w:t>
      </w:r>
    </w:p>
    <w:p w:rsidR="002A2A27" w:rsidRPr="0032482A" w:rsidRDefault="002A2A27" w:rsidP="000E5223">
      <w:pPr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«Об основах государственного регулирования торговой деятельности на территории Российской Федерации» от 28.12.2009г. № 381-ФЗ в редакции от 13.06.2023 N 228-ФЗ. </w:t>
      </w:r>
    </w:p>
    <w:p w:rsidR="002A2A27" w:rsidRPr="0032482A" w:rsidRDefault="002A2A27" w:rsidP="000E5223">
      <w:pPr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Единый перечень продукции, в отношении которой устанавливаются обязательные требования в рамках Таможенного союза, утвержден решением Комиссии Таможенного союза от 28.01.2011г. № 526 </w:t>
      </w:r>
    </w:p>
    <w:p w:rsidR="002A2A27" w:rsidRPr="0032482A" w:rsidRDefault="002A2A27" w:rsidP="000E5223">
      <w:pPr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Правила продажи товаров по договору розничной купли-продажи, утверждены Постановлением Правительства РФ от 31.12.2020 № 2463.</w:t>
      </w:r>
    </w:p>
    <w:p w:rsidR="002A2A27" w:rsidRPr="0032482A" w:rsidRDefault="002A2A27" w:rsidP="000E5223">
      <w:pPr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 государственного санитарного врача российской федерации от 24 декабря 2020 года N 44 Об утверждении </w:t>
      </w:r>
      <w:hyperlink r:id="rId16" w:anchor="6560IO" w:history="1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</w:r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A2A27" w:rsidRPr="0032482A" w:rsidRDefault="002A2A27" w:rsidP="000E5223">
      <w:pPr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MS Mincho;ＭＳ 明朝" w:hAnsi="Times New Roman" w:cs="Times New Roman"/>
          <w:color w:val="000000"/>
          <w:sz w:val="24"/>
          <w:szCs w:val="24"/>
          <w:lang w:eastAsia="ja-JP"/>
        </w:rPr>
        <w:t xml:space="preserve">Постановление главного  государственного санитарного врача российской федерации от 20 ноября 2020 года N 36 «Об утверждении </w:t>
      </w:r>
      <w:hyperlink r:id="rId17" w:anchor="6560IO" w:history="1">
        <w:r w:rsidRPr="0032482A">
          <w:rPr>
            <w:rFonts w:ascii="Times New Roman" w:eastAsia="MS Mincho;ＭＳ 明朝" w:hAnsi="Times New Roman" w:cs="Times New Roman"/>
            <w:color w:val="000000"/>
            <w:sz w:val="24"/>
            <w:szCs w:val="24"/>
            <w:lang w:eastAsia="ja-JP"/>
          </w:rPr>
          <w:t>санитарных правил СП 2.3.6.3668-20 "Санитарно-эпидемиологические требования к условиям деятельности торговых объектов и рынков, реализующих пищевую продукцию"</w:t>
        </w:r>
      </w:hyperlink>
      <w:r w:rsidRPr="0032482A">
        <w:rPr>
          <w:rFonts w:ascii="Times New Roman" w:eastAsia="MS Mincho;ＭＳ 明朝" w:hAnsi="Times New Roman" w:cs="Times New Roman"/>
          <w:color w:val="000000"/>
          <w:sz w:val="24"/>
          <w:szCs w:val="24"/>
          <w:lang w:eastAsia="ja-JP"/>
        </w:rPr>
        <w:t>.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ТР ТС 021\2011 «О безопасности пищевой продукции». 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ТР ТС 005\2011 «О безопасности упаковки».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lastRenderedPageBreak/>
        <w:t>ТР ТС 022\2011 «Пищевая продукция в части ее маркировки».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ТР ТС 006/2011 «О безопасности пиротехнических изделий».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ТР ТС 007/2011 «О безопасности продукции, предназначенной для детей и подростков». 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ТР ТС 008/2011 «О безопасности игрушек». 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ТР ТС 009/2011 «О безопасности парфюмерно-косметической продукции». 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ТР ТС 015/2011 «О безопасности зерна». 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ТР ТС 017/2011 «О безопасности продукции легкой промышленности». 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ТР ТС 023/2011 «Технический регламент на соковую продукцию из фруктов и овощей». 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ТР ТС 024/2011 «Технический регламент на масложировую продукцию». 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ТР ТС 025/2012 «О безопасности мебельной продукции».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ТР ТС 027/2012 «О безопасности отдельных видов специализированной продукции, в том числе диетического лечебного и диетического профилактического питания».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ТР ТС 033/2013 «О безопасности молока и молочной продукции».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ТР ТС 034/2013 «О безопасности мяса и мясной продукции». 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ТР ТС 029/2012 «Требования безопасности пищевых добавок, ароматизаторов и технологических вспомогательных средств».</w:t>
      </w:r>
    </w:p>
    <w:p w:rsidR="002A2A27" w:rsidRPr="0032482A" w:rsidRDefault="002A2A27" w:rsidP="000E5223">
      <w:pPr>
        <w:widowControl w:val="0"/>
        <w:numPr>
          <w:ilvl w:val="0"/>
          <w:numId w:val="9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ТР ТС 035/2014 «Технический регламент на табачную продукцию». </w:t>
      </w:r>
    </w:p>
    <w:p w:rsidR="002A2A27" w:rsidRPr="0032482A" w:rsidRDefault="002A2A27" w:rsidP="000E5223">
      <w:pPr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ГОСТ Р 51303-2013. Национальный стандарт Российской Федерации. Торговля. Термины и определения" (утв. Приказом Росстандарта от 28.08.2013 N 582-ст) (ред. от 30.09.2022)</w:t>
      </w:r>
    </w:p>
    <w:p w:rsidR="002A2A27" w:rsidRPr="0032482A" w:rsidRDefault="002A2A27" w:rsidP="0032482A">
      <w:pPr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ГОСТ Р 51304-2022. Национальный стандарт Российской Федерации. Услуги торговли. Общие требования. </w:t>
      </w:r>
      <w:bookmarkStart w:id="41" w:name="_Hlk29398433"/>
      <w:bookmarkEnd w:id="41"/>
    </w:p>
    <w:p w:rsidR="002A2A27" w:rsidRPr="0032482A" w:rsidRDefault="002A2A27" w:rsidP="00324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Учебная </w:t>
      </w:r>
    </w:p>
    <w:p w:rsidR="002A2A27" w:rsidRPr="0032482A" w:rsidRDefault="002A2A27" w:rsidP="0032482A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Г.Д. Крылова Основы стандартизации, сертификации, метрологии, М.: </w:t>
      </w:r>
      <w:proofErr w:type="spellStart"/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Юнити</w:t>
      </w:r>
      <w:proofErr w:type="spellEnd"/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2019. </w:t>
      </w:r>
    </w:p>
    <w:p w:rsidR="002A2A27" w:rsidRPr="0032482A" w:rsidRDefault="002A2A27" w:rsidP="0032482A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Л.Г. Елисеева Товароведение и экспертиза продовольственных товаров, М.: МЦФР, 2019.</w:t>
      </w:r>
    </w:p>
    <w:p w:rsidR="002A2A27" w:rsidRPr="0032482A" w:rsidRDefault="002A2A27" w:rsidP="0032482A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В.В. Шевченко Товароведение и экспертиза потребительских товаров, М.: Инфра, 2019.</w:t>
      </w:r>
    </w:p>
    <w:p w:rsidR="002A2A27" w:rsidRPr="0032482A" w:rsidRDefault="002A2A27" w:rsidP="0032482A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Л.В. Карташова, М.А. Николаева, Е.Н. </w:t>
      </w:r>
      <w:proofErr w:type="spellStart"/>
      <w:r w:rsidRPr="0032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Печникова</w:t>
      </w:r>
      <w:proofErr w:type="spellEnd"/>
      <w:r w:rsidRPr="0032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Товароведение продовольственных товаров растительного происхождения, М.: 2019. </w:t>
      </w:r>
    </w:p>
    <w:p w:rsidR="0032482A" w:rsidRPr="0032482A" w:rsidRDefault="0032482A" w:rsidP="000E522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A27" w:rsidRPr="0032482A" w:rsidRDefault="002A2A27" w:rsidP="000E522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 xml:space="preserve">3.2.2. Основные электронные издания </w:t>
      </w:r>
    </w:p>
    <w:p w:rsidR="002A2A27" w:rsidRPr="0032482A" w:rsidRDefault="002A2A27" w:rsidP="000E5223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И.М. </w:t>
      </w:r>
      <w:proofErr w:type="spellStart"/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Лифиц</w:t>
      </w:r>
      <w:proofErr w:type="spellEnd"/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Стандартизация, метрология и подтверждение соответствия. </w:t>
      </w:r>
      <w:r w:rsidRPr="003248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Учебник и практикум для СПО,</w:t>
      </w: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</w:t>
      </w:r>
      <w:proofErr w:type="spellStart"/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48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2023г. </w:t>
      </w:r>
    </w:p>
    <w:p w:rsidR="002A2A27" w:rsidRPr="0032482A" w:rsidRDefault="002A2A27" w:rsidP="000E5223">
      <w:pPr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С.Л. Калачев. Теоретические основы товароведения и экспертизы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: учебник для СПО. - М.: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, 2023г. </w:t>
      </w:r>
    </w:p>
    <w:p w:rsidR="002A2A27" w:rsidRPr="0032482A" w:rsidRDefault="002A2A27" w:rsidP="000E5223">
      <w:pPr>
        <w:numPr>
          <w:ilvl w:val="0"/>
          <w:numId w:val="10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ЭБС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Рябкова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Д.С., Левкин Г.Г. Товароведение продовольственных и непродовольственных товаров: учебник для СПО. – Саратов, Профобразование, 2023. </w:t>
      </w:r>
    </w:p>
    <w:p w:rsidR="002A2A27" w:rsidRPr="0032482A" w:rsidRDefault="002A2A27" w:rsidP="000E52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A27" w:rsidRPr="0032482A" w:rsidRDefault="002A2A27" w:rsidP="000E5223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3.2.3. Дополнительные электронные издания</w:t>
      </w:r>
    </w:p>
    <w:p w:rsidR="002A2A27" w:rsidRPr="0032482A" w:rsidRDefault="002A2A27" w:rsidP="000E522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Официальный сайт Национальной системы маркировки и прослеживания товаров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Честныйзнак.рф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82A">
        <w:rPr>
          <w:rFonts w:ascii="Times New Roman" w:eastAsia="Calibri" w:hAnsi="Times New Roman" w:cs="Times New Roman"/>
          <w:sz w:val="24"/>
          <w:szCs w:val="24"/>
          <w:lang w:val="en-US"/>
        </w:rPr>
        <w:t>https</w:t>
      </w:r>
      <w:r w:rsidRPr="0032482A">
        <w:rPr>
          <w:rFonts w:ascii="Times New Roman" w:eastAsia="Calibri" w:hAnsi="Times New Roman" w:cs="Times New Roman"/>
          <w:sz w:val="24"/>
          <w:szCs w:val="24"/>
        </w:rPr>
        <w:t>://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честныйзнак.рф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A2A27" w:rsidRPr="0032482A" w:rsidRDefault="002A2A27" w:rsidP="000E522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Официальный сайт Государственной информационной системы “Меркурий”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8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https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://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mercury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vetrf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2A2A27" w:rsidRPr="0032482A" w:rsidRDefault="002A2A27" w:rsidP="000E522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Официальный сайт ЕГАИС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9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https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://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egais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2A2A27" w:rsidRPr="0032482A" w:rsidRDefault="002A2A27" w:rsidP="000E522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Официальный сайт Роспотребнадзора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20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https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://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.66.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rospotrebnadzor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2A2A27" w:rsidRPr="0032482A" w:rsidRDefault="002A2A27" w:rsidP="000E5223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lastRenderedPageBreak/>
        <w:t>Официальный сайт Министерства АПК и потребительского рынка Свердловской области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1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https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://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mcxso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midural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2A2A27" w:rsidRPr="0032482A" w:rsidRDefault="002A2A27" w:rsidP="000E5223">
      <w:pPr>
        <w:numPr>
          <w:ilvl w:val="0"/>
          <w:numId w:val="7"/>
        </w:numPr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Сайт Справочно-правовая система Гарант [Электронный ресурс] – Режим доступа: www.garant.ru/</w:t>
      </w:r>
    </w:p>
    <w:p w:rsidR="002A2A27" w:rsidRPr="0032482A" w:rsidRDefault="002A2A27" w:rsidP="000E5223">
      <w:pPr>
        <w:numPr>
          <w:ilvl w:val="0"/>
          <w:numId w:val="7"/>
        </w:numPr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Сайт Справочно-правовая система Консультант Плюс [Электронный ресурс] – Режим доступа: www.consultant.ru/ </w:t>
      </w:r>
    </w:p>
    <w:p w:rsidR="002A2A27" w:rsidRPr="0032482A" w:rsidRDefault="002A2A27" w:rsidP="002A2A27">
      <w:pPr>
        <w:tabs>
          <w:tab w:val="left" w:pos="851"/>
          <w:tab w:val="left" w:pos="993"/>
        </w:tabs>
        <w:suppressAutoHyphens/>
        <w:ind w:left="720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</w:p>
    <w:p w:rsidR="000E5223" w:rsidRPr="0032482A" w:rsidRDefault="000E5223">
      <w:pPr>
        <w:rPr>
          <w:rFonts w:ascii="Times New Roman" w:hAnsi="Times New Roman" w:cs="Times New Roman"/>
          <w:sz w:val="24"/>
          <w:szCs w:val="24"/>
        </w:rPr>
      </w:pPr>
      <w:r w:rsidRPr="0032482A">
        <w:rPr>
          <w:rFonts w:ascii="Times New Roman" w:hAnsi="Times New Roman" w:cs="Times New Roman"/>
          <w:sz w:val="24"/>
          <w:szCs w:val="24"/>
        </w:rPr>
        <w:br w:type="page"/>
      </w:r>
    </w:p>
    <w:p w:rsidR="000E5223" w:rsidRPr="0032482A" w:rsidRDefault="000E5223" w:rsidP="000E5223">
      <w:pPr>
        <w:keepNext/>
        <w:suppressAutoHyphens/>
        <w:spacing w:before="240" w:after="12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</w:pPr>
      <w:r w:rsidRPr="00324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  <w:lastRenderedPageBreak/>
        <w:t xml:space="preserve">Приложение </w:t>
      </w:r>
      <w:r w:rsidRPr="00324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x-none"/>
        </w:rPr>
        <w:t>2. Программы</w:t>
      </w:r>
      <w:r w:rsidRPr="00324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  <w:t xml:space="preserve"> профессиональных модулей</w:t>
      </w:r>
    </w:p>
    <w:p w:rsidR="000E5223" w:rsidRPr="0032482A" w:rsidRDefault="000E5223" w:rsidP="000E522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0E5223" w:rsidRPr="0032482A" w:rsidRDefault="000E5223" w:rsidP="000E5223">
      <w:pPr>
        <w:suppressAutoHyphens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2.4</w:t>
      </w:r>
    </w:p>
    <w:p w:rsidR="000E5223" w:rsidRPr="0032482A" w:rsidRDefault="000E5223" w:rsidP="000E5223">
      <w:pPr>
        <w:suppressAutoHyphens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к ОПОП-П по специальности</w:t>
      </w:r>
    </w:p>
    <w:p w:rsidR="000E5223" w:rsidRPr="0032482A" w:rsidRDefault="000E5223" w:rsidP="000E5223">
      <w:pPr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38.02.04 Коммерция (по отраслям)</w:t>
      </w: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РАБОЧАЯ ПРОГРАММА</w:t>
      </w:r>
      <w:r w:rsidRPr="0032482A"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E5223" w:rsidRPr="0032482A" w:rsidRDefault="0032482A" w:rsidP="000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0E5223" w:rsidRPr="0032482A">
        <w:rPr>
          <w:rFonts w:ascii="Times New Roman" w:eastAsia="Calibri" w:hAnsi="Times New Roman" w:cs="Times New Roman"/>
          <w:b/>
          <w:sz w:val="24"/>
          <w:szCs w:val="24"/>
        </w:rPr>
        <w:t>ПМ.04 Выполнение работ по профессии «Кассир торгового зала»</w:t>
      </w:r>
    </w:p>
    <w:p w:rsidR="000E5223" w:rsidRPr="0032482A" w:rsidRDefault="000E5223" w:rsidP="000E5223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0E5223" w:rsidRPr="0032482A" w:rsidRDefault="000E5223" w:rsidP="000E5223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Обязательный профессиональный блок </w:t>
      </w: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  <w:sectPr w:rsidR="000E5223" w:rsidRPr="0032482A">
          <w:pgSz w:w="11906" w:h="16838"/>
          <w:pgMar w:top="1134" w:right="567" w:bottom="1134" w:left="1701" w:header="0" w:footer="0" w:gutter="0"/>
          <w:pgNumType w:start="27"/>
          <w:cols w:space="720"/>
          <w:formProt w:val="0"/>
          <w:docGrid w:linePitch="360" w:charSpace="4096"/>
        </w:sectPr>
      </w:pPr>
      <w:r w:rsidRPr="0032482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2023г.</w:t>
      </w:r>
    </w:p>
    <w:p w:rsidR="000E5223" w:rsidRPr="0032482A" w:rsidRDefault="000E5223" w:rsidP="000E5223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Pr="003248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РАБОЧЕЙ ПРОГРАММЫ</w:t>
      </w:r>
    </w:p>
    <w:p w:rsidR="000E5223" w:rsidRPr="0032482A" w:rsidRDefault="000E5223" w:rsidP="000E5223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ПРОФЕССИОНАЛЬНОГО МОДУЛЯ</w:t>
      </w:r>
    </w:p>
    <w:p w:rsidR="000E5223" w:rsidRPr="0032482A" w:rsidRDefault="0032482A" w:rsidP="000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0E5223" w:rsidRPr="0032482A">
        <w:rPr>
          <w:rFonts w:ascii="Times New Roman" w:eastAsia="Calibri" w:hAnsi="Times New Roman" w:cs="Times New Roman"/>
          <w:b/>
          <w:sz w:val="24"/>
          <w:szCs w:val="24"/>
        </w:rPr>
        <w:t xml:space="preserve">ПМ.04 Выполнение работ по профессии </w:t>
      </w:r>
      <w:r w:rsidR="004F7041">
        <w:rPr>
          <w:rFonts w:ascii="Times New Roman" w:hAnsi="Times New Roman" w:cs="Times New Roman"/>
          <w:b/>
          <w:bCs/>
          <w:sz w:val="24"/>
          <w:szCs w:val="24"/>
        </w:rPr>
        <w:t>12721</w:t>
      </w:r>
      <w:r w:rsidR="004F7041" w:rsidRPr="003248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E5223" w:rsidRPr="0032482A">
        <w:rPr>
          <w:rFonts w:ascii="Times New Roman" w:eastAsia="Calibri" w:hAnsi="Times New Roman" w:cs="Times New Roman"/>
          <w:b/>
          <w:sz w:val="24"/>
          <w:szCs w:val="24"/>
        </w:rPr>
        <w:t>«Кассир торгового зала»</w:t>
      </w:r>
    </w:p>
    <w:p w:rsidR="000E5223" w:rsidRPr="0032482A" w:rsidRDefault="000E5223" w:rsidP="000E5223">
      <w:pPr>
        <w:suppressAutoHyphens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Цель и планируемые результаты освоения профессионального модуля </w:t>
      </w:r>
    </w:p>
    <w:p w:rsidR="000E5223" w:rsidRPr="0032482A" w:rsidRDefault="000E5223" w:rsidP="000E522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профессионального модуля обучающийся должен освоить основной вид деятельности </w:t>
      </w:r>
      <w:r w:rsid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2482A">
        <w:rPr>
          <w:rFonts w:ascii="Times New Roman" w:eastAsia="Calibri" w:hAnsi="Times New Roman" w:cs="Times New Roman"/>
          <w:sz w:val="24"/>
          <w:szCs w:val="24"/>
        </w:rPr>
        <w:t>Работа на контрольно-кассовой технике и расчеты с покупателями</w:t>
      </w:r>
      <w:r w:rsidR="0032482A">
        <w:rPr>
          <w:rFonts w:ascii="Times New Roman" w:eastAsia="Calibri" w:hAnsi="Times New Roman" w:cs="Times New Roman"/>
          <w:sz w:val="24"/>
          <w:szCs w:val="24"/>
        </w:rPr>
        <w:t>»</w:t>
      </w:r>
      <w:r w:rsidRPr="00324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соответствующие ему общие компетенции и профессиональные компетенции:</w:t>
      </w:r>
    </w:p>
    <w:p w:rsidR="000E5223" w:rsidRPr="0032482A" w:rsidRDefault="000E5223" w:rsidP="000E5223">
      <w:pPr>
        <w:numPr>
          <w:ilvl w:val="2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Перечень общих компетенций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846"/>
        <w:gridCol w:w="8725"/>
      </w:tblGrid>
      <w:tr w:rsidR="000E5223" w:rsidRPr="0032482A" w:rsidTr="000E52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0E5223" w:rsidRPr="0032482A" w:rsidTr="000E5223">
        <w:trPr>
          <w:trHeight w:val="3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1.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0E5223" w:rsidRPr="0032482A" w:rsidTr="000E52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2.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0E5223" w:rsidRPr="0032482A" w:rsidTr="000E52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3.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0E5223" w:rsidRPr="0032482A" w:rsidTr="000E52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4.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0E5223" w:rsidRPr="0032482A" w:rsidTr="000E52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5.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0E5223" w:rsidRPr="0032482A" w:rsidTr="000E52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6.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0E5223" w:rsidRPr="0032482A" w:rsidTr="000E52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7.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0E5223" w:rsidRPr="0032482A" w:rsidTr="000E52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8.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0E5223" w:rsidRPr="0032482A" w:rsidTr="000E522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9.</w:t>
            </w:r>
          </w:p>
        </w:tc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0E5223" w:rsidRPr="0032482A" w:rsidRDefault="000E5223" w:rsidP="000E522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1.1.2. Перечень профессиональных компетенций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204"/>
        <w:gridCol w:w="8367"/>
      </w:tblGrid>
      <w:tr w:rsidR="000E5223" w:rsidRPr="0032482A" w:rsidTr="000E522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0E5223" w:rsidRPr="0032482A" w:rsidTr="000E522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ВД 04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на контрольно-кассовой технике и расчеты с покупателями</w:t>
            </w:r>
          </w:p>
        </w:tc>
      </w:tr>
      <w:tr w:rsidR="000E5223" w:rsidRPr="0032482A" w:rsidTr="000E522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 4.1. 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Соблюдать правила эксплуатации контрольно-кассовой техники (ККТ) и выполнять расчетные операции с покупателями.</w:t>
            </w:r>
          </w:p>
        </w:tc>
      </w:tr>
      <w:tr w:rsidR="000E5223" w:rsidRPr="0032482A" w:rsidTr="000E522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 4.2. 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Проверять платежеспособность государственных денежных знаков.</w:t>
            </w:r>
          </w:p>
        </w:tc>
      </w:tr>
      <w:tr w:rsidR="000E5223" w:rsidRPr="0032482A" w:rsidTr="000E522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4.3. 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Оформлять документы по кассовым операциям.</w:t>
            </w:r>
          </w:p>
        </w:tc>
      </w:tr>
      <w:tr w:rsidR="000E5223" w:rsidRPr="0032482A" w:rsidTr="000E522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4.4.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Обслуживать покупателей, соблюдая  действующие нормативные документы и стандарты обслуживания торговой организации.</w:t>
            </w:r>
          </w:p>
        </w:tc>
      </w:tr>
      <w:tr w:rsidR="000E5223" w:rsidRPr="0032482A" w:rsidTr="000E522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 4.5.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Осуществлять контроль сохранности товарно-материальных ценностей. </w:t>
            </w:r>
          </w:p>
        </w:tc>
      </w:tr>
    </w:tbl>
    <w:p w:rsidR="000E5223" w:rsidRPr="0032482A" w:rsidRDefault="000E5223" w:rsidP="000E522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223" w:rsidRPr="0032482A" w:rsidRDefault="000E5223" w:rsidP="000E5223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>1.1.3. В результате освоения профессионального модуля обучающийся должен: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2119"/>
        <w:gridCol w:w="7515"/>
      </w:tblGrid>
      <w:tr w:rsidR="0032482A" w:rsidRPr="0032482A" w:rsidTr="0032482A"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эксплуатации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контрольно-кассовой техники (ККТ) и обслуживания покупателей</w:t>
            </w:r>
          </w:p>
        </w:tc>
      </w:tr>
      <w:tr w:rsidR="0032482A" w:rsidRPr="0032482A" w:rsidTr="0032482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выкладки товаров на торговом оборудовании</w:t>
            </w:r>
          </w:p>
        </w:tc>
      </w:tr>
      <w:tr w:rsidR="0032482A" w:rsidRPr="0032482A" w:rsidTr="0032482A"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документального оформления товарных операций</w:t>
            </w:r>
          </w:p>
        </w:tc>
      </w:tr>
      <w:tr w:rsidR="0032482A" w:rsidRPr="0032482A" w:rsidTr="00841CAA">
        <w:trPr>
          <w:trHeight w:val="286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подготовку ККТ различных видов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подготовку рабочего места к процессу обслуживания и поддерживать его на протяжении всего рабочего дня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на ККТ различных видов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платежеспособность государственных денежных знаков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заключительные операции при работе на ККТ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документы по кассовым операциям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техники безопасности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требования нормативных документов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расчет с покупателями за товары и услуги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42" w:name="__DdeLink__15585_452546532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</w:t>
            </w:r>
            <w:r w:rsidRPr="003248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исправности и правильности эксплуатации контрольно-кассовой машины</w:t>
            </w:r>
            <w:bookmarkEnd w:id="42"/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 своевременного пополнения ассортимента товаров в торговом зале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получать непродовольственные товары со склада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обслуживать покупателей. </w:t>
            </w:r>
            <w:bookmarkStart w:id="43" w:name="__DdeLink__15838_452546532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 спорных вопросов с покупателями в отсутствие представителей администрации</w:t>
            </w:r>
            <w:bookmarkEnd w:id="43"/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консультировать покупателей по ассортименту, качеству, законодательным нормам, проблемам покупателей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претензий от покупателей по товарам и качеству обслуживания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наличие ценников и правильность их заполнения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подсчет денег и сдачу их в установленном порядке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и оформлять товарные отчеты, акты на брак, недостачу, пересортицу товаров и приемо-сдаточные акты при передаче материальных ценностей</w:t>
            </w:r>
          </w:p>
        </w:tc>
      </w:tr>
      <w:tr w:rsidR="0032482A" w:rsidRPr="0032482A" w:rsidTr="0032482A">
        <w:trPr>
          <w:trHeight w:val="279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регламентирующие применение ККТ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расчетов и обслуживания покупателей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типовые правила эксплуатации ККТ и правила регистрации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устройства ККТ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режимы ККТ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платежеспособности государственных денежных знаков, порядок получения, хранения и выдачи денежных средств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оформления документов по кассовым операциям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правила торговли: нормативную базу, виды и структуру документов 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обязанности продавца и права потребителей по Федеральному закону «О защите прав потребителей»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ассортимент потребительских товаров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приемы и методы обслуживания покупателей разного возраста и пола, уровня   образования и психологической характеристики личности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организацию материальной ответственности в торговле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дисциплинарную ответственность за правонарушения, совершаемые в области торговли</w:t>
            </w:r>
          </w:p>
        </w:tc>
      </w:tr>
      <w:tr w:rsidR="0032482A" w:rsidRPr="0032482A" w:rsidTr="00841CAA"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2A" w:rsidRPr="0032482A" w:rsidRDefault="0032482A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документальное оформление операций в торговле</w:t>
            </w:r>
          </w:p>
        </w:tc>
      </w:tr>
    </w:tbl>
    <w:p w:rsidR="000E5223" w:rsidRPr="0032482A" w:rsidRDefault="000E5223" w:rsidP="000E52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223" w:rsidRPr="0032482A" w:rsidRDefault="000E5223" w:rsidP="000E5223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 Количество часов, отводимое на освоение профессионального модуля</w:t>
      </w:r>
    </w:p>
    <w:p w:rsidR="000E5223" w:rsidRPr="0032482A" w:rsidRDefault="000E5223" w:rsidP="000E5223">
      <w:pPr>
        <w:suppressAutoHyphens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223" w:rsidRPr="0032482A" w:rsidRDefault="000E5223" w:rsidP="000E522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Всего часов - </w:t>
      </w:r>
      <w:r w:rsidR="004F7041">
        <w:rPr>
          <w:rFonts w:ascii="Times New Roman" w:eastAsia="Times New Roman" w:hAnsi="Times New Roman" w:cs="Times New Roman"/>
          <w:sz w:val="24"/>
          <w:szCs w:val="24"/>
          <w:lang w:eastAsia="ru-RU"/>
        </w:rPr>
        <w:t>183</w:t>
      </w:r>
    </w:p>
    <w:p w:rsidR="000E5223" w:rsidRPr="0032482A" w:rsidRDefault="000E5223" w:rsidP="000E5223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в том числе в форме практической подготовки - </w:t>
      </w:r>
      <w:r w:rsidR="00DC2F08">
        <w:rPr>
          <w:rFonts w:ascii="Times New Roman" w:eastAsia="Times New Roman" w:hAnsi="Times New Roman" w:cs="Times New Roman"/>
          <w:sz w:val="24"/>
          <w:szCs w:val="24"/>
          <w:lang w:eastAsia="ru-RU"/>
        </w:rPr>
        <w:t>205</w:t>
      </w:r>
    </w:p>
    <w:p w:rsidR="000E5223" w:rsidRPr="0032482A" w:rsidRDefault="000E5223" w:rsidP="000E522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5223" w:rsidRPr="0032482A" w:rsidRDefault="000E5223" w:rsidP="000E522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Из них на освоение МДК – </w:t>
      </w:r>
      <w:r w:rsidR="004F7041">
        <w:rPr>
          <w:rFonts w:ascii="Times New Roman" w:eastAsia="Calibri" w:hAnsi="Times New Roman" w:cs="Times New Roman"/>
          <w:sz w:val="24"/>
          <w:szCs w:val="24"/>
        </w:rPr>
        <w:t>122</w:t>
      </w:r>
    </w:p>
    <w:p w:rsidR="000E5223" w:rsidRPr="0032482A" w:rsidRDefault="000E5223" w:rsidP="000E5223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в том ч</w:t>
      </w:r>
      <w:r w:rsidR="00E136EE">
        <w:rPr>
          <w:rFonts w:ascii="Times New Roman" w:eastAsia="Calibri" w:hAnsi="Times New Roman" w:cs="Times New Roman"/>
          <w:sz w:val="24"/>
          <w:szCs w:val="24"/>
        </w:rPr>
        <w:t>исле самостоятельная работа - 61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E5223" w:rsidRPr="0032482A" w:rsidRDefault="000E5223" w:rsidP="000E522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практики, в том числе учебная -</w:t>
      </w:r>
    </w:p>
    <w:p w:rsidR="000E5223" w:rsidRPr="0032482A" w:rsidRDefault="000E5223" w:rsidP="000E5223">
      <w:pPr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  производственная - 144</w:t>
      </w:r>
    </w:p>
    <w:p w:rsidR="000E5223" w:rsidRPr="0032482A" w:rsidRDefault="000E5223" w:rsidP="000E522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0E5223" w:rsidRPr="0032482A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4096"/>
        </w:sectPr>
      </w:pPr>
      <w:r w:rsidRPr="0032482A">
        <w:rPr>
          <w:rFonts w:ascii="Times New Roman" w:eastAsia="Calibri" w:hAnsi="Times New Roman" w:cs="Times New Roman"/>
          <w:iCs/>
          <w:sz w:val="24"/>
          <w:szCs w:val="24"/>
        </w:rPr>
        <w:t>Промежуточная аттестация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-</w:t>
      </w:r>
    </w:p>
    <w:p w:rsidR="000E5223" w:rsidRPr="0032482A" w:rsidRDefault="000E5223" w:rsidP="000E5223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0E5223" w:rsidRPr="0032482A" w:rsidRDefault="000E5223" w:rsidP="000E5223">
      <w:pPr>
        <w:suppressAutoHyphens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223" w:rsidRPr="0032482A" w:rsidRDefault="000E5223" w:rsidP="000E52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2482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Для профессии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128"/>
        <w:gridCol w:w="2292"/>
        <w:gridCol w:w="1188"/>
        <w:gridCol w:w="894"/>
        <w:gridCol w:w="912"/>
        <w:gridCol w:w="1174"/>
        <w:gridCol w:w="911"/>
        <w:gridCol w:w="1177"/>
        <w:gridCol w:w="917"/>
        <w:gridCol w:w="1171"/>
        <w:gridCol w:w="2022"/>
      </w:tblGrid>
      <w:tr w:rsidR="000E5223" w:rsidRPr="0032482A" w:rsidTr="000E5223">
        <w:trPr>
          <w:trHeight w:val="484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Всего, час.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8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профессионального модуля, 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час.</w:t>
            </w:r>
          </w:p>
        </w:tc>
      </w:tr>
      <w:tr w:rsidR="000E5223" w:rsidRPr="0032482A" w:rsidTr="000E5223">
        <w:trPr>
          <w:trHeight w:val="58"/>
        </w:trPr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3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</w:tr>
      <w:tr w:rsidR="000E5223" w:rsidRPr="0032482A" w:rsidTr="000E5223"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223" w:rsidRPr="0032482A" w:rsidTr="000E5223">
        <w:trPr>
          <w:cantSplit/>
          <w:trHeight w:val="1859"/>
        </w:trPr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Лабораторных </w:t>
            </w:r>
            <w:r w:rsidRPr="00324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практических занятий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Курсовых работ (проектов)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</w:tr>
      <w:tr w:rsidR="000E5223" w:rsidRPr="0032482A" w:rsidTr="000E5223">
        <w:trPr>
          <w:trHeight w:val="41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E5223" w:rsidRPr="0032482A" w:rsidTr="000E5223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4.1 - ПК 4.5 </w:t>
            </w:r>
          </w:p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1.- 9.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МДК.04.01 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обслуживания покупателей в узле расчета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35850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59364C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4F7041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DC2F08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E136EE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</w:tr>
      <w:tr w:rsidR="000E5223" w:rsidRPr="0032482A" w:rsidTr="000E5223">
        <w:trPr>
          <w:trHeight w:val="314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ПК. 4.4 </w:t>
            </w:r>
          </w:p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1.- 9.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Нормативно - правовое обеспечение процесса продажи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59364C" w:rsidRDefault="00035850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4F7041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DC2F08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35850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0E5223" w:rsidRPr="0032482A" w:rsidTr="000E5223">
        <w:trPr>
          <w:trHeight w:val="314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ПК 4.1-4.3</w:t>
            </w:r>
          </w:p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1.- 9.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Устройство и эксплуатация торгово-технологического оборудования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35850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4F7041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0E5223" w:rsidRPr="0032482A" w:rsidTr="000E5223">
        <w:trPr>
          <w:trHeight w:val="314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4.4 </w:t>
            </w:r>
          </w:p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1.- 9.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3.  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Структура ассортимента 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потребительских товаров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35850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35850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0E5223" w:rsidRPr="0032482A" w:rsidTr="000E5223">
        <w:trPr>
          <w:trHeight w:val="314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ПК 4.3, 4.5</w:t>
            </w:r>
          </w:p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1.- 9.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 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Учет и отчетность кассира торгового зала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35850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35850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E5223" w:rsidRPr="0032482A" w:rsidTr="000E5223">
        <w:trPr>
          <w:trHeight w:val="314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4.4 </w:t>
            </w:r>
          </w:p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1.- 9.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5.  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успешных продаж</w:t>
            </w:r>
            <w:r w:rsidRPr="00324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35850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35850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E5223" w:rsidRPr="0032482A" w:rsidTr="000E5223">
        <w:trPr>
          <w:trHeight w:val="314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5223" w:rsidRPr="0032482A" w:rsidTr="000E5223">
        <w:trPr>
          <w:trHeight w:val="314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</w:tr>
      <w:tr w:rsidR="000E5223" w:rsidRPr="0032482A" w:rsidTr="000E5223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223" w:rsidRPr="0032482A" w:rsidTr="000E5223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35850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DC2F08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35850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bookmarkStart w:id="44" w:name="_GoBack"/>
            <w:bookmarkEnd w:id="44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DC2F08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DC2F08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23" w:rsidRPr="0032482A" w:rsidRDefault="000E5223" w:rsidP="000E5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:rsidR="000E5223" w:rsidRPr="0032482A" w:rsidRDefault="000E5223" w:rsidP="000E5223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5223" w:rsidRPr="0032482A"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360" w:charSpace="4096"/>
        </w:sectPr>
      </w:pPr>
      <w:r w:rsidRPr="0032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223" w:rsidRPr="0032482A" w:rsidRDefault="000E5223" w:rsidP="000E5223">
      <w:pPr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 УСЛОВИЯ РЕАЛИЗАЦИИ ПРОФЕССИОНАЛЬНОГО МОДУЛЯ</w:t>
      </w:r>
    </w:p>
    <w:p w:rsidR="000E5223" w:rsidRPr="0032482A" w:rsidRDefault="000E5223" w:rsidP="000E5223">
      <w:pPr>
        <w:suppressAutoHyphens/>
        <w:spacing w:after="0"/>
        <w:ind w:firstLine="70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E5223" w:rsidRPr="0032482A" w:rsidRDefault="000E5223" w:rsidP="000E5223">
      <w:pPr>
        <w:suppressAutoHyphens/>
        <w:spacing w:after="0"/>
        <w:ind w:firstLine="70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bCs/>
          <w:sz w:val="24"/>
          <w:szCs w:val="24"/>
        </w:rPr>
        <w:t>3.1. Для реализации программы профессионального модуля должны быть предусмотрены следующие специальные помещения:</w:t>
      </w:r>
    </w:p>
    <w:p w:rsidR="000E5223" w:rsidRPr="0032482A" w:rsidRDefault="000E5223" w:rsidP="000E5223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Кабинет </w:t>
      </w:r>
      <w:r w:rsidRPr="0032482A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Pr="0032482A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Менеджмента и маркетинга</w:t>
      </w:r>
      <w:r w:rsidRPr="0032482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/Организации коммерческой деятельности</w:t>
      </w:r>
      <w:r w:rsidRPr="0032482A">
        <w:rPr>
          <w:rFonts w:ascii="Times New Roman" w:eastAsia="Calibri" w:hAnsi="Times New Roman" w:cs="Times New Roman"/>
          <w:iCs/>
          <w:sz w:val="24"/>
          <w:szCs w:val="24"/>
        </w:rPr>
        <w:t xml:space="preserve">», </w:t>
      </w: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оснащенный в соответствии с п. 6.1.2.1 образовательной программы по специальности 38.02.04 Коммерция (по отраслям)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5648"/>
        <w:gridCol w:w="3689"/>
      </w:tblGrid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0E5223" w:rsidRPr="0032482A" w:rsidTr="00BC455A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</w:t>
            </w:r>
          </w:p>
        </w:tc>
      </w:tr>
      <w:tr w:rsidR="000E5223" w:rsidRPr="0032482A" w:rsidTr="00BC455A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для наглядных пособий и образцов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Стеллаж с тумбой для дидактического материала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6. 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классная на ножках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Сейф малый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Жалюзи вертикальные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Жалюзи рулонные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II 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Технические средства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Мультимедийный проектор с экраном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Раздаточный материал, электронные презентации по темам дисциплины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</w:tbl>
    <w:p w:rsidR="000E5223" w:rsidRPr="0032482A" w:rsidRDefault="000E5223" w:rsidP="000E522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223" w:rsidRPr="0032482A" w:rsidRDefault="000E5223" w:rsidP="000E5223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Кабинет </w:t>
      </w:r>
      <w:r w:rsidRPr="0032482A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Pr="0032482A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Технического оснащения предприятий торговли</w:t>
      </w:r>
      <w:r w:rsidRPr="0032482A">
        <w:rPr>
          <w:rFonts w:ascii="Times New Roman" w:eastAsia="Calibri" w:hAnsi="Times New Roman" w:cs="Times New Roman"/>
          <w:iCs/>
          <w:sz w:val="24"/>
          <w:szCs w:val="24"/>
        </w:rPr>
        <w:t>», оснащенный</w:t>
      </w:r>
      <w:r w:rsidRPr="0032482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соответствии с п. 6.1.2.1 образовательной программы по специальности 38.02.04 Коммерция (по отраслям)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2"/>
        <w:gridCol w:w="5621"/>
        <w:gridCol w:w="3691"/>
      </w:tblGrid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0E5223" w:rsidRPr="0032482A" w:rsidTr="00BC455A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</w:t>
            </w:r>
          </w:p>
        </w:tc>
      </w:tr>
      <w:tr w:rsidR="000E5223" w:rsidRPr="0032482A" w:rsidTr="00BC455A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2-х тумбовый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полумягкий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Доска аудиторная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Тумбочка</w:t>
            </w:r>
          </w:p>
        </w:tc>
        <w:tc>
          <w:tcPr>
            <w:tcW w:w="18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Стул жесткий</w:t>
            </w:r>
          </w:p>
        </w:tc>
        <w:tc>
          <w:tcPr>
            <w:tcW w:w="18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6. </w:t>
            </w:r>
          </w:p>
        </w:tc>
        <w:tc>
          <w:tcPr>
            <w:tcW w:w="28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Парта металлическая с сидением</w:t>
            </w:r>
          </w:p>
        </w:tc>
        <w:tc>
          <w:tcPr>
            <w:tcW w:w="18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II 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Технические средства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 «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Panasonik</w:t>
            </w:r>
            <w:proofErr w:type="spellEnd"/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«Воронеж-2»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Сканер контактный СС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-200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Расширитель штрих-кодов РШК-1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Кассовый аппарат ЭКР -3102»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Кассовый аппарат ЭКР-2102К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Кассовый аппарат «АМС–100Ф»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Весы ВЭ 15Т  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Контрольно-кассовая техника «ЭВОТОР» 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Сокоохладитель</w:t>
            </w:r>
            <w:proofErr w:type="spellEnd"/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Машина для резки гастрономических товаров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Машина для подогрева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Кассовый аппарат «Штрих М850 Ф»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Весы 9026 ВН Д-23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Телевизор «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LG</w:t>
            </w: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BC455A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Раздаточный материал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</w:tbl>
    <w:p w:rsidR="000E5223" w:rsidRPr="0032482A" w:rsidRDefault="000E5223" w:rsidP="000E522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223" w:rsidRPr="0032482A" w:rsidRDefault="000E5223" w:rsidP="000E5223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Кабинет 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«Товароведения и экспертизы качества потребительских товаров», 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t>оснащенный в соответствии с п. 6.1.2.1 образовательной программы по специальности 38.02.04 Коммерция (по отраслям)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5646"/>
        <w:gridCol w:w="3691"/>
      </w:tblGrid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0E5223" w:rsidRPr="0032482A" w:rsidTr="00BC455A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</w:t>
            </w:r>
          </w:p>
        </w:tc>
      </w:tr>
      <w:tr w:rsidR="000E5223" w:rsidRPr="0032482A" w:rsidTr="00BC455A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1-тумбовый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полумягкий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Доска классная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0E5223" w:rsidRPr="0032482A" w:rsidTr="00BC455A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18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Пенал</w:t>
            </w:r>
          </w:p>
        </w:tc>
        <w:tc>
          <w:tcPr>
            <w:tcW w:w="18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7. 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18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0E5223" w:rsidRPr="0032482A" w:rsidTr="00BC455A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Часы настенные </w:t>
            </w:r>
          </w:p>
        </w:tc>
        <w:tc>
          <w:tcPr>
            <w:tcW w:w="18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технической документации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II 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Технические средства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Мультимедийный проектор с экраном 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Плакаты, схемы, электронные презентации 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Регламенты Таможенного союза и Евразийского экономического союза 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Национальные стандарты Российской Федерации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Натуральные образцы 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образцы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5. 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стенд 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Картины </w:t>
            </w:r>
          </w:p>
        </w:tc>
        <w:tc>
          <w:tcPr>
            <w:tcW w:w="1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</w:tbl>
    <w:p w:rsidR="000E5223" w:rsidRPr="0032482A" w:rsidRDefault="000E5223" w:rsidP="000E5223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E5223" w:rsidRPr="0032482A" w:rsidRDefault="000E5223" w:rsidP="000E5223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Кабинет 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«Психологии и этики профессиональной деятельности», 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оснащенный в соответствии с п. 6.1.2.1 образовательной программы по специальности 38.02.04 Коммерция (по отраслям)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5648"/>
        <w:gridCol w:w="3689"/>
      </w:tblGrid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0E5223" w:rsidRPr="0032482A" w:rsidTr="00BC455A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</w:t>
            </w:r>
          </w:p>
        </w:tc>
      </w:tr>
      <w:tr w:rsidR="000E5223" w:rsidRPr="0032482A" w:rsidTr="00BC455A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для переговоров 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офисный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Стул с мягким сидением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Шкаф</w:t>
            </w:r>
            <w:proofErr w:type="gramEnd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встроенный с антресолью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Столик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6. 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Доска для </w:t>
            </w:r>
            <w:proofErr w:type="spellStart"/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флип-чарта</w:t>
            </w:r>
            <w:proofErr w:type="spellEnd"/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Сейф 2-х тумбовый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Жалюзи горизонтальные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II 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Технические средства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Доска интерактивная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Мультимедийный проектор Митсубиси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Кондиционер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0E5223" w:rsidRPr="0032482A" w:rsidTr="00BC455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BC455A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Электронные презентации, раздаточный материал 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</w:tbl>
    <w:p w:rsidR="000E5223" w:rsidRPr="0032482A" w:rsidRDefault="000E5223" w:rsidP="000E522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223" w:rsidRPr="0032482A" w:rsidRDefault="000E5223" w:rsidP="000E5223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Кабинет 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«Финансов, налогов и налогообложения», 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оснащенный в соответствии с п. 6.1.2.1 образовательной программы по специальности 38.02.04 Коммерция (по отраслям)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2"/>
        <w:gridCol w:w="5735"/>
        <w:gridCol w:w="3577"/>
      </w:tblGrid>
      <w:tr w:rsidR="000E5223" w:rsidRPr="0032482A" w:rsidTr="000B1081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0E5223" w:rsidRPr="0032482A" w:rsidTr="000B1081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</w:t>
            </w:r>
          </w:p>
        </w:tc>
      </w:tr>
      <w:tr w:rsidR="000E5223" w:rsidRPr="0032482A" w:rsidTr="000B1081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0B1081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2 тумбовый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0B1081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офисный 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0B1081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 1 тумбовый 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0B1081"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9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18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0B1081"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9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 компьютерный </w:t>
            </w:r>
          </w:p>
        </w:tc>
        <w:tc>
          <w:tcPr>
            <w:tcW w:w="18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0B1081"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6. </w:t>
            </w:r>
          </w:p>
        </w:tc>
        <w:tc>
          <w:tcPr>
            <w:tcW w:w="29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Стул ученический </w:t>
            </w:r>
          </w:p>
        </w:tc>
        <w:tc>
          <w:tcPr>
            <w:tcW w:w="18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0B1081"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29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Доска классная</w:t>
            </w:r>
          </w:p>
        </w:tc>
        <w:tc>
          <w:tcPr>
            <w:tcW w:w="18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0B1081"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29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18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0B1081"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29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Тумбочка </w:t>
            </w:r>
          </w:p>
        </w:tc>
        <w:tc>
          <w:tcPr>
            <w:tcW w:w="18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0B1081"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29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18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0B108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II 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Технические средства</w:t>
            </w:r>
          </w:p>
        </w:tc>
      </w:tr>
      <w:tr w:rsidR="000E5223" w:rsidRPr="0032482A" w:rsidTr="000B108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0B1081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Системный блок 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0E5223" w:rsidRPr="0032482A" w:rsidTr="000B108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0B1081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Поурочный раздаточный материал  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Электронные и печатные пособия </w:t>
            </w:r>
          </w:p>
        </w:tc>
      </w:tr>
      <w:tr w:rsidR="000E5223" w:rsidRPr="0032482A" w:rsidTr="000B1081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 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</w:tbl>
    <w:p w:rsidR="000E5223" w:rsidRPr="0032482A" w:rsidRDefault="000E5223" w:rsidP="000E52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223" w:rsidRPr="0032482A" w:rsidRDefault="000E5223" w:rsidP="000E5223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Оснащенные базы практики в соответствии с п 6.1.2.5 образовательной программы </w:t>
      </w:r>
      <w:r w:rsidRPr="0032482A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по специальности 38.02.04 Коммерция (по отраслям).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8"/>
        <w:gridCol w:w="5644"/>
        <w:gridCol w:w="3622"/>
      </w:tblGrid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0E5223" w:rsidRPr="0032482A" w:rsidTr="000B1081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 </w:t>
            </w:r>
          </w:p>
        </w:tc>
      </w:tr>
      <w:tr w:rsidR="000E5223" w:rsidRPr="0032482A" w:rsidTr="000B1081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Стул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Стандартный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Стол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0E5223" w:rsidRPr="0032482A" w:rsidTr="000B108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Технические средства </w:t>
            </w:r>
          </w:p>
        </w:tc>
      </w:tr>
      <w:tr w:rsidR="000E5223" w:rsidRPr="0032482A" w:rsidTr="000B108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пристенный</w:t>
            </w:r>
            <w:proofErr w:type="spellEnd"/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торцевой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островной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Стеллаж </w:t>
            </w:r>
            <w:proofErr w:type="spellStart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привитринный</w:t>
            </w:r>
            <w:proofErr w:type="spellEnd"/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Контрольно-кассовый терминал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Клавиатура программируемая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Денежный ящик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Кассовый бокс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Сканер для ЕГАИС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Эмулятор Фискального накопителя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POS-компьютер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Детектор банкнот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Фасовочные весы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Прилавок – витрина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Холодильная витрина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МФУ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Холодильный шкаф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Холодильная камера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Холодильный ларь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Охлаждаемая горка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Неохлаждаемая горка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Программно-аппаратный комплекс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Программное обеспечение </w:t>
            </w:r>
          </w:p>
        </w:tc>
      </w:tr>
      <w:tr w:rsidR="000E5223" w:rsidRPr="0032482A" w:rsidTr="000B108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Специализированное оборудование, мебель и системы хранения</w:t>
            </w:r>
          </w:p>
        </w:tc>
      </w:tr>
      <w:tr w:rsidR="000E5223" w:rsidRPr="0032482A" w:rsidTr="000B108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Витрина демонстрационная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технической документации </w:t>
            </w:r>
          </w:p>
        </w:tc>
      </w:tr>
      <w:tr w:rsidR="000E5223" w:rsidRPr="0032482A" w:rsidTr="000B108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IV</w:t>
            </w: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0E5223" w:rsidRPr="0032482A" w:rsidTr="000B108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Раздаточный материал</w:t>
            </w:r>
            <w:r w:rsidRPr="0032482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Электронные и печатные пособия</w:t>
            </w:r>
          </w:p>
        </w:tc>
      </w:tr>
      <w:tr w:rsidR="000E5223" w:rsidRPr="0032482A" w:rsidTr="000B108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Огнетушитель углекислотный ОУ-1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  <w:tr w:rsidR="000E5223" w:rsidRPr="0032482A" w:rsidTr="000B1081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Набор первой медицинской помощи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223" w:rsidRPr="0032482A" w:rsidRDefault="000E5223" w:rsidP="000E522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48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Стандартный</w:t>
            </w:r>
          </w:p>
        </w:tc>
      </w:tr>
    </w:tbl>
    <w:p w:rsidR="000E5223" w:rsidRPr="0032482A" w:rsidRDefault="000E5223" w:rsidP="000E5223">
      <w:pPr>
        <w:suppressAutoHyphens/>
        <w:spacing w:after="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E5223">
      <w:pPr>
        <w:suppressAutoHyphens/>
        <w:spacing w:after="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3.2.1. Основные печатные издания</w:t>
      </w:r>
    </w:p>
    <w:p w:rsidR="000E5223" w:rsidRPr="0032482A" w:rsidRDefault="000E5223" w:rsidP="000B1081">
      <w:p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Нормативные документы 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Гражданский Кодекс РФ часть 1 и 2 от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30.11.1994 года N 51-ФЗ (в редакции от 27.01.2023 N 3-ФЗ)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Кодекс РФ «Об административных правонарушениях»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30.12.2001 N 195-ФЗ (ред. от 24.06.2023). 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Закон РФ «О защите прав потребителей» от 07.02.1992г. № 2300-1 (ред. от 14.07.2022г.). 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 техническом регулировании» от 27.12.2002 № 184-ФЗ в редакции от 23.06.2014г. 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Закон РФ «О качестве и безопасности пищевых продуктов» от 02.01.2000 № 29-ФЗ 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(ред.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от 13.07.2020</w:t>
      </w:r>
      <w:r w:rsidRPr="0032482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E5223" w:rsidRPr="0032482A" w:rsidRDefault="000E5223" w:rsidP="000B1081">
      <w:pPr>
        <w:widowControl w:val="0"/>
        <w:numPr>
          <w:ilvl w:val="0"/>
          <w:numId w:val="14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 санитарно-эпидемиологическом благополучии населения» от 31.03.1999 (в ред. 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 04.11.2022 N 429-ФЗ</w:t>
      </w:r>
      <w:r w:rsidRPr="0032482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E5223" w:rsidRPr="0032482A" w:rsidRDefault="000E5223" w:rsidP="000B1081">
      <w:pPr>
        <w:widowControl w:val="0"/>
        <w:numPr>
          <w:ilvl w:val="0"/>
          <w:numId w:val="14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 стандартизации в РФ» от 29.06.2015г. № 162 – ФЗ. 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Закон Российской Федерации «О применении контрольно-кассовой техники при осуществлении наличных денежных расчетов и (или) расчетов с использованием платежных карт» № 54-ФЗ от 22.05.2003г. в редакции № 290 – ФЗ от 03.07.2016г. 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Правила продажи товаров по договору розничной купли-продажи, утверждены Постановлением Правительства РФ от 31.12.2020 № 2463.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 государственного санитарного врача российской федерации от 24 декабря 2020 года N 44 Об утверждении </w:t>
      </w:r>
      <w:hyperlink r:id="rId22" w:anchor="6560IO" w:history="1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</w:r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 государственного санитарного врача российской федерации от 20 ноября 2020 года N 36 «Об утверждении </w:t>
      </w:r>
      <w:hyperlink r:id="rId23" w:anchor="6560IO" w:history="1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санитарных правил СП 2.3.6.3668-20 "Санитарно-эпидемиологические требования к условиям деятельности торговых объектов и рынков, реализующих пищевую продукцию"</w:t>
        </w:r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Инструкция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СМ СССР от 15.06.1965г. №П-6.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Инструкция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СМ СССР от 25.04.1966г. №П-7.</w:t>
      </w:r>
    </w:p>
    <w:p w:rsidR="000E5223" w:rsidRPr="0032482A" w:rsidRDefault="000E5223" w:rsidP="000B1081">
      <w:pPr>
        <w:widowControl w:val="0"/>
        <w:numPr>
          <w:ilvl w:val="0"/>
          <w:numId w:val="14"/>
        </w:numPr>
        <w:tabs>
          <w:tab w:val="left" w:pos="763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Единый перечень продукции, в отношении которой устанавливаются обязательные требования в рамках Таможенного союза, утвержден решением Комиссии Таможенного союза от 28.01.2011г. № 526. </w:t>
      </w:r>
    </w:p>
    <w:p w:rsidR="000E5223" w:rsidRPr="0032482A" w:rsidRDefault="000E5223" w:rsidP="000B1081">
      <w:pPr>
        <w:widowControl w:val="0"/>
        <w:numPr>
          <w:ilvl w:val="0"/>
          <w:numId w:val="14"/>
        </w:numPr>
        <w:tabs>
          <w:tab w:val="left" w:pos="763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ТР ТС 021\2011 «О безопасности пищевой продукции».</w:t>
      </w:r>
    </w:p>
    <w:p w:rsidR="000E5223" w:rsidRPr="0032482A" w:rsidRDefault="000E5223" w:rsidP="000B1081">
      <w:pPr>
        <w:widowControl w:val="0"/>
        <w:numPr>
          <w:ilvl w:val="0"/>
          <w:numId w:val="14"/>
        </w:numPr>
        <w:tabs>
          <w:tab w:val="left" w:pos="763"/>
          <w:tab w:val="left" w:pos="795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ТР ТС 005\2011 «О безопасности упаковки».</w:t>
      </w:r>
    </w:p>
    <w:p w:rsidR="000E5223" w:rsidRPr="0032482A" w:rsidRDefault="000E5223" w:rsidP="000B1081">
      <w:pPr>
        <w:widowControl w:val="0"/>
        <w:numPr>
          <w:ilvl w:val="0"/>
          <w:numId w:val="14"/>
        </w:numPr>
        <w:tabs>
          <w:tab w:val="left" w:pos="763"/>
          <w:tab w:val="left" w:pos="795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ТР ТС 022\2011 «Пищевая продукция в части ее маркировки».</w:t>
      </w:r>
    </w:p>
    <w:p w:rsidR="000E5223" w:rsidRPr="0032482A" w:rsidRDefault="000E5223" w:rsidP="000B1081">
      <w:pPr>
        <w:widowControl w:val="0"/>
        <w:numPr>
          <w:ilvl w:val="0"/>
          <w:numId w:val="14"/>
        </w:numPr>
        <w:tabs>
          <w:tab w:val="left" w:pos="795"/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ТР ТС 033/2013 «О безопасности молока и молочной продукции».</w:t>
      </w:r>
    </w:p>
    <w:p w:rsidR="000E5223" w:rsidRPr="0032482A" w:rsidRDefault="000E5223" w:rsidP="000B1081">
      <w:pPr>
        <w:widowControl w:val="0"/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ГОСТ Р 51303-2013 Национальный стандарт Российской Федерации «Торговля. Термины и определения».</w:t>
      </w:r>
    </w:p>
    <w:p w:rsidR="000E5223" w:rsidRPr="0032482A" w:rsidRDefault="000E5223" w:rsidP="000B1081">
      <w:pPr>
        <w:widowControl w:val="0"/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ГОСТ Р 51304-2022 Национальный стандарт Российской Федерации «Услуги торговли. Общие требования».</w:t>
      </w:r>
    </w:p>
    <w:p w:rsidR="000E5223" w:rsidRPr="0032482A" w:rsidRDefault="000E5223" w:rsidP="000B1081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ГОСТ Р 51773-2009 Национальный стандарт Российской Федерации «Услуги торговли. Классификация предприятий торговли».</w:t>
      </w:r>
    </w:p>
    <w:p w:rsidR="000E5223" w:rsidRPr="0032482A" w:rsidRDefault="000E5223" w:rsidP="000B1081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ГОСТ Р 51305-2009 Национальный стандарт Российской Федерации «Торговля. Требования к персоналу».</w:t>
      </w:r>
    </w:p>
    <w:p w:rsidR="000E5223" w:rsidRPr="0032482A" w:rsidRDefault="000E5223" w:rsidP="000B1081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ГОСТ Р</w:t>
      </w:r>
      <w:r w:rsidRPr="003248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2482A">
        <w:rPr>
          <w:rFonts w:ascii="Times New Roman" w:eastAsia="Calibri" w:hAnsi="Times New Roman" w:cs="Times New Roman"/>
          <w:sz w:val="24"/>
          <w:szCs w:val="24"/>
        </w:rPr>
        <w:t>51705.1- 2001 Национальный стандарт Российской Федерации «Управление качеством пищевых продуктов на основе принципов ХАССП».</w:t>
      </w:r>
    </w:p>
    <w:p w:rsidR="000E5223" w:rsidRPr="0032482A" w:rsidRDefault="000E5223" w:rsidP="000B1081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ГОСТ Р 56671-2015 Национальный стандарт Российской Федерации «Рекомендации по разработке и внедрению процедур, основанных на принципах ХАССП».</w:t>
      </w:r>
    </w:p>
    <w:p w:rsidR="000E5223" w:rsidRPr="0032482A" w:rsidRDefault="000E5223" w:rsidP="000B1081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ГОСТ Р 57115-2016 Национальный стандарт Российской Федерации «Торговля. Предпродажная подготовка товаров отдельных видов. Общие требования». </w:t>
      </w:r>
    </w:p>
    <w:p w:rsidR="000E5223" w:rsidRPr="0032482A" w:rsidRDefault="000E5223" w:rsidP="000B10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Учебная </w:t>
      </w:r>
    </w:p>
    <w:p w:rsidR="000E5223" w:rsidRPr="0032482A" w:rsidRDefault="000E5223" w:rsidP="000B1081">
      <w:pPr>
        <w:numPr>
          <w:ilvl w:val="0"/>
          <w:numId w:val="1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Организация и технология торговли: учеб. Пособие для О-641 студ. Учреждений сред. Проф. образования / З.В. </w:t>
      </w:r>
      <w:proofErr w:type="spellStart"/>
      <w:r w:rsidRPr="0032482A">
        <w:rPr>
          <w:rFonts w:ascii="Times New Roman" w:eastAsia="Calibri" w:hAnsi="Times New Roman" w:cs="Times New Roman"/>
          <w:bCs/>
          <w:sz w:val="24"/>
          <w:szCs w:val="24"/>
        </w:rPr>
        <w:t>Отскочная</w:t>
      </w:r>
      <w:proofErr w:type="spellEnd"/>
      <w:r w:rsidRPr="0032482A">
        <w:rPr>
          <w:rFonts w:ascii="Times New Roman" w:eastAsia="Calibri" w:hAnsi="Times New Roman" w:cs="Times New Roman"/>
          <w:bCs/>
          <w:sz w:val="24"/>
          <w:szCs w:val="24"/>
        </w:rPr>
        <w:t xml:space="preserve">, Ю.А. </w:t>
      </w:r>
      <w:proofErr w:type="spellStart"/>
      <w:r w:rsidRPr="0032482A">
        <w:rPr>
          <w:rFonts w:ascii="Times New Roman" w:eastAsia="Calibri" w:hAnsi="Times New Roman" w:cs="Times New Roman"/>
          <w:bCs/>
          <w:sz w:val="24"/>
          <w:szCs w:val="24"/>
        </w:rPr>
        <w:t>Наплёкова</w:t>
      </w:r>
      <w:proofErr w:type="spellEnd"/>
      <w:r w:rsidRPr="0032482A">
        <w:rPr>
          <w:rFonts w:ascii="Times New Roman" w:eastAsia="Calibri" w:hAnsi="Times New Roman" w:cs="Times New Roman"/>
          <w:bCs/>
          <w:sz w:val="24"/>
          <w:szCs w:val="24"/>
        </w:rPr>
        <w:t>, И.И. Чуева, О.Н. Дегтярь. – 2-е изд. Стер. – М.: Издательский центр «Академия», 2019.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Л.Г. Елисеева Товароведение и экспертиза продовольственных товаров, М.: МЦФР, 2019.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Сайткулова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Н.Н. Техническое оснащение торговых организаций М.: Деловая литература, 2019.  </w:t>
      </w:r>
    </w:p>
    <w:p w:rsidR="000E5223" w:rsidRPr="0032482A" w:rsidRDefault="000E5223" w:rsidP="000B1081">
      <w:pPr>
        <w:keepNext/>
        <w:numPr>
          <w:ilvl w:val="0"/>
          <w:numId w:val="14"/>
        </w:numPr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Снегирева В.В. Розничный магазин, М.: Питер, 2020.</w:t>
      </w:r>
    </w:p>
    <w:p w:rsidR="000E5223" w:rsidRPr="0032482A" w:rsidRDefault="000E5223" w:rsidP="000B108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5223" w:rsidRPr="0032482A" w:rsidRDefault="000E5223" w:rsidP="000B10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3.2.2. Основные электронные издания</w:t>
      </w:r>
    </w:p>
    <w:p w:rsidR="000E5223" w:rsidRPr="0032482A" w:rsidRDefault="000E5223" w:rsidP="000B1081">
      <w:pPr>
        <w:numPr>
          <w:ilvl w:val="0"/>
          <w:numId w:val="1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Синяева И. М.,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Жильцова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О. Н., Земляк С. В., Синяев В. В. Основы коммерческой деятельности. Учебник для СПО – М.: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>, 2023г.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Карнаух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Н.Н. Охрана труда: учебник для СПО. – М.: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, 2023г. </w:t>
      </w:r>
    </w:p>
    <w:p w:rsidR="000E5223" w:rsidRPr="0032482A" w:rsidRDefault="000E5223" w:rsidP="000B1081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Родионова О.М., Семенов Д.А. Охрана труда: учебник для СПО. – М.: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>, 2023г.</w:t>
      </w:r>
    </w:p>
    <w:p w:rsidR="000E5223" w:rsidRPr="0032482A" w:rsidRDefault="000E5223" w:rsidP="000B10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82A">
        <w:rPr>
          <w:rFonts w:ascii="Times New Roman" w:eastAsia="Calibri" w:hAnsi="Times New Roman" w:cs="Times New Roman"/>
          <w:b/>
          <w:sz w:val="24"/>
          <w:szCs w:val="24"/>
        </w:rPr>
        <w:t>3.2.3. Дополнительные электронные издания</w:t>
      </w:r>
    </w:p>
    <w:p w:rsidR="000E5223" w:rsidRPr="0032482A" w:rsidRDefault="000E5223" w:rsidP="000B1081">
      <w:pPr>
        <w:numPr>
          <w:ilvl w:val="0"/>
          <w:numId w:val="1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Официальный сайт Национальной системы маркировки и прослеживания товаров 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Честныйзнак.рф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82A">
        <w:rPr>
          <w:rFonts w:ascii="Times New Roman" w:eastAsia="Calibri" w:hAnsi="Times New Roman" w:cs="Times New Roman"/>
          <w:sz w:val="24"/>
          <w:szCs w:val="24"/>
          <w:lang w:val="en-US"/>
        </w:rPr>
        <w:t>https</w:t>
      </w:r>
      <w:r w:rsidRPr="0032482A">
        <w:rPr>
          <w:rFonts w:ascii="Times New Roman" w:eastAsia="Calibri" w:hAnsi="Times New Roman" w:cs="Times New Roman"/>
          <w:sz w:val="24"/>
          <w:szCs w:val="24"/>
        </w:rPr>
        <w:t>://</w:t>
      </w:r>
      <w:proofErr w:type="spellStart"/>
      <w:r w:rsidRPr="0032482A">
        <w:rPr>
          <w:rFonts w:ascii="Times New Roman" w:eastAsia="Calibri" w:hAnsi="Times New Roman" w:cs="Times New Roman"/>
          <w:sz w:val="24"/>
          <w:szCs w:val="24"/>
        </w:rPr>
        <w:t>честныйзнак.рф</w:t>
      </w:r>
      <w:proofErr w:type="spellEnd"/>
      <w:r w:rsidRPr="0032482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E5223" w:rsidRPr="0032482A" w:rsidRDefault="000E5223" w:rsidP="000B1081">
      <w:pPr>
        <w:numPr>
          <w:ilvl w:val="0"/>
          <w:numId w:val="1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Официальный сайт Государственной информационной системы “Меркурий”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24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https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://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mercury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vetrf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0E5223" w:rsidRPr="0032482A" w:rsidRDefault="000E5223" w:rsidP="000B1081">
      <w:pPr>
        <w:numPr>
          <w:ilvl w:val="0"/>
          <w:numId w:val="1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Официальный сайт ЕГАИС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5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https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://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egais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0E5223" w:rsidRPr="0032482A" w:rsidRDefault="000E5223" w:rsidP="000B1081">
      <w:pPr>
        <w:numPr>
          <w:ilvl w:val="0"/>
          <w:numId w:val="1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Официальный сайт Роспотребнадзора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26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https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://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.66.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rospotrebnadzor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0E5223" w:rsidRPr="0032482A" w:rsidRDefault="000E5223" w:rsidP="000B1081">
      <w:pPr>
        <w:numPr>
          <w:ilvl w:val="0"/>
          <w:numId w:val="1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32482A">
        <w:rPr>
          <w:rFonts w:ascii="Times New Roman" w:eastAsia="Calibri" w:hAnsi="Times New Roman" w:cs="Times New Roman"/>
          <w:sz w:val="24"/>
          <w:szCs w:val="24"/>
        </w:rPr>
        <w:t>Официальный сайт Министерства АПК и потребительского рынка Свердловской области (</w:t>
      </w:r>
      <w:r w:rsidRPr="0032482A">
        <w:rPr>
          <w:rFonts w:ascii="Times New Roman" w:eastAsia="Calibri" w:hAnsi="Times New Roman" w:cs="Times New Roman"/>
          <w:spacing w:val="-5"/>
          <w:sz w:val="24"/>
          <w:szCs w:val="24"/>
        </w:rPr>
        <w:t>режим доступа:</w:t>
      </w:r>
      <w:r w:rsidRPr="00324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7"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https</w:t>
        </w:r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://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mcxso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midural</w:t>
        </w:r>
        <w:proofErr w:type="spellEnd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482A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482A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0E5223" w:rsidRPr="0032482A" w:rsidRDefault="000E5223" w:rsidP="000B10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64DBB" w:rsidRPr="0032482A" w:rsidRDefault="00A64DBB" w:rsidP="002C033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64DBB" w:rsidRPr="0032482A" w:rsidSect="002C033A">
      <w:headerReference w:type="default" r:id="rId28"/>
      <w:pgSz w:w="11906" w:h="16838"/>
      <w:pgMar w:top="1134" w:right="567" w:bottom="1134" w:left="1701" w:header="709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7CD" w:rsidRDefault="00E507CD" w:rsidP="00CA0990">
      <w:pPr>
        <w:spacing w:after="0" w:line="240" w:lineRule="auto"/>
      </w:pPr>
      <w:r>
        <w:separator/>
      </w:r>
    </w:p>
  </w:endnote>
  <w:endnote w:type="continuationSeparator" w:id="0">
    <w:p w:rsidR="00E507CD" w:rsidRDefault="00E507CD" w:rsidP="00CA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@Batang">
    <w:altName w:val="@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7CD" w:rsidRDefault="00E507CD" w:rsidP="00CA0990">
      <w:pPr>
        <w:spacing w:after="0" w:line="240" w:lineRule="auto"/>
      </w:pPr>
      <w:r>
        <w:separator/>
      </w:r>
    </w:p>
  </w:footnote>
  <w:footnote w:type="continuationSeparator" w:id="0">
    <w:p w:rsidR="00E507CD" w:rsidRDefault="00E507CD" w:rsidP="00CA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A41" w:rsidRDefault="007F0A41">
    <w:pPr>
      <w:pStyle w:val="affb"/>
      <w:spacing w:line="0" w:lineRule="atLeas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66E7"/>
    <w:multiLevelType w:val="multilevel"/>
    <w:tmpl w:val="E4F8AA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654EE"/>
    <w:multiLevelType w:val="multilevel"/>
    <w:tmpl w:val="D9A40D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46906F1"/>
    <w:multiLevelType w:val="multilevel"/>
    <w:tmpl w:val="F8406136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4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3" w15:restartNumberingAfterBreak="0">
    <w:nsid w:val="35B94678"/>
    <w:multiLevelType w:val="multilevel"/>
    <w:tmpl w:val="72AA42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DCF6823"/>
    <w:multiLevelType w:val="multilevel"/>
    <w:tmpl w:val="CB38D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FF02445"/>
    <w:multiLevelType w:val="multilevel"/>
    <w:tmpl w:val="5C7456AE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4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6" w15:restartNumberingAfterBreak="0">
    <w:nsid w:val="49F740EE"/>
    <w:multiLevelType w:val="multilevel"/>
    <w:tmpl w:val="4322F0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FBA6054"/>
    <w:multiLevelType w:val="multilevel"/>
    <w:tmpl w:val="78CA59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0DD0539"/>
    <w:multiLevelType w:val="multilevel"/>
    <w:tmpl w:val="F3406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9A719A3"/>
    <w:multiLevelType w:val="multilevel"/>
    <w:tmpl w:val="62E8D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9139BC"/>
    <w:multiLevelType w:val="multilevel"/>
    <w:tmpl w:val="631ECB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A631FF2"/>
    <w:multiLevelType w:val="multilevel"/>
    <w:tmpl w:val="97B8F6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6A4555D"/>
    <w:multiLevelType w:val="multilevel"/>
    <w:tmpl w:val="CB38D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74F605E"/>
    <w:multiLevelType w:val="multilevel"/>
    <w:tmpl w:val="7EE22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7"/>
  </w:num>
  <w:num w:numId="5">
    <w:abstractNumId w:val="13"/>
  </w:num>
  <w:num w:numId="6">
    <w:abstractNumId w:val="0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187"/>
    <w:rsid w:val="00035850"/>
    <w:rsid w:val="000B1081"/>
    <w:rsid w:val="000E5223"/>
    <w:rsid w:val="00142963"/>
    <w:rsid w:val="002A2A27"/>
    <w:rsid w:val="002C033A"/>
    <w:rsid w:val="0032482A"/>
    <w:rsid w:val="00465FC8"/>
    <w:rsid w:val="004F7041"/>
    <w:rsid w:val="00544BCD"/>
    <w:rsid w:val="0059364C"/>
    <w:rsid w:val="007F0A41"/>
    <w:rsid w:val="00841CAA"/>
    <w:rsid w:val="00985C6D"/>
    <w:rsid w:val="00A64DBB"/>
    <w:rsid w:val="00A723F7"/>
    <w:rsid w:val="00BC455A"/>
    <w:rsid w:val="00CA0990"/>
    <w:rsid w:val="00CE21B8"/>
    <w:rsid w:val="00D03A09"/>
    <w:rsid w:val="00DC2F08"/>
    <w:rsid w:val="00E035C0"/>
    <w:rsid w:val="00E136EE"/>
    <w:rsid w:val="00E507CD"/>
    <w:rsid w:val="00E573B4"/>
    <w:rsid w:val="00E64187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DF34"/>
  <w15:docId w15:val="{85D355AE-3404-4C3A-A774-49CAA874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A0990"/>
    <w:pPr>
      <w:suppressAutoHyphens/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CA0990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CA0990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unhideWhenUsed/>
    <w:qFormat/>
    <w:rsid w:val="00CA099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A0990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CA099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qFormat/>
    <w:rsid w:val="00CA099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qFormat/>
    <w:rsid w:val="00CA099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A0990"/>
  </w:style>
  <w:style w:type="character" w:styleId="a3">
    <w:name w:val="annotation reference"/>
    <w:basedOn w:val="a0"/>
    <w:uiPriority w:val="99"/>
    <w:unhideWhenUsed/>
    <w:qFormat/>
    <w:rsid w:val="00CA0990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CA0990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qFormat/>
    <w:rsid w:val="00CA0990"/>
    <w:rPr>
      <w:b/>
      <w:bCs/>
      <w:sz w:val="20"/>
      <w:szCs w:val="20"/>
    </w:rPr>
  </w:style>
  <w:style w:type="character" w:customStyle="1" w:styleId="a6">
    <w:name w:val="Верхний колонтитул Знак"/>
    <w:basedOn w:val="a0"/>
    <w:uiPriority w:val="99"/>
    <w:qFormat/>
    <w:rsid w:val="00CA0990"/>
  </w:style>
  <w:style w:type="character" w:customStyle="1" w:styleId="a7">
    <w:name w:val="Нижний колонтитул Знак"/>
    <w:basedOn w:val="a0"/>
    <w:uiPriority w:val="99"/>
    <w:qFormat/>
    <w:rsid w:val="00CA0990"/>
  </w:style>
  <w:style w:type="character" w:customStyle="1" w:styleId="-">
    <w:name w:val="Интернет-ссылка"/>
    <w:basedOn w:val="a0"/>
    <w:uiPriority w:val="99"/>
    <w:unhideWhenUsed/>
    <w:rsid w:val="00CA0990"/>
    <w:rPr>
      <w:color w:val="0563C1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CA0990"/>
    <w:rPr>
      <w:color w:val="605E5C"/>
      <w:shd w:val="clear" w:color="auto" w:fill="E1DFDD"/>
    </w:rPr>
  </w:style>
  <w:style w:type="character" w:customStyle="1" w:styleId="a8">
    <w:name w:val="Абзац списка Знак"/>
    <w:uiPriority w:val="34"/>
    <w:qFormat/>
    <w:locked/>
    <w:rsid w:val="00CA0990"/>
  </w:style>
  <w:style w:type="character" w:customStyle="1" w:styleId="a9">
    <w:name w:val="Текст сноски Знак"/>
    <w:basedOn w:val="a0"/>
    <w:uiPriority w:val="99"/>
    <w:qFormat/>
    <w:rsid w:val="00CA099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a">
    <w:name w:val="Привязка сноски"/>
    <w:rsid w:val="00CA0990"/>
    <w:rPr>
      <w:vertAlign w:val="superscript"/>
    </w:rPr>
  </w:style>
  <w:style w:type="character" w:customStyle="1" w:styleId="FootnoteCharacters">
    <w:name w:val="Footnote Characters"/>
    <w:qFormat/>
    <w:rsid w:val="00CA0990"/>
    <w:rPr>
      <w:rFonts w:cs="Times New Roman"/>
      <w:vertAlign w:val="superscript"/>
    </w:rPr>
  </w:style>
  <w:style w:type="character" w:customStyle="1" w:styleId="ab">
    <w:name w:val="Основной текст Знак"/>
    <w:basedOn w:val="a0"/>
    <w:qFormat/>
    <w:rsid w:val="00CA09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выноски Знак"/>
    <w:basedOn w:val="a0"/>
    <w:uiPriority w:val="99"/>
    <w:qFormat/>
    <w:rsid w:val="00CA0990"/>
    <w:rPr>
      <w:rFonts w:ascii="Segoe UI" w:hAnsi="Segoe UI" w:cs="Segoe UI"/>
      <w:sz w:val="18"/>
      <w:szCs w:val="18"/>
    </w:rPr>
  </w:style>
  <w:style w:type="character" w:customStyle="1" w:styleId="ad">
    <w:name w:val="Подзаголовок Знак"/>
    <w:basedOn w:val="a0"/>
    <w:uiPriority w:val="11"/>
    <w:qFormat/>
    <w:rsid w:val="00CA0990"/>
    <w:rPr>
      <w:rFonts w:eastAsia="Calibri"/>
      <w:color w:val="5A5A5A"/>
      <w:spacing w:val="15"/>
    </w:rPr>
  </w:style>
  <w:style w:type="character" w:customStyle="1" w:styleId="ae">
    <w:name w:val="Посещённая гиперссылка"/>
    <w:basedOn w:val="a0"/>
    <w:uiPriority w:val="99"/>
    <w:unhideWhenUsed/>
    <w:rsid w:val="00CA0990"/>
    <w:rPr>
      <w:color w:val="954F72"/>
      <w:u w:val="single"/>
    </w:rPr>
  </w:style>
  <w:style w:type="character" w:customStyle="1" w:styleId="13">
    <w:name w:val="Гиперссылка1"/>
    <w:basedOn w:val="a0"/>
    <w:uiPriority w:val="99"/>
    <w:unhideWhenUsed/>
    <w:qFormat/>
    <w:rsid w:val="00CA0990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qFormat/>
    <w:rsid w:val="00CA0990"/>
    <w:rPr>
      <w:color w:val="800080"/>
      <w:u w:val="single"/>
    </w:rPr>
  </w:style>
  <w:style w:type="character" w:styleId="af">
    <w:name w:val="Emphasis"/>
    <w:uiPriority w:val="20"/>
    <w:qFormat/>
    <w:rsid w:val="00CA0990"/>
    <w:rPr>
      <w:rFonts w:ascii="Times New Roman" w:hAnsi="Times New Roman" w:cs="Times New Roman"/>
      <w:i/>
      <w:iCs w:val="0"/>
    </w:rPr>
  </w:style>
  <w:style w:type="character" w:customStyle="1" w:styleId="15">
    <w:name w:val="Нижний колонтитул Знак1"/>
    <w:basedOn w:val="a0"/>
    <w:uiPriority w:val="99"/>
    <w:semiHidden/>
    <w:qFormat/>
    <w:rsid w:val="00CA0990"/>
    <w:rPr>
      <w:rFonts w:ascii="Calibri" w:eastAsia="Times New Roman" w:hAnsi="Calibri" w:cs="Times New Roman"/>
      <w:lang w:val="ru-RU" w:eastAsia="ru-RU"/>
    </w:rPr>
  </w:style>
  <w:style w:type="character" w:customStyle="1" w:styleId="af0">
    <w:name w:val="Текст концевой сноски Знак"/>
    <w:basedOn w:val="a0"/>
    <w:uiPriority w:val="99"/>
    <w:semiHidden/>
    <w:qFormat/>
    <w:rsid w:val="00CA0990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21">
    <w:name w:val="Основной текст 2 Знак"/>
    <w:basedOn w:val="a0"/>
    <w:qFormat/>
    <w:rsid w:val="00CA09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qFormat/>
    <w:rsid w:val="00CA09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unhideWhenUsed/>
    <w:qFormat/>
    <w:rsid w:val="00CA0990"/>
    <w:rPr>
      <w:rFonts w:ascii="Times New Roman" w:hAnsi="Times New Roman" w:cs="Times New Roman"/>
    </w:rPr>
  </w:style>
  <w:style w:type="character" w:customStyle="1" w:styleId="af2">
    <w:name w:val="Привязка концевой сноски"/>
    <w:rsid w:val="00CA0990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CA0990"/>
    <w:rPr>
      <w:rFonts w:ascii="Times New Roman" w:hAnsi="Times New Roman" w:cs="Times New Roman"/>
      <w:vertAlign w:val="superscript"/>
    </w:rPr>
  </w:style>
  <w:style w:type="character" w:customStyle="1" w:styleId="blk">
    <w:name w:val="blk"/>
    <w:qFormat/>
    <w:rsid w:val="00CA0990"/>
  </w:style>
  <w:style w:type="character" w:customStyle="1" w:styleId="FootnoteTextChar">
    <w:name w:val="Footnote Text Char"/>
    <w:qFormat/>
    <w:locked/>
    <w:rsid w:val="00CA0990"/>
    <w:rPr>
      <w:rFonts w:ascii="Times New Roman" w:hAnsi="Times New Roman" w:cs="Times New Roman"/>
      <w:sz w:val="20"/>
      <w:lang w:val="x-none" w:eastAsia="ru-RU"/>
    </w:rPr>
  </w:style>
  <w:style w:type="character" w:customStyle="1" w:styleId="110">
    <w:name w:val="Текст примечания Знак11"/>
    <w:uiPriority w:val="99"/>
    <w:qFormat/>
    <w:rsid w:val="00CA0990"/>
    <w:rPr>
      <w:rFonts w:ascii="Times New Roman" w:hAnsi="Times New Roman" w:cs="Times New Roman"/>
      <w:sz w:val="20"/>
      <w:szCs w:val="20"/>
    </w:rPr>
  </w:style>
  <w:style w:type="character" w:customStyle="1" w:styleId="16">
    <w:name w:val="Текст примечания Знак1"/>
    <w:uiPriority w:val="99"/>
    <w:qFormat/>
    <w:rsid w:val="00CA0990"/>
    <w:rPr>
      <w:rFonts w:ascii="Times New Roman" w:hAnsi="Times New Roman" w:cs="Times New Roman"/>
      <w:sz w:val="20"/>
      <w:szCs w:val="20"/>
    </w:rPr>
  </w:style>
  <w:style w:type="character" w:customStyle="1" w:styleId="111">
    <w:name w:val="Тема примечания Знак11"/>
    <w:uiPriority w:val="99"/>
    <w:qFormat/>
    <w:rsid w:val="00CA0990"/>
    <w:rPr>
      <w:rFonts w:ascii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uiPriority w:val="99"/>
    <w:qFormat/>
    <w:rsid w:val="00CA0990"/>
    <w:rPr>
      <w:rFonts w:ascii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qFormat/>
    <w:rsid w:val="00CA0990"/>
  </w:style>
  <w:style w:type="character" w:customStyle="1" w:styleId="af3">
    <w:name w:val="Цветовое выделение"/>
    <w:uiPriority w:val="99"/>
    <w:qFormat/>
    <w:rsid w:val="00CA0990"/>
    <w:rPr>
      <w:b/>
      <w:bCs w:val="0"/>
      <w:color w:val="26282F"/>
    </w:rPr>
  </w:style>
  <w:style w:type="character" w:customStyle="1" w:styleId="af4">
    <w:name w:val="Гипертекстовая ссылка"/>
    <w:uiPriority w:val="99"/>
    <w:qFormat/>
    <w:rsid w:val="00CA0990"/>
    <w:rPr>
      <w:b/>
      <w:bCs w:val="0"/>
      <w:color w:val="106BBE"/>
    </w:rPr>
  </w:style>
  <w:style w:type="character" w:customStyle="1" w:styleId="af5">
    <w:name w:val="Активная гипертекстовая ссылка"/>
    <w:uiPriority w:val="99"/>
    <w:qFormat/>
    <w:rsid w:val="00CA0990"/>
    <w:rPr>
      <w:b/>
      <w:bCs w:val="0"/>
      <w:color w:val="106BBE"/>
      <w:u w:val="single"/>
    </w:rPr>
  </w:style>
  <w:style w:type="character" w:customStyle="1" w:styleId="af6">
    <w:name w:val="Выделение для Базового Поиска"/>
    <w:uiPriority w:val="99"/>
    <w:qFormat/>
    <w:rsid w:val="00CA0990"/>
    <w:rPr>
      <w:b/>
      <w:bCs w:val="0"/>
      <w:color w:val="0058A9"/>
    </w:rPr>
  </w:style>
  <w:style w:type="character" w:customStyle="1" w:styleId="af7">
    <w:name w:val="Выделение для Базового Поиска (курсив)"/>
    <w:uiPriority w:val="99"/>
    <w:qFormat/>
    <w:rsid w:val="00CA0990"/>
    <w:rPr>
      <w:b/>
      <w:bCs w:val="0"/>
      <w:i/>
      <w:iCs w:val="0"/>
      <w:color w:val="0058A9"/>
    </w:rPr>
  </w:style>
  <w:style w:type="character" w:customStyle="1" w:styleId="af8">
    <w:name w:val="Заголовок своего сообщения"/>
    <w:uiPriority w:val="99"/>
    <w:qFormat/>
    <w:rsid w:val="00CA0990"/>
    <w:rPr>
      <w:b/>
      <w:bCs w:val="0"/>
      <w:color w:val="26282F"/>
    </w:rPr>
  </w:style>
  <w:style w:type="character" w:customStyle="1" w:styleId="af9">
    <w:name w:val="Заголовок чужого сообщения"/>
    <w:uiPriority w:val="99"/>
    <w:qFormat/>
    <w:rsid w:val="00CA0990"/>
    <w:rPr>
      <w:b/>
      <w:bCs w:val="0"/>
      <w:color w:val="FF0000"/>
    </w:rPr>
  </w:style>
  <w:style w:type="character" w:customStyle="1" w:styleId="afa">
    <w:name w:val="Найденные слова"/>
    <w:uiPriority w:val="99"/>
    <w:qFormat/>
    <w:rsid w:val="00CA0990"/>
    <w:rPr>
      <w:b/>
      <w:bCs w:val="0"/>
      <w:color w:val="26282F"/>
      <w:shd w:val="clear" w:color="auto" w:fill="FFF580"/>
    </w:rPr>
  </w:style>
  <w:style w:type="character" w:customStyle="1" w:styleId="afb">
    <w:name w:val="Не вступил в силу"/>
    <w:uiPriority w:val="99"/>
    <w:qFormat/>
    <w:rsid w:val="00CA0990"/>
    <w:rPr>
      <w:b/>
      <w:bCs w:val="0"/>
      <w:color w:val="000000"/>
      <w:shd w:val="clear" w:color="auto" w:fill="D8EDE8"/>
    </w:rPr>
  </w:style>
  <w:style w:type="character" w:customStyle="1" w:styleId="afc">
    <w:name w:val="Опечатки"/>
    <w:uiPriority w:val="99"/>
    <w:qFormat/>
    <w:rsid w:val="00CA0990"/>
    <w:rPr>
      <w:color w:val="FF0000"/>
    </w:rPr>
  </w:style>
  <w:style w:type="character" w:customStyle="1" w:styleId="afd">
    <w:name w:val="Продолжение ссылки"/>
    <w:uiPriority w:val="99"/>
    <w:qFormat/>
    <w:rsid w:val="00CA0990"/>
  </w:style>
  <w:style w:type="character" w:customStyle="1" w:styleId="afe">
    <w:name w:val="Сравнение редакций"/>
    <w:uiPriority w:val="99"/>
    <w:qFormat/>
    <w:rsid w:val="00CA0990"/>
    <w:rPr>
      <w:b/>
      <w:bCs w:val="0"/>
      <w:color w:val="26282F"/>
    </w:rPr>
  </w:style>
  <w:style w:type="character" w:customStyle="1" w:styleId="aff">
    <w:name w:val="Сравнение редакций. Добавленный фрагмент"/>
    <w:uiPriority w:val="99"/>
    <w:qFormat/>
    <w:rsid w:val="00CA0990"/>
    <w:rPr>
      <w:color w:val="000000"/>
      <w:shd w:val="clear" w:color="auto" w:fill="C1D7FF"/>
    </w:rPr>
  </w:style>
  <w:style w:type="character" w:customStyle="1" w:styleId="aff0">
    <w:name w:val="Сравнение редакций. Удаленный фрагмент"/>
    <w:uiPriority w:val="99"/>
    <w:qFormat/>
    <w:rsid w:val="00CA0990"/>
    <w:rPr>
      <w:color w:val="000000"/>
      <w:shd w:val="clear" w:color="auto" w:fill="C4C413"/>
    </w:rPr>
  </w:style>
  <w:style w:type="character" w:customStyle="1" w:styleId="aff1">
    <w:name w:val="Ссылка на утративший силу документ"/>
    <w:uiPriority w:val="99"/>
    <w:qFormat/>
    <w:rsid w:val="00CA0990"/>
    <w:rPr>
      <w:b/>
      <w:bCs w:val="0"/>
      <w:color w:val="749232"/>
    </w:rPr>
  </w:style>
  <w:style w:type="character" w:customStyle="1" w:styleId="aff2">
    <w:name w:val="Утратил силу"/>
    <w:uiPriority w:val="99"/>
    <w:qFormat/>
    <w:rsid w:val="00CA0990"/>
    <w:rPr>
      <w:b/>
      <w:bCs w:val="0"/>
      <w:strike/>
      <w:color w:val="666600"/>
    </w:rPr>
  </w:style>
  <w:style w:type="character" w:customStyle="1" w:styleId="aff3">
    <w:name w:val="Обычный (Интернет) Знак"/>
    <w:uiPriority w:val="99"/>
    <w:qFormat/>
    <w:locked/>
    <w:rsid w:val="00CA0990"/>
    <w:rPr>
      <w:rFonts w:ascii="Times New Roman" w:hAnsi="Times New Roman" w:cs="Times New Roman"/>
      <w:sz w:val="24"/>
      <w:szCs w:val="24"/>
      <w:lang w:val="en-US" w:eastAsia="nl-NL"/>
    </w:rPr>
  </w:style>
  <w:style w:type="character" w:styleId="aff4">
    <w:name w:val="Strong"/>
    <w:uiPriority w:val="22"/>
    <w:qFormat/>
    <w:rsid w:val="00CA0990"/>
    <w:rPr>
      <w:b/>
      <w:bCs/>
    </w:rPr>
  </w:style>
  <w:style w:type="character" w:styleId="aff5">
    <w:name w:val="Subtle Emphasis"/>
    <w:uiPriority w:val="19"/>
    <w:qFormat/>
    <w:rsid w:val="00CA0990"/>
    <w:rPr>
      <w:i/>
      <w:iCs/>
      <w:color w:val="404040"/>
    </w:rPr>
  </w:style>
  <w:style w:type="character" w:customStyle="1" w:styleId="aff6">
    <w:name w:val="Заголовок Знак"/>
    <w:basedOn w:val="a0"/>
    <w:uiPriority w:val="10"/>
    <w:qFormat/>
    <w:rsid w:val="00CA0990"/>
    <w:rPr>
      <w:rFonts w:ascii="Calibri Light" w:eastAsia="Calibri Light" w:hAnsi="Calibri Light" w:cs="Calibri Light"/>
      <w:spacing w:val="-10"/>
      <w:kern w:val="2"/>
      <w:sz w:val="56"/>
      <w:szCs w:val="56"/>
    </w:rPr>
  </w:style>
  <w:style w:type="character" w:customStyle="1" w:styleId="210">
    <w:name w:val="Основной текст 2 Знак1"/>
    <w:link w:val="23"/>
    <w:uiPriority w:val="10"/>
    <w:qFormat/>
    <w:rsid w:val="00CA0990"/>
    <w:rPr>
      <w:rFonts w:ascii="Segoe UI" w:eastAsia="Segoe UI" w:hAnsi="Segoe UI" w:cs="Segoe UI"/>
      <w:kern w:val="2"/>
      <w:sz w:val="24"/>
      <w:szCs w:val="24"/>
      <w:lang w:eastAsia="ru-RU"/>
    </w:rPr>
  </w:style>
  <w:style w:type="character" w:customStyle="1" w:styleId="24">
    <w:name w:val="Неразрешенное упоминание2"/>
    <w:uiPriority w:val="99"/>
    <w:semiHidden/>
    <w:unhideWhenUsed/>
    <w:qFormat/>
    <w:rsid w:val="00CA0990"/>
    <w:rPr>
      <w:color w:val="605E5C"/>
      <w:shd w:val="clear" w:color="auto" w:fill="E1DFDD"/>
    </w:rPr>
  </w:style>
  <w:style w:type="character" w:customStyle="1" w:styleId="211">
    <w:name w:val="Основной текст с отступом 2 Знак1"/>
    <w:link w:val="25"/>
    <w:qFormat/>
    <w:locked/>
    <w:rsid w:val="00CA0990"/>
    <w:rPr>
      <w:sz w:val="28"/>
    </w:rPr>
  </w:style>
  <w:style w:type="character" w:customStyle="1" w:styleId="c7">
    <w:name w:val="c7"/>
    <w:qFormat/>
    <w:rsid w:val="00CA0990"/>
    <w:rPr>
      <w:rFonts w:cs="Times New Roman"/>
    </w:rPr>
  </w:style>
  <w:style w:type="character" w:customStyle="1" w:styleId="c15">
    <w:name w:val="c15"/>
    <w:basedOn w:val="a0"/>
    <w:qFormat/>
    <w:rsid w:val="00CA0990"/>
  </w:style>
  <w:style w:type="character" w:customStyle="1" w:styleId="markedcontent">
    <w:name w:val="markedcontent"/>
    <w:basedOn w:val="a0"/>
    <w:qFormat/>
    <w:rsid w:val="00CA0990"/>
  </w:style>
  <w:style w:type="character" w:customStyle="1" w:styleId="c21">
    <w:name w:val="c21"/>
    <w:basedOn w:val="a0"/>
    <w:qFormat/>
    <w:rsid w:val="00CA0990"/>
  </w:style>
  <w:style w:type="character" w:customStyle="1" w:styleId="18">
    <w:name w:val="Заголовок Знак1"/>
    <w:basedOn w:val="a0"/>
    <w:uiPriority w:val="10"/>
    <w:qFormat/>
    <w:rsid w:val="00CA0990"/>
    <w:rPr>
      <w:rFonts w:ascii="Calibri Light" w:eastAsia="Calibri Light" w:hAnsi="Calibri Light" w:cs="Calibri Light"/>
      <w:spacing w:val="-10"/>
      <w:kern w:val="2"/>
      <w:sz w:val="56"/>
      <w:szCs w:val="56"/>
    </w:rPr>
  </w:style>
  <w:style w:type="character" w:customStyle="1" w:styleId="31">
    <w:name w:val="Неразрешенное упоминание3"/>
    <w:uiPriority w:val="99"/>
    <w:semiHidden/>
    <w:unhideWhenUsed/>
    <w:qFormat/>
    <w:rsid w:val="00CA0990"/>
    <w:rPr>
      <w:color w:val="605E5C"/>
      <w:shd w:val="clear" w:color="auto" w:fill="E1DFDD"/>
    </w:rPr>
  </w:style>
  <w:style w:type="character" w:customStyle="1" w:styleId="19">
    <w:name w:val="Название Знак1"/>
    <w:uiPriority w:val="10"/>
    <w:qFormat/>
    <w:rsid w:val="00CA0990"/>
    <w:rPr>
      <w:rFonts w:ascii="Times New Roman" w:hAnsi="Times New Roman"/>
      <w:kern w:val="2"/>
      <w:sz w:val="24"/>
      <w:szCs w:val="24"/>
    </w:rPr>
  </w:style>
  <w:style w:type="character" w:customStyle="1" w:styleId="41">
    <w:name w:val="Неразрешенное упоминание4"/>
    <w:basedOn w:val="a0"/>
    <w:uiPriority w:val="99"/>
    <w:semiHidden/>
    <w:unhideWhenUsed/>
    <w:qFormat/>
    <w:rsid w:val="00CA0990"/>
    <w:rPr>
      <w:color w:val="605E5C"/>
      <w:shd w:val="clear" w:color="auto" w:fill="E1DFDD"/>
    </w:rPr>
  </w:style>
  <w:style w:type="character" w:customStyle="1" w:styleId="aff7">
    <w:name w:val="Без интервала Знак"/>
    <w:uiPriority w:val="1"/>
    <w:qFormat/>
    <w:locked/>
    <w:rsid w:val="00CA0990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qFormat/>
    <w:rsid w:val="00CA0990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qFormat/>
    <w:rsid w:val="00CA0990"/>
    <w:rPr>
      <w:rFonts w:ascii="Times New Roman" w:hAnsi="Times New Roman" w:cs="Times New Roman"/>
      <w:strike w:val="0"/>
      <w:dstrike w:val="0"/>
      <w:color w:val="000000"/>
      <w:spacing w:val="0"/>
      <w:w w:val="100"/>
      <w:sz w:val="24"/>
      <w:szCs w:val="24"/>
      <w:u w:val="none"/>
      <w:effect w:val="none"/>
      <w:shd w:val="clear" w:color="auto" w:fill="FFFFFF"/>
      <w:lang w:val="ru-RU" w:eastAsia="ru-RU"/>
    </w:rPr>
  </w:style>
  <w:style w:type="character" w:customStyle="1" w:styleId="1a">
    <w:name w:val="Раздел 1 Знак"/>
    <w:basedOn w:val="10"/>
    <w:qFormat/>
    <w:rsid w:val="00CA0990"/>
    <w:rPr>
      <w:rFonts w:ascii="Times New Roman" w:eastAsia="Segoe UI" w:hAnsi="Times New Roman" w:cs="Times New Roman"/>
      <w:b/>
      <w:bCs/>
      <w:kern w:val="2"/>
      <w:sz w:val="24"/>
      <w:szCs w:val="24"/>
      <w:lang w:val="x-none" w:eastAsia="x-none"/>
    </w:rPr>
  </w:style>
  <w:style w:type="character" w:customStyle="1" w:styleId="1b">
    <w:name w:val="Оглавление 1 Знак"/>
    <w:basedOn w:val="ad"/>
    <w:link w:val="1c"/>
    <w:qFormat/>
    <w:rsid w:val="00CA0990"/>
    <w:rPr>
      <w:rFonts w:ascii="Times New Roman" w:eastAsia="Segoe UI" w:hAnsi="Times New Roman" w:cs="Times New Roman"/>
      <w:color w:val="5A5A5A"/>
      <w:spacing w:val="15"/>
      <w:sz w:val="24"/>
      <w:szCs w:val="24"/>
      <w:lang w:eastAsia="ru-RU"/>
    </w:rPr>
  </w:style>
  <w:style w:type="character" w:customStyle="1" w:styleId="aff8">
    <w:name w:val="Символ сноски"/>
    <w:qFormat/>
    <w:rsid w:val="00CA0990"/>
  </w:style>
  <w:style w:type="character" w:customStyle="1" w:styleId="st">
    <w:name w:val="st"/>
    <w:basedOn w:val="a0"/>
    <w:qFormat/>
    <w:rsid w:val="00CA0990"/>
  </w:style>
  <w:style w:type="character" w:customStyle="1" w:styleId="aff9">
    <w:name w:val="Символ концевой сноски"/>
    <w:qFormat/>
    <w:rsid w:val="00CA0990"/>
  </w:style>
  <w:style w:type="paragraph" w:styleId="affa">
    <w:name w:val="Title"/>
    <w:aliases w:val="Маркированный список 3 Знак,Заголовок Знак2 Знак,Маркированный список 3 Знак Знак Знак,Заголовок Знак2 Знак Знак Знак,Маркированный список 3 Знак Знак Знак Знак Знак,Заголовок Знак2 Знак Знак Знак Знак Знак"/>
    <w:basedOn w:val="a"/>
    <w:next w:val="affb"/>
    <w:link w:val="26"/>
    <w:uiPriority w:val="10"/>
    <w:qFormat/>
    <w:rsid w:val="00CA0990"/>
    <w:pPr>
      <w:suppressAutoHyphens/>
      <w:spacing w:after="120"/>
      <w:ind w:firstLine="709"/>
      <w:outlineLvl w:val="0"/>
    </w:pPr>
    <w:rPr>
      <w:rFonts w:ascii="Segoe UI" w:eastAsia="Segoe UI" w:hAnsi="Segoe UI" w:cs="Segoe UI"/>
      <w:kern w:val="2"/>
      <w:sz w:val="24"/>
      <w:szCs w:val="24"/>
      <w:lang w:eastAsia="ru-RU"/>
    </w:rPr>
  </w:style>
  <w:style w:type="character" w:customStyle="1" w:styleId="26">
    <w:name w:val="Заголовок Знак2"/>
    <w:aliases w:val="Маркированный список 3 Знак Знак1,Заголовок Знак2 Знак Знак1,Маркированный список 3 Знак Знак Знак Знак1,Заголовок Знак2 Знак Знак Знак Знак1,Маркированный список 3 Знак Знак Знак Знак Знак Знак1"/>
    <w:basedOn w:val="a0"/>
    <w:link w:val="affa"/>
    <w:uiPriority w:val="10"/>
    <w:rsid w:val="00CA0990"/>
    <w:rPr>
      <w:rFonts w:ascii="Segoe UI" w:eastAsia="Segoe UI" w:hAnsi="Segoe UI" w:cs="Segoe UI"/>
      <w:kern w:val="2"/>
      <w:sz w:val="24"/>
      <w:szCs w:val="24"/>
      <w:lang w:eastAsia="ru-RU"/>
    </w:rPr>
  </w:style>
  <w:style w:type="paragraph" w:styleId="affb">
    <w:name w:val="Body Text"/>
    <w:basedOn w:val="a"/>
    <w:link w:val="1d"/>
    <w:unhideWhenUsed/>
    <w:qFormat/>
    <w:rsid w:val="00CA0990"/>
    <w:pPr>
      <w:widowControl w:val="0"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b"/>
    <w:rsid w:val="00CA09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c">
    <w:name w:val="List"/>
    <w:basedOn w:val="affb"/>
    <w:rsid w:val="00CA0990"/>
    <w:rPr>
      <w:rFonts w:cs="FreeSans"/>
    </w:rPr>
  </w:style>
  <w:style w:type="paragraph" w:customStyle="1" w:styleId="1e">
    <w:name w:val="Название объекта1"/>
    <w:basedOn w:val="a"/>
    <w:next w:val="affd"/>
    <w:qFormat/>
    <w:rsid w:val="00CA0990"/>
    <w:pPr>
      <w:suppressLineNumbers/>
      <w:suppressAutoHyphens/>
      <w:spacing w:before="120" w:after="120" w:line="240" w:lineRule="auto"/>
    </w:pPr>
    <w:rPr>
      <w:rFonts w:cs="FreeSans"/>
      <w:i/>
      <w:iCs/>
      <w:sz w:val="24"/>
      <w:szCs w:val="24"/>
    </w:rPr>
  </w:style>
  <w:style w:type="paragraph" w:customStyle="1" w:styleId="112">
    <w:name w:val="Указатель 11"/>
    <w:basedOn w:val="a"/>
    <w:next w:val="a"/>
    <w:autoRedefine/>
    <w:uiPriority w:val="99"/>
    <w:semiHidden/>
    <w:unhideWhenUsed/>
    <w:rsid w:val="00CA0990"/>
    <w:pPr>
      <w:suppressAutoHyphens/>
      <w:spacing w:after="0" w:line="240" w:lineRule="auto"/>
      <w:ind w:left="220" w:hanging="220"/>
    </w:pPr>
  </w:style>
  <w:style w:type="paragraph" w:customStyle="1" w:styleId="1f">
    <w:name w:val="Указатель1"/>
    <w:basedOn w:val="a"/>
    <w:next w:val="affe"/>
    <w:qFormat/>
    <w:rsid w:val="00CA0990"/>
    <w:pPr>
      <w:suppressLineNumbers/>
      <w:suppressAutoHyphens/>
      <w:spacing w:after="0" w:line="240" w:lineRule="auto"/>
    </w:pPr>
    <w:rPr>
      <w:rFonts w:cs="FreeSans"/>
    </w:rPr>
  </w:style>
  <w:style w:type="paragraph" w:customStyle="1" w:styleId="1f0">
    <w:name w:val="Абзац списка1"/>
    <w:basedOn w:val="a"/>
    <w:next w:val="afff"/>
    <w:uiPriority w:val="1"/>
    <w:qFormat/>
    <w:rsid w:val="00CA0990"/>
    <w:pPr>
      <w:suppressAutoHyphens/>
      <w:spacing w:after="0" w:line="240" w:lineRule="auto"/>
      <w:ind w:left="720"/>
      <w:contextualSpacing/>
    </w:pPr>
  </w:style>
  <w:style w:type="paragraph" w:customStyle="1" w:styleId="1f1">
    <w:name w:val="Текст примечания1"/>
    <w:basedOn w:val="a"/>
    <w:next w:val="afff0"/>
    <w:link w:val="27"/>
    <w:uiPriority w:val="99"/>
    <w:unhideWhenUsed/>
    <w:qFormat/>
    <w:rsid w:val="00CA0990"/>
    <w:pPr>
      <w:suppressAutoHyphens/>
      <w:spacing w:after="0" w:line="240" w:lineRule="auto"/>
    </w:pPr>
    <w:rPr>
      <w:sz w:val="20"/>
      <w:szCs w:val="20"/>
    </w:rPr>
  </w:style>
  <w:style w:type="character" w:customStyle="1" w:styleId="27">
    <w:name w:val="Текст примечания Знак2"/>
    <w:basedOn w:val="a0"/>
    <w:link w:val="1f1"/>
    <w:uiPriority w:val="99"/>
    <w:rsid w:val="00CA0990"/>
    <w:rPr>
      <w:sz w:val="20"/>
      <w:szCs w:val="20"/>
    </w:rPr>
  </w:style>
  <w:style w:type="paragraph" w:customStyle="1" w:styleId="1f2">
    <w:name w:val="Тема примечания1"/>
    <w:basedOn w:val="afff0"/>
    <w:next w:val="afff0"/>
    <w:uiPriority w:val="99"/>
    <w:unhideWhenUsed/>
    <w:qFormat/>
    <w:rsid w:val="00CA0990"/>
    <w:pPr>
      <w:suppressAutoHyphens/>
      <w:spacing w:after="0"/>
    </w:pPr>
    <w:rPr>
      <w:b/>
      <w:bCs/>
    </w:rPr>
  </w:style>
  <w:style w:type="character" w:customStyle="1" w:styleId="28">
    <w:name w:val="Тема примечания Знак2"/>
    <w:basedOn w:val="27"/>
    <w:link w:val="afff1"/>
    <w:uiPriority w:val="99"/>
    <w:rsid w:val="00CA0990"/>
    <w:rPr>
      <w:b/>
      <w:bCs/>
      <w:sz w:val="20"/>
      <w:szCs w:val="20"/>
    </w:rPr>
  </w:style>
  <w:style w:type="paragraph" w:customStyle="1" w:styleId="1f3">
    <w:name w:val="Рецензия1"/>
    <w:next w:val="afff2"/>
    <w:uiPriority w:val="99"/>
    <w:semiHidden/>
    <w:qFormat/>
    <w:rsid w:val="00CA0990"/>
    <w:pPr>
      <w:suppressAutoHyphens/>
      <w:spacing w:after="0" w:line="240" w:lineRule="auto"/>
    </w:pPr>
  </w:style>
  <w:style w:type="paragraph" w:customStyle="1" w:styleId="afff3">
    <w:name w:val="Верхний и нижний колонтитулы"/>
    <w:basedOn w:val="a"/>
    <w:qFormat/>
    <w:rsid w:val="00CA0990"/>
    <w:pPr>
      <w:suppressAutoHyphens/>
      <w:spacing w:after="0" w:line="240" w:lineRule="auto"/>
    </w:pPr>
  </w:style>
  <w:style w:type="paragraph" w:customStyle="1" w:styleId="1f4">
    <w:name w:val="Верхний колонтитул1"/>
    <w:basedOn w:val="a"/>
    <w:next w:val="afff4"/>
    <w:link w:val="1f5"/>
    <w:uiPriority w:val="99"/>
    <w:unhideWhenUsed/>
    <w:rsid w:val="00CA0990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f5">
    <w:name w:val="Верхний колонтитул Знак1"/>
    <w:basedOn w:val="a0"/>
    <w:link w:val="1f4"/>
    <w:uiPriority w:val="99"/>
    <w:rsid w:val="00CA0990"/>
  </w:style>
  <w:style w:type="paragraph" w:customStyle="1" w:styleId="1f6">
    <w:name w:val="Нижний колонтитул1"/>
    <w:basedOn w:val="a"/>
    <w:next w:val="afff5"/>
    <w:link w:val="29"/>
    <w:uiPriority w:val="99"/>
    <w:unhideWhenUsed/>
    <w:rsid w:val="00CA0990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29">
    <w:name w:val="Нижний колонтитул Знак2"/>
    <w:basedOn w:val="a0"/>
    <w:link w:val="1f6"/>
    <w:uiPriority w:val="99"/>
    <w:rsid w:val="00CA0990"/>
  </w:style>
  <w:style w:type="paragraph" w:customStyle="1" w:styleId="ConsPlusNormal">
    <w:name w:val="ConsPlusNormal"/>
    <w:qFormat/>
    <w:rsid w:val="00CA0990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6">
    <w:name w:val="footnote text"/>
    <w:basedOn w:val="a"/>
    <w:link w:val="1f7"/>
    <w:uiPriority w:val="99"/>
    <w:qFormat/>
    <w:rsid w:val="00CA09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1f7">
    <w:name w:val="Текст сноски Знак1"/>
    <w:basedOn w:val="a0"/>
    <w:link w:val="afff6"/>
    <w:uiPriority w:val="99"/>
    <w:rsid w:val="00CA099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f8">
    <w:name w:val="Текст выноски1"/>
    <w:basedOn w:val="a"/>
    <w:next w:val="afff7"/>
    <w:link w:val="1f9"/>
    <w:uiPriority w:val="99"/>
    <w:unhideWhenUsed/>
    <w:qFormat/>
    <w:rsid w:val="00CA0990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9">
    <w:name w:val="Текст выноски Знак1"/>
    <w:basedOn w:val="a0"/>
    <w:link w:val="1f8"/>
    <w:uiPriority w:val="99"/>
    <w:rsid w:val="00CA0990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A099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fa">
    <w:name w:val="Подзаголовок1"/>
    <w:basedOn w:val="a"/>
    <w:next w:val="a"/>
    <w:uiPriority w:val="11"/>
    <w:qFormat/>
    <w:rsid w:val="00CA0990"/>
    <w:pPr>
      <w:suppressAutoHyphens/>
      <w:spacing w:after="160" w:line="259" w:lineRule="auto"/>
    </w:pPr>
    <w:rPr>
      <w:rFonts w:eastAsia="Calibri"/>
      <w:color w:val="5A5A5A"/>
      <w:spacing w:val="15"/>
    </w:rPr>
  </w:style>
  <w:style w:type="character" w:customStyle="1" w:styleId="1fb">
    <w:name w:val="Подзаголовок Знак1"/>
    <w:basedOn w:val="a0"/>
    <w:link w:val="afff8"/>
    <w:uiPriority w:val="11"/>
    <w:rsid w:val="00CA0990"/>
    <w:rPr>
      <w:rFonts w:eastAsia="Calibri"/>
      <w:color w:val="5A5A5A"/>
      <w:spacing w:val="15"/>
    </w:rPr>
  </w:style>
  <w:style w:type="paragraph" w:customStyle="1" w:styleId="113">
    <w:name w:val="Оглавление 11"/>
    <w:basedOn w:val="a"/>
    <w:next w:val="a"/>
    <w:autoRedefine/>
    <w:unhideWhenUsed/>
    <w:rsid w:val="00CA0990"/>
    <w:pPr>
      <w:tabs>
        <w:tab w:val="right" w:leader="dot" w:pos="9345"/>
      </w:tabs>
      <w:suppressAutoHyphens/>
      <w:spacing w:after="100"/>
    </w:pPr>
    <w:rPr>
      <w:rFonts w:ascii="Times New Roman" w:eastAsia="Segoe UI" w:hAnsi="Times New Roman" w:cs="Times New Roman"/>
      <w:color w:val="5A5A5A"/>
      <w:spacing w:val="15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A099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a"/>
    <w:qFormat/>
    <w:rsid w:val="00CA0990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"/>
    <w:uiPriority w:val="99"/>
    <w:unhideWhenUsed/>
    <w:qFormat/>
    <w:rsid w:val="00CA0990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A0990"/>
    <w:pPr>
      <w:suppressAutoHyphens/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CA0990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autoRedefine/>
    <w:unhideWhenUsed/>
    <w:rsid w:val="00CA0990"/>
    <w:pPr>
      <w:suppressAutoHyphens/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nhideWhenUsed/>
    <w:rsid w:val="00CA0990"/>
    <w:pPr>
      <w:suppressAutoHyphens/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nhideWhenUsed/>
    <w:rsid w:val="00CA0990"/>
    <w:pPr>
      <w:suppressAutoHyphens/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nhideWhenUsed/>
    <w:rsid w:val="00CA0990"/>
    <w:pPr>
      <w:suppressAutoHyphens/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nhideWhenUsed/>
    <w:rsid w:val="00CA0990"/>
    <w:pPr>
      <w:suppressAutoHyphens/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nhideWhenUsed/>
    <w:rsid w:val="00CA0990"/>
    <w:pPr>
      <w:suppressAutoHyphens/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ffa">
    <w:name w:val="endnote text"/>
    <w:basedOn w:val="a"/>
    <w:link w:val="1fc"/>
    <w:uiPriority w:val="99"/>
    <w:semiHidden/>
    <w:unhideWhenUsed/>
    <w:rsid w:val="00CA0990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1fc">
    <w:name w:val="Текст концевой сноски Знак1"/>
    <w:basedOn w:val="a0"/>
    <w:link w:val="afffa"/>
    <w:uiPriority w:val="99"/>
    <w:semiHidden/>
    <w:rsid w:val="00CA099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33">
    <w:name w:val="List Bullet 3"/>
    <w:aliases w:val="Маркированный список 3 Знак Знак,Заголовок Знак2 Знак Знак,Маркированный список 3 Знак Знак Знак Знак,Заголовок Знак2 Знак Знак Знак Знак,Маркированный список 3 Знак Знак Знак Знак Знак Знак"/>
    <w:basedOn w:val="a"/>
    <w:unhideWhenUsed/>
    <w:qFormat/>
    <w:rsid w:val="00CA0990"/>
    <w:pPr>
      <w:suppressAutoHyphens/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3">
    <w:name w:val="Body Text 2"/>
    <w:basedOn w:val="a"/>
    <w:link w:val="210"/>
    <w:uiPriority w:val="10"/>
    <w:unhideWhenUsed/>
    <w:qFormat/>
    <w:rsid w:val="00CA0990"/>
    <w:pPr>
      <w:suppressAutoHyphens/>
      <w:spacing w:after="0" w:line="240" w:lineRule="auto"/>
      <w:ind w:right="-57"/>
      <w:jc w:val="both"/>
    </w:pPr>
    <w:rPr>
      <w:rFonts w:ascii="Segoe UI" w:eastAsia="Segoe UI" w:hAnsi="Segoe UI" w:cs="Segoe UI"/>
      <w:kern w:val="2"/>
      <w:sz w:val="24"/>
      <w:szCs w:val="24"/>
      <w:lang w:eastAsia="ru-RU"/>
    </w:rPr>
  </w:style>
  <w:style w:type="character" w:customStyle="1" w:styleId="220">
    <w:name w:val="Основной текст 2 Знак2"/>
    <w:basedOn w:val="a0"/>
    <w:semiHidden/>
    <w:rsid w:val="00CA0990"/>
  </w:style>
  <w:style w:type="paragraph" w:styleId="25">
    <w:name w:val="Body Text Indent 2"/>
    <w:basedOn w:val="a"/>
    <w:link w:val="211"/>
    <w:unhideWhenUsed/>
    <w:qFormat/>
    <w:rsid w:val="00CA0990"/>
    <w:pPr>
      <w:suppressAutoHyphens/>
      <w:spacing w:after="120" w:line="480" w:lineRule="auto"/>
      <w:ind w:left="283"/>
    </w:pPr>
    <w:rPr>
      <w:sz w:val="28"/>
    </w:rPr>
  </w:style>
  <w:style w:type="character" w:customStyle="1" w:styleId="221">
    <w:name w:val="Основной текст с отступом 2 Знак2"/>
    <w:basedOn w:val="a0"/>
    <w:semiHidden/>
    <w:rsid w:val="00CA0990"/>
  </w:style>
  <w:style w:type="paragraph" w:customStyle="1" w:styleId="afffb">
    <w:name w:val="Внимание"/>
    <w:basedOn w:val="a"/>
    <w:next w:val="a"/>
    <w:uiPriority w:val="99"/>
    <w:qFormat/>
    <w:rsid w:val="00CA0990"/>
    <w:pPr>
      <w:widowControl w:val="0"/>
      <w:shd w:val="clear" w:color="auto" w:fill="F5F3DA"/>
      <w:suppressAutoHyphens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Внимание: криминал!!"/>
    <w:basedOn w:val="afffb"/>
    <w:next w:val="a"/>
    <w:uiPriority w:val="99"/>
    <w:qFormat/>
    <w:rsid w:val="00CA0990"/>
  </w:style>
  <w:style w:type="paragraph" w:customStyle="1" w:styleId="afffd">
    <w:name w:val="Внимание: недобросовестность!"/>
    <w:basedOn w:val="afffb"/>
    <w:next w:val="a"/>
    <w:uiPriority w:val="99"/>
    <w:qFormat/>
    <w:rsid w:val="00CA0990"/>
  </w:style>
  <w:style w:type="paragraph" w:customStyle="1" w:styleId="afffe">
    <w:name w:val="Дочерний элемент списка"/>
    <w:basedOn w:val="a"/>
    <w:next w:val="a"/>
    <w:uiPriority w:val="99"/>
    <w:qFormat/>
    <w:rsid w:val="00CA0990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">
    <w:name w:val="Основное меню (преемственное)"/>
    <w:basedOn w:val="a"/>
    <w:next w:val="a"/>
    <w:uiPriority w:val="99"/>
    <w:qFormat/>
    <w:rsid w:val="00CA0990"/>
    <w:pPr>
      <w:widowControl w:val="0"/>
      <w:suppressAutoHyphens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fd">
    <w:name w:val="Заголовок1"/>
    <w:basedOn w:val="affff"/>
    <w:next w:val="a"/>
    <w:uiPriority w:val="99"/>
    <w:qFormat/>
    <w:rsid w:val="00CA0990"/>
    <w:pPr>
      <w:shd w:val="clear" w:color="auto" w:fill="ECE9D8"/>
    </w:pPr>
    <w:rPr>
      <w:b/>
      <w:bCs/>
      <w:color w:val="0058A9"/>
    </w:rPr>
  </w:style>
  <w:style w:type="paragraph" w:customStyle="1" w:styleId="affff0">
    <w:name w:val="Заголовок группы контролов"/>
    <w:basedOn w:val="a"/>
    <w:next w:val="a"/>
    <w:uiPriority w:val="99"/>
    <w:qFormat/>
    <w:rsid w:val="00CA0990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ff1">
    <w:name w:val="Заголовок для информации об изменениях"/>
    <w:basedOn w:val="1"/>
    <w:next w:val="a"/>
    <w:uiPriority w:val="99"/>
    <w:qFormat/>
    <w:rsid w:val="00CA0990"/>
    <w:pPr>
      <w:keepNext/>
      <w:keepLines/>
      <w:shd w:val="clear" w:color="auto" w:fill="FFFFFF"/>
      <w:spacing w:beforeAutospacing="0" w:after="240" w:afterAutospacing="0" w:line="360" w:lineRule="auto"/>
      <w:jc w:val="center"/>
    </w:pPr>
    <w:rPr>
      <w:b w:val="0"/>
      <w:bCs w:val="0"/>
      <w:kern w:val="0"/>
      <w:sz w:val="18"/>
      <w:szCs w:val="18"/>
      <w:lang w:val="x-none" w:eastAsia="x-none"/>
    </w:rPr>
  </w:style>
  <w:style w:type="paragraph" w:customStyle="1" w:styleId="affff2">
    <w:name w:val="Заголовок распахивающейся части диалога"/>
    <w:basedOn w:val="a"/>
    <w:next w:val="a"/>
    <w:uiPriority w:val="99"/>
    <w:qFormat/>
    <w:rsid w:val="00CA0990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ff3">
    <w:name w:val="Заголовок статьи"/>
    <w:basedOn w:val="a"/>
    <w:next w:val="a"/>
    <w:uiPriority w:val="99"/>
    <w:qFormat/>
    <w:rsid w:val="00CA0990"/>
    <w:pPr>
      <w:widowControl w:val="0"/>
      <w:suppressAutoHyphens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Заголовок ЭР (левое окно)"/>
    <w:basedOn w:val="a"/>
    <w:next w:val="a"/>
    <w:uiPriority w:val="99"/>
    <w:qFormat/>
    <w:rsid w:val="00CA0990"/>
    <w:pPr>
      <w:widowControl w:val="0"/>
      <w:suppressAutoHyphens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f5">
    <w:name w:val="Заголовок ЭР (правое окно)"/>
    <w:basedOn w:val="affff4"/>
    <w:next w:val="a"/>
    <w:uiPriority w:val="99"/>
    <w:qFormat/>
    <w:rsid w:val="00CA0990"/>
    <w:pPr>
      <w:spacing w:after="0"/>
      <w:jc w:val="left"/>
    </w:pPr>
  </w:style>
  <w:style w:type="paragraph" w:customStyle="1" w:styleId="affff6">
    <w:name w:val="Интерактивный заголовок"/>
    <w:basedOn w:val="1fd"/>
    <w:next w:val="a"/>
    <w:uiPriority w:val="99"/>
    <w:qFormat/>
    <w:rsid w:val="00CA0990"/>
    <w:rPr>
      <w:u w:val="single"/>
    </w:rPr>
  </w:style>
  <w:style w:type="paragraph" w:customStyle="1" w:styleId="affff7">
    <w:name w:val="Текст информации об изменениях"/>
    <w:basedOn w:val="a"/>
    <w:next w:val="a"/>
    <w:uiPriority w:val="99"/>
    <w:qFormat/>
    <w:rsid w:val="00CA0990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f8">
    <w:name w:val="Информация об изменениях"/>
    <w:basedOn w:val="affff7"/>
    <w:next w:val="a"/>
    <w:uiPriority w:val="99"/>
    <w:qFormat/>
    <w:rsid w:val="00CA0990"/>
    <w:pPr>
      <w:shd w:val="clear" w:color="auto" w:fill="EAEFED"/>
      <w:spacing w:before="180"/>
      <w:ind w:left="360" w:right="360" w:firstLine="0"/>
    </w:pPr>
  </w:style>
  <w:style w:type="paragraph" w:customStyle="1" w:styleId="affff9">
    <w:name w:val="Текст (справка)"/>
    <w:basedOn w:val="a"/>
    <w:next w:val="a"/>
    <w:uiPriority w:val="99"/>
    <w:qFormat/>
    <w:rsid w:val="00CA0990"/>
    <w:pPr>
      <w:widowControl w:val="0"/>
      <w:suppressAutoHyphens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Комментарий"/>
    <w:basedOn w:val="affff9"/>
    <w:next w:val="a"/>
    <w:uiPriority w:val="99"/>
    <w:qFormat/>
    <w:rsid w:val="00CA0990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fb">
    <w:name w:val="Информация об изменениях документа"/>
    <w:basedOn w:val="affffa"/>
    <w:next w:val="a"/>
    <w:uiPriority w:val="99"/>
    <w:qFormat/>
    <w:rsid w:val="00CA0990"/>
    <w:rPr>
      <w:i/>
      <w:iCs/>
    </w:rPr>
  </w:style>
  <w:style w:type="paragraph" w:customStyle="1" w:styleId="affffc">
    <w:name w:val="Текст (лев. подпись)"/>
    <w:basedOn w:val="a"/>
    <w:next w:val="a"/>
    <w:uiPriority w:val="99"/>
    <w:qFormat/>
    <w:rsid w:val="00CA0990"/>
    <w:pPr>
      <w:widowControl w:val="0"/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Колонтитул (левый)"/>
    <w:basedOn w:val="affffc"/>
    <w:next w:val="a"/>
    <w:uiPriority w:val="99"/>
    <w:qFormat/>
    <w:rsid w:val="00CA0990"/>
    <w:rPr>
      <w:sz w:val="14"/>
      <w:szCs w:val="14"/>
    </w:rPr>
  </w:style>
  <w:style w:type="paragraph" w:customStyle="1" w:styleId="affffe">
    <w:name w:val="Текст (прав. подпись)"/>
    <w:basedOn w:val="a"/>
    <w:next w:val="a"/>
    <w:uiPriority w:val="99"/>
    <w:qFormat/>
    <w:rsid w:val="00CA0990"/>
    <w:pPr>
      <w:widowControl w:val="0"/>
      <w:suppressAutoHyphens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Колонтитул (правый)"/>
    <w:basedOn w:val="affffe"/>
    <w:next w:val="a"/>
    <w:uiPriority w:val="99"/>
    <w:qFormat/>
    <w:rsid w:val="00CA0990"/>
    <w:rPr>
      <w:sz w:val="14"/>
      <w:szCs w:val="14"/>
    </w:rPr>
  </w:style>
  <w:style w:type="paragraph" w:customStyle="1" w:styleId="afffff0">
    <w:name w:val="Комментарий пользователя"/>
    <w:basedOn w:val="affffa"/>
    <w:next w:val="a"/>
    <w:uiPriority w:val="99"/>
    <w:qFormat/>
    <w:rsid w:val="00CA0990"/>
    <w:pPr>
      <w:shd w:val="clear" w:color="auto" w:fill="FFDFE0"/>
      <w:jc w:val="left"/>
    </w:pPr>
  </w:style>
  <w:style w:type="paragraph" w:customStyle="1" w:styleId="afffff1">
    <w:name w:val="Куда обратиться?"/>
    <w:basedOn w:val="afffb"/>
    <w:next w:val="a"/>
    <w:uiPriority w:val="99"/>
    <w:qFormat/>
    <w:rsid w:val="00CA0990"/>
  </w:style>
  <w:style w:type="paragraph" w:customStyle="1" w:styleId="afffff2">
    <w:name w:val="Моноширинный"/>
    <w:basedOn w:val="a"/>
    <w:next w:val="a"/>
    <w:uiPriority w:val="99"/>
    <w:qFormat/>
    <w:rsid w:val="00CA0990"/>
    <w:pPr>
      <w:widowControl w:val="0"/>
      <w:suppressAutoHyphens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3">
    <w:name w:val="Напишите нам"/>
    <w:basedOn w:val="a"/>
    <w:next w:val="a"/>
    <w:uiPriority w:val="99"/>
    <w:qFormat/>
    <w:rsid w:val="00CA0990"/>
    <w:pPr>
      <w:widowControl w:val="0"/>
      <w:shd w:val="clear" w:color="auto" w:fill="EFFFAD"/>
      <w:suppressAutoHyphens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4">
    <w:name w:val="Необходимые документы"/>
    <w:basedOn w:val="afffb"/>
    <w:next w:val="a"/>
    <w:uiPriority w:val="99"/>
    <w:qFormat/>
    <w:rsid w:val="00CA0990"/>
    <w:pPr>
      <w:ind w:firstLine="118"/>
    </w:pPr>
  </w:style>
  <w:style w:type="paragraph" w:customStyle="1" w:styleId="afffff5">
    <w:name w:val="Нормальный (таблица)"/>
    <w:basedOn w:val="a"/>
    <w:next w:val="a"/>
    <w:uiPriority w:val="99"/>
    <w:qFormat/>
    <w:rsid w:val="00CA0990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6">
    <w:name w:val="Таблицы (моноширинный)"/>
    <w:basedOn w:val="a"/>
    <w:next w:val="a"/>
    <w:uiPriority w:val="99"/>
    <w:qFormat/>
    <w:rsid w:val="00CA0990"/>
    <w:pPr>
      <w:widowControl w:val="0"/>
      <w:suppressAutoHyphens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7">
    <w:name w:val="Оглавление"/>
    <w:basedOn w:val="afffff6"/>
    <w:next w:val="a"/>
    <w:uiPriority w:val="99"/>
    <w:qFormat/>
    <w:rsid w:val="00CA0990"/>
    <w:pPr>
      <w:ind w:left="140"/>
    </w:pPr>
  </w:style>
  <w:style w:type="paragraph" w:customStyle="1" w:styleId="afffff8">
    <w:name w:val="Переменная часть"/>
    <w:basedOn w:val="affff"/>
    <w:next w:val="a"/>
    <w:uiPriority w:val="99"/>
    <w:qFormat/>
    <w:rsid w:val="00CA0990"/>
    <w:rPr>
      <w:sz w:val="18"/>
      <w:szCs w:val="18"/>
    </w:rPr>
  </w:style>
  <w:style w:type="paragraph" w:customStyle="1" w:styleId="afffff9">
    <w:name w:val="Подвал для информации об изменениях"/>
    <w:basedOn w:val="1"/>
    <w:next w:val="a"/>
    <w:uiPriority w:val="99"/>
    <w:qFormat/>
    <w:rsid w:val="00CA0990"/>
    <w:pPr>
      <w:keepNext/>
      <w:keepLines/>
      <w:spacing w:before="480" w:beforeAutospacing="0" w:after="240" w:afterAutospacing="0" w:line="360" w:lineRule="auto"/>
      <w:jc w:val="center"/>
    </w:pPr>
    <w:rPr>
      <w:b w:val="0"/>
      <w:bCs w:val="0"/>
      <w:kern w:val="0"/>
      <w:sz w:val="18"/>
      <w:szCs w:val="18"/>
      <w:lang w:val="x-none" w:eastAsia="x-none"/>
    </w:rPr>
  </w:style>
  <w:style w:type="paragraph" w:customStyle="1" w:styleId="afffffa">
    <w:name w:val="Подзаголовок для информации об изменениях"/>
    <w:basedOn w:val="affff7"/>
    <w:next w:val="a"/>
    <w:uiPriority w:val="99"/>
    <w:qFormat/>
    <w:rsid w:val="00CA0990"/>
    <w:rPr>
      <w:b/>
      <w:bCs/>
    </w:rPr>
  </w:style>
  <w:style w:type="paragraph" w:customStyle="1" w:styleId="afffffb">
    <w:name w:val="Подчёркнуный текст"/>
    <w:basedOn w:val="a"/>
    <w:next w:val="a"/>
    <w:uiPriority w:val="99"/>
    <w:qFormat/>
    <w:rsid w:val="00CA0990"/>
    <w:pPr>
      <w:widowControl w:val="0"/>
      <w:pBdr>
        <w:bottom w:val="single" w:sz="4" w:space="0" w:color="000000"/>
      </w:pBd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c">
    <w:name w:val="Постоянная часть"/>
    <w:basedOn w:val="affff"/>
    <w:next w:val="a"/>
    <w:uiPriority w:val="99"/>
    <w:qFormat/>
    <w:rsid w:val="00CA0990"/>
    <w:rPr>
      <w:sz w:val="20"/>
      <w:szCs w:val="20"/>
    </w:rPr>
  </w:style>
  <w:style w:type="paragraph" w:customStyle="1" w:styleId="afffffd">
    <w:name w:val="Прижатый влево"/>
    <w:basedOn w:val="a"/>
    <w:next w:val="a"/>
    <w:uiPriority w:val="99"/>
    <w:qFormat/>
    <w:rsid w:val="00CA0990"/>
    <w:pPr>
      <w:widowControl w:val="0"/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Пример."/>
    <w:basedOn w:val="afffb"/>
    <w:next w:val="a"/>
    <w:uiPriority w:val="99"/>
    <w:qFormat/>
    <w:rsid w:val="00CA0990"/>
  </w:style>
  <w:style w:type="paragraph" w:customStyle="1" w:styleId="affffff">
    <w:name w:val="Примечание."/>
    <w:basedOn w:val="afffb"/>
    <w:next w:val="a"/>
    <w:uiPriority w:val="99"/>
    <w:qFormat/>
    <w:rsid w:val="00CA0990"/>
  </w:style>
  <w:style w:type="paragraph" w:customStyle="1" w:styleId="affffff0">
    <w:name w:val="Словарная статья"/>
    <w:basedOn w:val="a"/>
    <w:next w:val="a"/>
    <w:uiPriority w:val="99"/>
    <w:qFormat/>
    <w:rsid w:val="00CA0990"/>
    <w:pPr>
      <w:widowControl w:val="0"/>
      <w:suppressAutoHyphens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1">
    <w:name w:val="Ссылка на официальную публикацию"/>
    <w:basedOn w:val="a"/>
    <w:next w:val="a"/>
    <w:uiPriority w:val="99"/>
    <w:qFormat/>
    <w:rsid w:val="00CA0990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2">
    <w:name w:val="Текст в таблице"/>
    <w:basedOn w:val="afffff5"/>
    <w:next w:val="a"/>
    <w:uiPriority w:val="99"/>
    <w:qFormat/>
    <w:rsid w:val="00CA0990"/>
    <w:pPr>
      <w:ind w:firstLine="500"/>
    </w:pPr>
  </w:style>
  <w:style w:type="paragraph" w:customStyle="1" w:styleId="affffff3">
    <w:name w:val="Текст ЭР (см. также)"/>
    <w:basedOn w:val="a"/>
    <w:next w:val="a"/>
    <w:uiPriority w:val="99"/>
    <w:qFormat/>
    <w:rsid w:val="00CA0990"/>
    <w:pPr>
      <w:widowControl w:val="0"/>
      <w:suppressAutoHyphens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4">
    <w:name w:val="Технический комментарий"/>
    <w:basedOn w:val="a"/>
    <w:next w:val="a"/>
    <w:uiPriority w:val="99"/>
    <w:qFormat/>
    <w:rsid w:val="00CA0990"/>
    <w:pPr>
      <w:widowControl w:val="0"/>
      <w:shd w:val="clear" w:color="auto" w:fill="FFFFA6"/>
      <w:suppressAutoHyphens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ff5">
    <w:name w:val="Формула"/>
    <w:basedOn w:val="a"/>
    <w:next w:val="a"/>
    <w:uiPriority w:val="99"/>
    <w:qFormat/>
    <w:rsid w:val="00CA0990"/>
    <w:pPr>
      <w:widowControl w:val="0"/>
      <w:shd w:val="clear" w:color="auto" w:fill="F5F3DA"/>
      <w:suppressAutoHyphens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Центрированный (таблица)"/>
    <w:basedOn w:val="afffff5"/>
    <w:next w:val="a"/>
    <w:uiPriority w:val="99"/>
    <w:qFormat/>
    <w:rsid w:val="00CA0990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qFormat/>
    <w:rsid w:val="00CA0990"/>
    <w:pPr>
      <w:widowControl w:val="0"/>
      <w:suppressAutoHyphens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CA0990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A099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f7">
    <w:name w:val="TOC Heading"/>
    <w:basedOn w:val="1"/>
    <w:next w:val="a"/>
    <w:uiPriority w:val="39"/>
    <w:unhideWhenUsed/>
    <w:qFormat/>
    <w:rsid w:val="00CA0990"/>
    <w:pPr>
      <w:keepNext/>
      <w:keepLines/>
      <w:spacing w:before="240" w:beforeAutospacing="0" w:afterAutospacing="0" w:line="259" w:lineRule="auto"/>
      <w:ind w:firstLine="709"/>
    </w:pPr>
    <w:rPr>
      <w:rFonts w:ascii="@Batang" w:eastAsia="Segoe UI" w:hAnsi="@Batang" w:cs="Segoe UI"/>
      <w:b w:val="0"/>
      <w:bCs w:val="0"/>
      <w:color w:val="2F5496"/>
      <w:kern w:val="0"/>
      <w:sz w:val="24"/>
      <w:szCs w:val="24"/>
    </w:rPr>
  </w:style>
  <w:style w:type="paragraph" w:customStyle="1" w:styleId="120">
    <w:name w:val="таблСлева12"/>
    <w:basedOn w:val="a"/>
    <w:uiPriority w:val="3"/>
    <w:qFormat/>
    <w:rsid w:val="00CA0990"/>
    <w:pPr>
      <w:suppressAutoHyphens/>
      <w:snapToGrid w:val="0"/>
      <w:spacing w:after="0" w:line="240" w:lineRule="auto"/>
    </w:pPr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qFormat/>
    <w:rsid w:val="00CA0990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qFormat/>
    <w:rsid w:val="00CA0990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CA0990"/>
    <w:pPr>
      <w:suppressAutoHyphens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CA0990"/>
    <w:pPr>
      <w:pBdr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qFormat/>
    <w:rsid w:val="00CA099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qFormat/>
    <w:rsid w:val="00CA0990"/>
    <w:pPr>
      <w:pBdr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qFormat/>
    <w:rsid w:val="00CA0990"/>
    <w:pPr>
      <w:pBdr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qFormat/>
    <w:rsid w:val="00CA099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qFormat/>
    <w:rsid w:val="00CA09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qFormat/>
    <w:rsid w:val="00CA0990"/>
    <w:pPr>
      <w:pBdr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rsid w:val="00CA0990"/>
    <w:pPr>
      <w:pBdr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qFormat/>
    <w:rsid w:val="00CA099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qFormat/>
    <w:rsid w:val="00CA0990"/>
    <w:pPr>
      <w:pBdr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CA099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qFormat/>
    <w:rsid w:val="00CA099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qFormat/>
    <w:rsid w:val="00CA0990"/>
    <w:pPr>
      <w:shd w:val="clear" w:color="000000" w:fill="FFFFFF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qFormat/>
    <w:rsid w:val="00CA099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qFormat/>
    <w:rsid w:val="00CA09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qFormat/>
    <w:rsid w:val="00CA0990"/>
    <w:pPr>
      <w:pBdr>
        <w:left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qFormat/>
    <w:rsid w:val="00CA09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qFormat/>
    <w:rsid w:val="00CA0990"/>
    <w:pPr>
      <w:pBdr>
        <w:top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qFormat/>
    <w:rsid w:val="00CA099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qFormat/>
    <w:rsid w:val="00CA09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qFormat/>
    <w:rsid w:val="00CA099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CA099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qFormat/>
    <w:rsid w:val="00CA09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qFormat/>
    <w:rsid w:val="00CA0990"/>
    <w:pPr>
      <w:pBdr>
        <w:left w:val="single" w:sz="8" w:space="0" w:color="000000"/>
        <w:bottom w:val="single" w:sz="4" w:space="0" w:color="000000"/>
        <w:right w:val="single" w:sz="8" w:space="0" w:color="000000"/>
      </w:pBdr>
      <w:suppressAutoHyphens/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qFormat/>
    <w:rsid w:val="00CA09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qFormat/>
    <w:rsid w:val="00CA09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qFormat/>
    <w:rsid w:val="00CA099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qFormat/>
    <w:rsid w:val="00CA09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uppressAutoHyphens/>
      <w:spacing w:beforeAutospacing="1" w:after="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qFormat/>
    <w:rsid w:val="00CA099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qFormat/>
    <w:rsid w:val="00CA09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qFormat/>
    <w:rsid w:val="00CA09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qFormat/>
    <w:rsid w:val="00CA099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qFormat/>
    <w:rsid w:val="00CA099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qFormat/>
    <w:rsid w:val="00CA099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qFormat/>
    <w:rsid w:val="00CA0990"/>
    <w:pPr>
      <w:pBdr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qFormat/>
    <w:rsid w:val="00CA0990"/>
    <w:pPr>
      <w:pBdr>
        <w:bottom w:val="single" w:sz="8" w:space="0" w:color="000000"/>
        <w:right w:val="single" w:sz="8" w:space="0" w:color="000000"/>
      </w:pBdr>
      <w:shd w:val="clear" w:color="000000" w:fill="D9D9D9"/>
      <w:suppressAutoHyphens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qFormat/>
    <w:rsid w:val="00CA0990"/>
    <w:pPr>
      <w:pBdr>
        <w:left w:val="single" w:sz="4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qFormat/>
    <w:rsid w:val="00CA0990"/>
    <w:pPr>
      <w:pBdr>
        <w:left w:val="single" w:sz="8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qFormat/>
    <w:rsid w:val="00CA09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qFormat/>
    <w:rsid w:val="00CA09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qFormat/>
    <w:rsid w:val="00CA09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qFormat/>
    <w:rsid w:val="00CA0990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/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qFormat/>
    <w:rsid w:val="00CA0990"/>
    <w:pPr>
      <w:pBdr>
        <w:right w:val="single" w:sz="8" w:space="0" w:color="000000"/>
      </w:pBdr>
      <w:shd w:val="clear" w:color="000000" w:fill="FFFFFF"/>
      <w:suppressAutoHyphens/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qFormat/>
    <w:rsid w:val="00CA099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/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qFormat/>
    <w:rsid w:val="00CA0990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qFormat/>
    <w:rsid w:val="00CA0990"/>
    <w:pPr>
      <w:pBdr>
        <w:left w:val="single" w:sz="8" w:space="0" w:color="000000"/>
        <w:bottom w:val="single" w:sz="8" w:space="0" w:color="000000"/>
      </w:pBdr>
      <w:shd w:val="clear" w:color="000000" w:fill="D8D8D8"/>
      <w:suppressAutoHyphens/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qFormat/>
    <w:rsid w:val="00CA099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qFormat/>
    <w:rsid w:val="00CA099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qFormat/>
    <w:rsid w:val="00CA09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qFormat/>
    <w:rsid w:val="00CA099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qFormat/>
    <w:rsid w:val="00CA0990"/>
    <w:pPr>
      <w:pBdr>
        <w:top w:val="single" w:sz="8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qFormat/>
    <w:rsid w:val="00CA09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qFormat/>
    <w:rsid w:val="00CA09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qFormat/>
    <w:rsid w:val="00CA09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qFormat/>
    <w:rsid w:val="00CA099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qFormat/>
    <w:rsid w:val="00CA09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qFormat/>
    <w:rsid w:val="00CA099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uppressAutoHyphens/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qFormat/>
    <w:rsid w:val="00CA09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qFormat/>
    <w:rsid w:val="00CA099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qFormat/>
    <w:rsid w:val="00CA099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qFormat/>
    <w:rsid w:val="00CA0990"/>
    <w:pPr>
      <w:pBdr>
        <w:right w:val="single" w:sz="8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qFormat/>
    <w:rsid w:val="00CA099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qFormat/>
    <w:rsid w:val="00CA0990"/>
    <w:pPr>
      <w:pBdr>
        <w:top w:val="single" w:sz="8" w:space="0" w:color="000000"/>
        <w:left w:val="single" w:sz="4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qFormat/>
    <w:rsid w:val="00CA099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qFormat/>
    <w:rsid w:val="00CA099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uppressAutoHyphens/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qFormat/>
    <w:rsid w:val="00CA09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qFormat/>
    <w:rsid w:val="00CA0990"/>
    <w:pPr>
      <w:pBdr>
        <w:top w:val="single" w:sz="4" w:space="0" w:color="000000"/>
        <w:bottom w:val="single" w:sz="4" w:space="0" w:color="000000"/>
      </w:pBd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CA09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qFormat/>
    <w:rsid w:val="00CA0990"/>
    <w:pPr>
      <w:pBdr>
        <w:top w:val="single" w:sz="4" w:space="0" w:color="000000"/>
        <w:bottom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qFormat/>
    <w:rsid w:val="00CA09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qFormat/>
    <w:rsid w:val="00CA0990"/>
    <w:pPr>
      <w:suppressAutoHyphens/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qFormat/>
    <w:rsid w:val="00CA0990"/>
    <w:pPr>
      <w:suppressAutoHyphens/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qFormat/>
    <w:rsid w:val="00CA0990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qFormat/>
    <w:rsid w:val="00CA0990"/>
    <w:pPr>
      <w:pBdr>
        <w:left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qFormat/>
    <w:rsid w:val="00CA099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qFormat/>
    <w:rsid w:val="00CA0990"/>
    <w:pPr>
      <w:pBdr>
        <w:top w:val="single" w:sz="8" w:space="0" w:color="000000"/>
        <w:lef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qFormat/>
    <w:rsid w:val="00CA0990"/>
    <w:pPr>
      <w:pBdr>
        <w:lef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qFormat/>
    <w:rsid w:val="00CA099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qFormat/>
    <w:rsid w:val="00CA0990"/>
    <w:pPr>
      <w:pBdr>
        <w:left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qFormat/>
    <w:rsid w:val="00CA09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qFormat/>
    <w:rsid w:val="00CA0990"/>
    <w:pPr>
      <w:pBdr>
        <w:top w:val="single" w:sz="4" w:space="0" w:color="000000"/>
        <w:bottom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qFormat/>
    <w:rsid w:val="00CA09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qFormat/>
    <w:rsid w:val="00CA09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qFormat/>
    <w:rsid w:val="00CA09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qFormat/>
    <w:rsid w:val="00CA099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qFormat/>
    <w:rsid w:val="00CA0990"/>
    <w:pPr>
      <w:pBdr>
        <w:top w:val="single" w:sz="4" w:space="0" w:color="000000"/>
        <w:bottom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qFormat/>
    <w:rsid w:val="00CA09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qFormat/>
    <w:rsid w:val="00CA09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qFormat/>
    <w:rsid w:val="00CA0990"/>
    <w:pPr>
      <w:pBdr>
        <w:left w:val="single" w:sz="4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qFormat/>
    <w:rsid w:val="00CA099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qFormat/>
    <w:rsid w:val="00CA0990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qFormat/>
    <w:rsid w:val="00CA0990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CA099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qFormat/>
    <w:rsid w:val="00CA09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qFormat/>
    <w:rsid w:val="00CA0990"/>
    <w:pPr>
      <w:shd w:val="clear" w:color="000000" w:fill="FFFFFF"/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qFormat/>
    <w:rsid w:val="00CA0990"/>
    <w:pPr>
      <w:suppressAutoHyphens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1fe">
    <w:name w:val="Без интервала1"/>
    <w:next w:val="affffff8"/>
    <w:uiPriority w:val="1"/>
    <w:qFormat/>
    <w:rsid w:val="00CA0990"/>
    <w:pPr>
      <w:suppressAutoHyphens/>
      <w:spacing w:after="0" w:line="240" w:lineRule="auto"/>
    </w:pPr>
    <w:rPr>
      <w:rFonts w:eastAsia="Times New Roman" w:cs="Times New Roman"/>
      <w:lang w:eastAsia="ru-RU"/>
    </w:rPr>
  </w:style>
  <w:style w:type="paragraph" w:customStyle="1" w:styleId="1ff">
    <w:name w:val="Обычный (веб)1"/>
    <w:basedOn w:val="a"/>
    <w:next w:val="afff9"/>
    <w:qFormat/>
    <w:rsid w:val="00CA099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ConsPlusCell">
    <w:name w:val="ConsPlusCell"/>
    <w:uiPriority w:val="99"/>
    <w:qFormat/>
    <w:rsid w:val="00CA099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f0">
    <w:name w:val="Раздел 1"/>
    <w:basedOn w:val="1"/>
    <w:qFormat/>
    <w:rsid w:val="00CA0990"/>
    <w:pPr>
      <w:keepNext/>
      <w:spacing w:before="240" w:beforeAutospacing="0" w:after="120" w:afterAutospacing="0"/>
      <w:ind w:firstLine="709"/>
      <w:jc w:val="both"/>
    </w:pPr>
    <w:rPr>
      <w:rFonts w:eastAsia="Segoe UI"/>
      <w:sz w:val="24"/>
      <w:szCs w:val="24"/>
      <w:lang w:val="x-none" w:eastAsia="x-none"/>
    </w:rPr>
  </w:style>
  <w:style w:type="paragraph" w:customStyle="1" w:styleId="114">
    <w:name w:val="Раздел 1.1"/>
    <w:basedOn w:val="afff8"/>
    <w:qFormat/>
    <w:rsid w:val="00CA0990"/>
    <w:pPr>
      <w:numPr>
        <w:ilvl w:val="0"/>
      </w:numPr>
      <w:suppressAutoHyphens/>
      <w:spacing w:after="60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paragraph" w:customStyle="1" w:styleId="pTextStyle">
    <w:name w:val="pTextStyle"/>
    <w:basedOn w:val="a"/>
    <w:qFormat/>
    <w:rsid w:val="00CA0990"/>
    <w:pPr>
      <w:suppressAutoHyphens/>
      <w:spacing w:after="0" w:line="247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qFormat/>
    <w:rsid w:val="00CA0990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ff1">
    <w:name w:val="Знак сноски1"/>
    <w:basedOn w:val="a"/>
    <w:qFormat/>
    <w:rsid w:val="00CA0990"/>
    <w:pPr>
      <w:suppressAutoHyphens/>
      <w:spacing w:after="0" w:line="240" w:lineRule="auto"/>
    </w:pPr>
    <w:rPr>
      <w:rFonts w:cs="Times New Roman"/>
      <w:vertAlign w:val="superscript"/>
    </w:rPr>
  </w:style>
  <w:style w:type="numbering" w:customStyle="1" w:styleId="115">
    <w:name w:val="Нет списка11"/>
    <w:uiPriority w:val="99"/>
    <w:semiHidden/>
    <w:unhideWhenUsed/>
    <w:qFormat/>
    <w:rsid w:val="00CA0990"/>
  </w:style>
  <w:style w:type="numbering" w:customStyle="1" w:styleId="1110">
    <w:name w:val="Нет списка111"/>
    <w:uiPriority w:val="99"/>
    <w:semiHidden/>
    <w:unhideWhenUsed/>
    <w:qFormat/>
    <w:rsid w:val="00CA0990"/>
  </w:style>
  <w:style w:type="numbering" w:customStyle="1" w:styleId="2b">
    <w:name w:val="Нет списка2"/>
    <w:uiPriority w:val="99"/>
    <w:semiHidden/>
    <w:unhideWhenUsed/>
    <w:qFormat/>
    <w:rsid w:val="00CA0990"/>
  </w:style>
  <w:style w:type="table" w:customStyle="1" w:styleId="1ff2">
    <w:name w:val="Сетка таблицы1"/>
    <w:basedOn w:val="a1"/>
    <w:next w:val="affffff9"/>
    <w:uiPriority w:val="39"/>
    <w:rsid w:val="00CA099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"/>
    <w:basedOn w:val="a1"/>
    <w:uiPriority w:val="39"/>
    <w:rsid w:val="00CA099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099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A099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A099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A099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A099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A099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A099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A099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A099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CA099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A099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A099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CA099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c">
    <w:name w:val="Сетка таблицы2"/>
    <w:basedOn w:val="a1"/>
    <w:uiPriority w:val="39"/>
    <w:rsid w:val="00CA0990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qFormat/>
    <w:rsid w:val="00CA099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uiPriority w:val="43"/>
    <w:rsid w:val="00CA0990"/>
    <w:pPr>
      <w:suppressAutoHyphens/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320">
    <w:name w:val="Таблица простая 32"/>
    <w:basedOn w:val="a1"/>
    <w:uiPriority w:val="43"/>
    <w:rsid w:val="00CA0990"/>
    <w:pPr>
      <w:suppressAutoHyphens/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34">
    <w:name w:val="Сетка таблицы3"/>
    <w:basedOn w:val="a1"/>
    <w:uiPriority w:val="39"/>
    <w:rsid w:val="00CA0990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39"/>
    <w:rsid w:val="00CA099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uiPriority w:val="59"/>
    <w:rsid w:val="00CA099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uiPriority w:val="39"/>
    <w:rsid w:val="00CA099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c">
    <w:name w:val="toc 1"/>
    <w:basedOn w:val="a"/>
    <w:next w:val="a"/>
    <w:link w:val="1b"/>
    <w:autoRedefine/>
    <w:unhideWhenUsed/>
    <w:rsid w:val="00CA0990"/>
    <w:pPr>
      <w:spacing w:after="100"/>
    </w:pPr>
    <w:rPr>
      <w:rFonts w:ascii="Times New Roman" w:eastAsia="Segoe UI" w:hAnsi="Times New Roman" w:cs="Times New Roman"/>
      <w:color w:val="5A5A5A"/>
      <w:spacing w:val="15"/>
      <w:sz w:val="24"/>
      <w:szCs w:val="24"/>
      <w:lang w:eastAsia="ru-RU"/>
    </w:rPr>
  </w:style>
  <w:style w:type="paragraph" w:styleId="affd">
    <w:name w:val="caption"/>
    <w:basedOn w:val="a"/>
    <w:next w:val="a"/>
    <w:unhideWhenUsed/>
    <w:qFormat/>
    <w:rsid w:val="00CA09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ff3">
    <w:name w:val="index 1"/>
    <w:basedOn w:val="a"/>
    <w:next w:val="a"/>
    <w:autoRedefine/>
    <w:uiPriority w:val="99"/>
    <w:semiHidden/>
    <w:unhideWhenUsed/>
    <w:rsid w:val="00CA0990"/>
    <w:pPr>
      <w:spacing w:after="0" w:line="240" w:lineRule="auto"/>
      <w:ind w:left="220" w:hanging="220"/>
    </w:pPr>
  </w:style>
  <w:style w:type="paragraph" w:styleId="affe">
    <w:name w:val="index heading"/>
    <w:basedOn w:val="a"/>
    <w:next w:val="1ff3"/>
    <w:unhideWhenUsed/>
    <w:qFormat/>
    <w:rsid w:val="00CA0990"/>
    <w:rPr>
      <w:rFonts w:asciiTheme="majorHAnsi" w:eastAsiaTheme="majorEastAsia" w:hAnsiTheme="majorHAnsi" w:cstheme="majorBidi"/>
      <w:b/>
      <w:bCs/>
    </w:rPr>
  </w:style>
  <w:style w:type="paragraph" w:styleId="afff">
    <w:name w:val="List Paragraph"/>
    <w:basedOn w:val="a"/>
    <w:uiPriority w:val="1"/>
    <w:qFormat/>
    <w:rsid w:val="00CA0990"/>
    <w:pPr>
      <w:ind w:left="720"/>
      <w:contextualSpacing/>
    </w:pPr>
  </w:style>
  <w:style w:type="paragraph" w:styleId="afff0">
    <w:name w:val="annotation text"/>
    <w:basedOn w:val="a"/>
    <w:link w:val="35"/>
    <w:uiPriority w:val="99"/>
    <w:unhideWhenUsed/>
    <w:qFormat/>
    <w:rsid w:val="00CA0990"/>
    <w:pPr>
      <w:spacing w:line="240" w:lineRule="auto"/>
    </w:pPr>
    <w:rPr>
      <w:sz w:val="20"/>
      <w:szCs w:val="20"/>
    </w:rPr>
  </w:style>
  <w:style w:type="character" w:customStyle="1" w:styleId="35">
    <w:name w:val="Текст примечания Знак3"/>
    <w:basedOn w:val="a0"/>
    <w:link w:val="afff0"/>
    <w:uiPriority w:val="99"/>
    <w:semiHidden/>
    <w:rsid w:val="00CA0990"/>
    <w:rPr>
      <w:sz w:val="20"/>
      <w:szCs w:val="20"/>
    </w:rPr>
  </w:style>
  <w:style w:type="paragraph" w:styleId="afff1">
    <w:name w:val="annotation subject"/>
    <w:basedOn w:val="afff0"/>
    <w:next w:val="afff0"/>
    <w:link w:val="28"/>
    <w:uiPriority w:val="99"/>
    <w:unhideWhenUsed/>
    <w:qFormat/>
    <w:rsid w:val="00CA0990"/>
    <w:rPr>
      <w:b/>
      <w:bCs/>
    </w:rPr>
  </w:style>
  <w:style w:type="character" w:customStyle="1" w:styleId="36">
    <w:name w:val="Тема примечания Знак3"/>
    <w:basedOn w:val="35"/>
    <w:uiPriority w:val="99"/>
    <w:semiHidden/>
    <w:rsid w:val="00CA0990"/>
    <w:rPr>
      <w:b/>
      <w:bCs/>
      <w:sz w:val="20"/>
      <w:szCs w:val="20"/>
    </w:rPr>
  </w:style>
  <w:style w:type="paragraph" w:styleId="afff2">
    <w:name w:val="Revision"/>
    <w:hidden/>
    <w:uiPriority w:val="99"/>
    <w:semiHidden/>
    <w:qFormat/>
    <w:rsid w:val="00CA0990"/>
    <w:pPr>
      <w:spacing w:after="0" w:line="240" w:lineRule="auto"/>
    </w:pPr>
  </w:style>
  <w:style w:type="paragraph" w:styleId="afff4">
    <w:name w:val="header"/>
    <w:basedOn w:val="a"/>
    <w:link w:val="2d"/>
    <w:uiPriority w:val="99"/>
    <w:unhideWhenUsed/>
    <w:rsid w:val="00CA0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d">
    <w:name w:val="Верхний колонтитул Знак2"/>
    <w:basedOn w:val="a0"/>
    <w:link w:val="afff4"/>
    <w:uiPriority w:val="99"/>
    <w:semiHidden/>
    <w:rsid w:val="00CA0990"/>
  </w:style>
  <w:style w:type="paragraph" w:styleId="afff5">
    <w:name w:val="footer"/>
    <w:basedOn w:val="a"/>
    <w:link w:val="37"/>
    <w:uiPriority w:val="99"/>
    <w:unhideWhenUsed/>
    <w:rsid w:val="00CA0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7">
    <w:name w:val="Нижний колонтитул Знак3"/>
    <w:basedOn w:val="a0"/>
    <w:link w:val="afff5"/>
    <w:uiPriority w:val="99"/>
    <w:semiHidden/>
    <w:rsid w:val="00CA0990"/>
  </w:style>
  <w:style w:type="paragraph" w:styleId="afff7">
    <w:name w:val="Balloon Text"/>
    <w:basedOn w:val="a"/>
    <w:link w:val="2e"/>
    <w:uiPriority w:val="99"/>
    <w:unhideWhenUsed/>
    <w:qFormat/>
    <w:rsid w:val="00CA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7"/>
    <w:uiPriority w:val="99"/>
    <w:semiHidden/>
    <w:rsid w:val="00CA0990"/>
    <w:rPr>
      <w:rFonts w:ascii="Tahoma" w:hAnsi="Tahoma" w:cs="Tahoma"/>
      <w:sz w:val="16"/>
      <w:szCs w:val="16"/>
    </w:rPr>
  </w:style>
  <w:style w:type="paragraph" w:styleId="afff8">
    <w:name w:val="Subtitle"/>
    <w:basedOn w:val="a"/>
    <w:next w:val="a"/>
    <w:link w:val="1fb"/>
    <w:uiPriority w:val="11"/>
    <w:qFormat/>
    <w:rsid w:val="00CA0990"/>
    <w:pPr>
      <w:numPr>
        <w:ilvl w:val="1"/>
      </w:numPr>
    </w:pPr>
    <w:rPr>
      <w:rFonts w:eastAsia="Calibri"/>
      <w:color w:val="5A5A5A"/>
      <w:spacing w:val="15"/>
    </w:rPr>
  </w:style>
  <w:style w:type="character" w:customStyle="1" w:styleId="2f">
    <w:name w:val="Подзаголовок Знак2"/>
    <w:basedOn w:val="a0"/>
    <w:uiPriority w:val="11"/>
    <w:rsid w:val="00CA09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ffff8">
    <w:name w:val="No Spacing"/>
    <w:uiPriority w:val="1"/>
    <w:qFormat/>
    <w:rsid w:val="00CA0990"/>
    <w:pPr>
      <w:spacing w:after="0" w:line="240" w:lineRule="auto"/>
    </w:pPr>
  </w:style>
  <w:style w:type="table" w:styleId="affffff9">
    <w:name w:val="Table Grid"/>
    <w:basedOn w:val="a1"/>
    <w:uiPriority w:val="59"/>
    <w:rsid w:val="00CA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2C033A"/>
  </w:style>
  <w:style w:type="paragraph" w:customStyle="1" w:styleId="2f0">
    <w:name w:val="Основной текст (2)"/>
    <w:basedOn w:val="a"/>
    <w:qFormat/>
    <w:rsid w:val="002C033A"/>
    <w:pPr>
      <w:widowControl w:val="0"/>
      <w:shd w:val="clear" w:color="auto" w:fill="FFFFFF"/>
      <w:suppressAutoHyphens/>
      <w:spacing w:before="360" w:after="0" w:line="240" w:lineRule="atLeast"/>
      <w:jc w:val="both"/>
    </w:pPr>
    <w:rPr>
      <w:sz w:val="28"/>
    </w:rPr>
  </w:style>
  <w:style w:type="numbering" w:customStyle="1" w:styleId="121">
    <w:name w:val="Нет списка12"/>
    <w:uiPriority w:val="99"/>
    <w:semiHidden/>
    <w:unhideWhenUsed/>
    <w:qFormat/>
    <w:rsid w:val="002C033A"/>
  </w:style>
  <w:style w:type="numbering" w:customStyle="1" w:styleId="1120">
    <w:name w:val="Нет списка112"/>
    <w:uiPriority w:val="99"/>
    <w:semiHidden/>
    <w:unhideWhenUsed/>
    <w:qFormat/>
    <w:rsid w:val="002C033A"/>
  </w:style>
  <w:style w:type="numbering" w:customStyle="1" w:styleId="213">
    <w:name w:val="Нет списка21"/>
    <w:uiPriority w:val="99"/>
    <w:semiHidden/>
    <w:unhideWhenUsed/>
    <w:qFormat/>
    <w:rsid w:val="002C033A"/>
  </w:style>
  <w:style w:type="table" w:customStyle="1" w:styleId="50">
    <w:name w:val="Сетка таблицы5"/>
    <w:basedOn w:val="a1"/>
    <w:next w:val="affffff9"/>
    <w:uiPriority w:val="39"/>
    <w:rsid w:val="002C033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"/>
    <w:next w:val="a2"/>
    <w:uiPriority w:val="99"/>
    <w:semiHidden/>
    <w:unhideWhenUsed/>
    <w:rsid w:val="002A2A27"/>
  </w:style>
  <w:style w:type="numbering" w:customStyle="1" w:styleId="130">
    <w:name w:val="Нет списка13"/>
    <w:uiPriority w:val="99"/>
    <w:semiHidden/>
    <w:unhideWhenUsed/>
    <w:qFormat/>
    <w:rsid w:val="002A2A27"/>
  </w:style>
  <w:style w:type="numbering" w:customStyle="1" w:styleId="1130">
    <w:name w:val="Нет списка113"/>
    <w:uiPriority w:val="99"/>
    <w:semiHidden/>
    <w:unhideWhenUsed/>
    <w:qFormat/>
    <w:rsid w:val="002A2A27"/>
  </w:style>
  <w:style w:type="numbering" w:customStyle="1" w:styleId="222">
    <w:name w:val="Нет списка22"/>
    <w:uiPriority w:val="99"/>
    <w:semiHidden/>
    <w:unhideWhenUsed/>
    <w:qFormat/>
    <w:rsid w:val="002A2A27"/>
  </w:style>
  <w:style w:type="table" w:customStyle="1" w:styleId="60">
    <w:name w:val="Сетка таблицы6"/>
    <w:basedOn w:val="a1"/>
    <w:next w:val="affffff9"/>
    <w:uiPriority w:val="39"/>
    <w:rsid w:val="002A2A2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a">
    <w:name w:val="Body Text Indent"/>
    <w:basedOn w:val="a"/>
    <w:link w:val="affffffb"/>
    <w:unhideWhenUsed/>
    <w:rsid w:val="000E5223"/>
    <w:pPr>
      <w:spacing w:after="120"/>
      <w:ind w:left="283"/>
    </w:pPr>
  </w:style>
  <w:style w:type="character" w:customStyle="1" w:styleId="affffffb">
    <w:name w:val="Основной текст с отступом Знак"/>
    <w:basedOn w:val="a0"/>
    <w:link w:val="affffffa"/>
    <w:qFormat/>
    <w:rsid w:val="000E5223"/>
  </w:style>
  <w:style w:type="numbering" w:customStyle="1" w:styleId="51">
    <w:name w:val="Нет списка5"/>
    <w:next w:val="a2"/>
    <w:uiPriority w:val="99"/>
    <w:semiHidden/>
    <w:unhideWhenUsed/>
    <w:rsid w:val="000E5223"/>
  </w:style>
  <w:style w:type="character" w:customStyle="1" w:styleId="1ff4">
    <w:name w:val="Основной текст с отступом Знак1"/>
    <w:basedOn w:val="a0"/>
    <w:rsid w:val="000E5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40">
    <w:name w:val="Нет списка14"/>
    <w:uiPriority w:val="99"/>
    <w:semiHidden/>
    <w:unhideWhenUsed/>
    <w:qFormat/>
    <w:rsid w:val="000E5223"/>
  </w:style>
  <w:style w:type="numbering" w:customStyle="1" w:styleId="1140">
    <w:name w:val="Нет списка114"/>
    <w:uiPriority w:val="99"/>
    <w:semiHidden/>
    <w:unhideWhenUsed/>
    <w:qFormat/>
    <w:rsid w:val="000E5223"/>
  </w:style>
  <w:style w:type="numbering" w:customStyle="1" w:styleId="230">
    <w:name w:val="Нет списка23"/>
    <w:uiPriority w:val="99"/>
    <w:semiHidden/>
    <w:unhideWhenUsed/>
    <w:qFormat/>
    <w:rsid w:val="000E5223"/>
  </w:style>
  <w:style w:type="table" w:customStyle="1" w:styleId="70">
    <w:name w:val="Сетка таблицы7"/>
    <w:basedOn w:val="a1"/>
    <w:next w:val="affffff9"/>
    <w:uiPriority w:val="39"/>
    <w:rsid w:val="000E522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275590" TargetMode="External"/><Relationship Id="rId13" Type="http://schemas.openxmlformats.org/officeDocument/2006/relationships/hyperlink" Target="https://mcxso.midural.ru/" TargetMode="External"/><Relationship Id="rId18" Type="http://schemas.openxmlformats.org/officeDocument/2006/relationships/hyperlink" Target="https://mercury.vetrf.ru/" TargetMode="External"/><Relationship Id="rId26" Type="http://schemas.openxmlformats.org/officeDocument/2006/relationships/hyperlink" Target="https://www.66.rospotrebnadzo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cxso.midura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66.rospotrebnadzor.ru/" TargetMode="External"/><Relationship Id="rId17" Type="http://schemas.openxmlformats.org/officeDocument/2006/relationships/hyperlink" Target="https://docs.cntd.ru/document/573275590" TargetMode="External"/><Relationship Id="rId25" Type="http://schemas.openxmlformats.org/officeDocument/2006/relationships/hyperlink" Target="https://egai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73275590" TargetMode="External"/><Relationship Id="rId20" Type="http://schemas.openxmlformats.org/officeDocument/2006/relationships/hyperlink" Target="https://www.66.rospotrebnadzor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ais.ru/" TargetMode="External"/><Relationship Id="rId24" Type="http://schemas.openxmlformats.org/officeDocument/2006/relationships/hyperlink" Target="https://mercury.vetr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cxso.midural.ru/" TargetMode="External"/><Relationship Id="rId23" Type="http://schemas.openxmlformats.org/officeDocument/2006/relationships/hyperlink" Target="https://docs.cntd.ru/document/573275590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mercury.vetrf.ru/" TargetMode="External"/><Relationship Id="rId19" Type="http://schemas.openxmlformats.org/officeDocument/2006/relationships/hyperlink" Target="https://egai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3275590" TargetMode="External"/><Relationship Id="rId14" Type="http://schemas.openxmlformats.org/officeDocument/2006/relationships/hyperlink" Target="https://www.66.rospotrebnadzor.ru/" TargetMode="External"/><Relationship Id="rId22" Type="http://schemas.openxmlformats.org/officeDocument/2006/relationships/hyperlink" Target="https://docs.cntd.ru/document/573275590" TargetMode="External"/><Relationship Id="rId27" Type="http://schemas.openxmlformats.org/officeDocument/2006/relationships/hyperlink" Target="https://mcxso.midural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59190-711F-4973-9A81-DED2D894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47</Pages>
  <Words>12080</Words>
  <Characters>68862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 Д.Н.</dc:creator>
  <cp:lastModifiedBy>Пользователь</cp:lastModifiedBy>
  <cp:revision>3</cp:revision>
  <dcterms:created xsi:type="dcterms:W3CDTF">2023-08-03T05:26:00Z</dcterms:created>
  <dcterms:modified xsi:type="dcterms:W3CDTF">2023-08-16T11:20:00Z</dcterms:modified>
</cp:coreProperties>
</file>