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25C" w:rsidRPr="002D144B" w:rsidRDefault="0027425C" w:rsidP="0027425C">
      <w:pPr>
        <w:keepNext/>
        <w:spacing w:before="240" w:after="120" w:line="240" w:lineRule="auto"/>
        <w:jc w:val="right"/>
        <w:outlineLvl w:val="0"/>
        <w:rPr>
          <w:rFonts w:ascii="Times New Roman" w:eastAsia="Times New Roman" w:hAnsi="Times New Roman" w:cs="Times New Roman"/>
          <w:b/>
          <w:bCs/>
          <w:kern w:val="32"/>
          <w:sz w:val="24"/>
          <w:szCs w:val="24"/>
          <w:lang w:val="x-none" w:eastAsia="x-none"/>
        </w:rPr>
      </w:pPr>
      <w:bookmarkStart w:id="0" w:name="_Toc84499259"/>
      <w:bookmarkStart w:id="1" w:name="_GoBack"/>
      <w:bookmarkEnd w:id="1"/>
      <w:r w:rsidRPr="002D144B">
        <w:rPr>
          <w:rFonts w:ascii="Times New Roman" w:eastAsia="Times New Roman" w:hAnsi="Times New Roman" w:cs="Times New Roman"/>
          <w:b/>
          <w:bCs/>
          <w:kern w:val="32"/>
          <w:sz w:val="24"/>
          <w:szCs w:val="24"/>
          <w:lang w:val="x-none" w:eastAsia="x-none"/>
        </w:rPr>
        <w:t xml:space="preserve">Приложение </w:t>
      </w:r>
      <w:r w:rsidRPr="002D144B">
        <w:rPr>
          <w:rFonts w:ascii="Times New Roman" w:eastAsia="Times New Roman" w:hAnsi="Times New Roman" w:cs="Times New Roman"/>
          <w:b/>
          <w:bCs/>
          <w:kern w:val="32"/>
          <w:sz w:val="24"/>
          <w:szCs w:val="24"/>
          <w:lang w:eastAsia="x-none"/>
        </w:rPr>
        <w:t xml:space="preserve">3 Рабочие </w:t>
      </w:r>
      <w:r w:rsidRPr="002D144B">
        <w:rPr>
          <w:rFonts w:ascii="Times New Roman" w:eastAsia="Times New Roman" w:hAnsi="Times New Roman" w:cs="Times New Roman"/>
          <w:b/>
          <w:bCs/>
          <w:kern w:val="32"/>
          <w:sz w:val="24"/>
          <w:szCs w:val="24"/>
          <w:lang w:val="x-none" w:eastAsia="x-none"/>
        </w:rPr>
        <w:t>программы учебных дисциплин</w:t>
      </w:r>
      <w:bookmarkEnd w:id="0"/>
    </w:p>
    <w:p w:rsidR="0027425C" w:rsidRPr="002D144B" w:rsidRDefault="0027425C" w:rsidP="0027425C">
      <w:pPr>
        <w:spacing w:after="0" w:line="240" w:lineRule="auto"/>
        <w:rPr>
          <w:rFonts w:ascii="Times New Roman" w:eastAsia="Calibri" w:hAnsi="Times New Roman" w:cs="Times New Roman"/>
          <w:sz w:val="24"/>
          <w:szCs w:val="24"/>
          <w:lang w:val="x-none" w:eastAsia="x-none"/>
        </w:rPr>
      </w:pPr>
    </w:p>
    <w:p w:rsidR="0027425C" w:rsidRPr="002D144B" w:rsidRDefault="0027425C" w:rsidP="0027425C">
      <w:pPr>
        <w:spacing w:after="60"/>
        <w:jc w:val="right"/>
        <w:outlineLvl w:val="1"/>
        <w:rPr>
          <w:rFonts w:ascii="Times New Roman" w:eastAsia="Times New Roman" w:hAnsi="Times New Roman" w:cs="Times New Roman"/>
          <w:b/>
          <w:bCs/>
          <w:sz w:val="24"/>
          <w:szCs w:val="24"/>
          <w:lang w:eastAsia="ru-RU"/>
        </w:rPr>
      </w:pPr>
      <w:r w:rsidRPr="002D144B">
        <w:rPr>
          <w:rFonts w:ascii="Times New Roman" w:eastAsia="Times New Roman" w:hAnsi="Times New Roman" w:cs="Times New Roman"/>
          <w:b/>
          <w:bCs/>
          <w:sz w:val="24"/>
          <w:szCs w:val="24"/>
          <w:lang w:eastAsia="ru-RU"/>
        </w:rPr>
        <w:t>Приложение 3.1</w:t>
      </w:r>
    </w:p>
    <w:p w:rsidR="0027425C" w:rsidRPr="002D144B" w:rsidRDefault="0027425C" w:rsidP="0027425C">
      <w:pPr>
        <w:spacing w:after="0" w:line="240" w:lineRule="auto"/>
        <w:jc w:val="right"/>
        <w:rPr>
          <w:rFonts w:ascii="Times New Roman" w:eastAsia="Calibri" w:hAnsi="Times New Roman" w:cs="Times New Roman"/>
          <w:b/>
          <w:i/>
          <w:sz w:val="24"/>
          <w:szCs w:val="24"/>
        </w:rPr>
      </w:pPr>
      <w:r w:rsidRPr="002D144B">
        <w:rPr>
          <w:rFonts w:ascii="Times New Roman" w:eastAsia="Calibri" w:hAnsi="Times New Roman" w:cs="Times New Roman"/>
          <w:bCs/>
          <w:sz w:val="24"/>
          <w:szCs w:val="24"/>
        </w:rPr>
        <w:t>к ОПОП-П по специальности</w:t>
      </w:r>
      <w:r w:rsidRPr="002D144B">
        <w:rPr>
          <w:rFonts w:ascii="Times New Roman" w:eastAsia="Calibri" w:hAnsi="Times New Roman" w:cs="Times New Roman"/>
          <w:bCs/>
          <w:i/>
          <w:sz w:val="24"/>
          <w:szCs w:val="24"/>
        </w:rPr>
        <w:t xml:space="preserve"> </w:t>
      </w:r>
      <w:r w:rsidRPr="002D144B">
        <w:rPr>
          <w:rFonts w:ascii="Times New Roman" w:eastAsia="Calibri" w:hAnsi="Times New Roman" w:cs="Times New Roman"/>
          <w:bCs/>
          <w:i/>
          <w:sz w:val="24"/>
          <w:szCs w:val="24"/>
        </w:rPr>
        <w:br/>
      </w:r>
      <w:r w:rsidRPr="002D144B">
        <w:rPr>
          <w:rFonts w:ascii="Times New Roman" w:eastAsia="Calibri" w:hAnsi="Times New Roman" w:cs="Times New Roman"/>
          <w:b/>
          <w:sz w:val="24"/>
          <w:szCs w:val="24"/>
        </w:rPr>
        <w:t>43.02.15 Поварское и кондитерское дело</w:t>
      </w:r>
    </w:p>
    <w:p w:rsidR="0027425C" w:rsidRPr="002D144B" w:rsidRDefault="0027425C" w:rsidP="0027425C">
      <w:pPr>
        <w:spacing w:after="0" w:line="240" w:lineRule="auto"/>
        <w:jc w:val="right"/>
        <w:rPr>
          <w:rFonts w:ascii="Times New Roman" w:eastAsia="Calibri" w:hAnsi="Times New Roman" w:cs="Times New Roman"/>
          <w:i/>
          <w:sz w:val="24"/>
          <w:szCs w:val="24"/>
        </w:rPr>
      </w:pPr>
    </w:p>
    <w:p w:rsidR="0027425C" w:rsidRPr="002D144B" w:rsidRDefault="0027425C" w:rsidP="0027425C">
      <w:pPr>
        <w:spacing w:after="0" w:line="240" w:lineRule="auto"/>
        <w:jc w:val="center"/>
        <w:rPr>
          <w:rFonts w:ascii="Times New Roman" w:eastAsia="Calibri" w:hAnsi="Times New Roman" w:cs="Times New Roman"/>
          <w:b/>
          <w:i/>
          <w:sz w:val="24"/>
          <w:szCs w:val="24"/>
        </w:rPr>
      </w:pPr>
    </w:p>
    <w:p w:rsidR="0027425C" w:rsidRPr="002D144B" w:rsidRDefault="0027425C" w:rsidP="0027425C">
      <w:pPr>
        <w:spacing w:after="0" w:line="240" w:lineRule="auto"/>
        <w:jc w:val="center"/>
        <w:rPr>
          <w:rFonts w:ascii="Times New Roman" w:eastAsia="Calibri" w:hAnsi="Times New Roman" w:cs="Times New Roman"/>
          <w:b/>
          <w:i/>
          <w:sz w:val="24"/>
          <w:szCs w:val="24"/>
        </w:rPr>
      </w:pPr>
    </w:p>
    <w:p w:rsidR="0027425C" w:rsidRPr="002D144B" w:rsidRDefault="0027425C" w:rsidP="0027425C">
      <w:pPr>
        <w:spacing w:after="0" w:line="240" w:lineRule="auto"/>
        <w:jc w:val="center"/>
        <w:rPr>
          <w:rFonts w:ascii="Times New Roman" w:eastAsia="Calibri" w:hAnsi="Times New Roman" w:cs="Times New Roman"/>
          <w:b/>
          <w:i/>
          <w:sz w:val="24"/>
          <w:szCs w:val="24"/>
        </w:rPr>
      </w:pPr>
    </w:p>
    <w:p w:rsidR="0027425C" w:rsidRPr="002D144B" w:rsidRDefault="0027425C" w:rsidP="0027425C">
      <w:pPr>
        <w:spacing w:after="0" w:line="240" w:lineRule="auto"/>
        <w:jc w:val="center"/>
        <w:rPr>
          <w:rFonts w:ascii="Times New Roman" w:eastAsia="Calibri" w:hAnsi="Times New Roman" w:cs="Times New Roman"/>
          <w:b/>
          <w:i/>
          <w:sz w:val="24"/>
          <w:szCs w:val="24"/>
        </w:rPr>
      </w:pPr>
    </w:p>
    <w:p w:rsidR="0027425C" w:rsidRPr="002D144B" w:rsidRDefault="0027425C" w:rsidP="0027425C">
      <w:pPr>
        <w:spacing w:after="0" w:line="240" w:lineRule="auto"/>
        <w:jc w:val="center"/>
        <w:rPr>
          <w:rFonts w:ascii="Times New Roman" w:eastAsia="Calibri" w:hAnsi="Times New Roman" w:cs="Times New Roman"/>
          <w:b/>
          <w:i/>
          <w:sz w:val="24"/>
          <w:szCs w:val="24"/>
        </w:rPr>
      </w:pPr>
    </w:p>
    <w:p w:rsidR="0027425C" w:rsidRPr="002D144B" w:rsidRDefault="0027425C" w:rsidP="0027425C">
      <w:pPr>
        <w:spacing w:after="0" w:line="240" w:lineRule="auto"/>
        <w:jc w:val="center"/>
        <w:rPr>
          <w:rFonts w:ascii="Times New Roman" w:eastAsia="Calibri" w:hAnsi="Times New Roman" w:cs="Times New Roman"/>
          <w:b/>
          <w:i/>
          <w:sz w:val="24"/>
          <w:szCs w:val="24"/>
        </w:rPr>
      </w:pPr>
    </w:p>
    <w:p w:rsidR="0027425C" w:rsidRPr="002D144B" w:rsidRDefault="0027425C" w:rsidP="0027425C">
      <w:pPr>
        <w:spacing w:after="0" w:line="240" w:lineRule="auto"/>
        <w:jc w:val="center"/>
        <w:rPr>
          <w:rFonts w:ascii="Times New Roman" w:eastAsia="Calibri" w:hAnsi="Times New Roman" w:cs="Times New Roman"/>
          <w:b/>
          <w:i/>
          <w:sz w:val="24"/>
          <w:szCs w:val="24"/>
        </w:rPr>
      </w:pPr>
    </w:p>
    <w:p w:rsidR="0027425C" w:rsidRPr="002D144B" w:rsidRDefault="0027425C" w:rsidP="0027425C">
      <w:pPr>
        <w:spacing w:after="0" w:line="240" w:lineRule="auto"/>
        <w:jc w:val="center"/>
        <w:rPr>
          <w:rFonts w:ascii="Times New Roman" w:eastAsia="Calibri" w:hAnsi="Times New Roman" w:cs="Times New Roman"/>
          <w:b/>
          <w:i/>
          <w:sz w:val="24"/>
          <w:szCs w:val="24"/>
        </w:rPr>
      </w:pPr>
      <w:r w:rsidRPr="002D144B">
        <w:rPr>
          <w:rFonts w:ascii="Times New Roman" w:eastAsia="Calibri" w:hAnsi="Times New Roman" w:cs="Times New Roman"/>
          <w:b/>
          <w:i/>
          <w:sz w:val="24"/>
          <w:szCs w:val="24"/>
        </w:rPr>
        <w:t>Аннотация</w:t>
      </w:r>
    </w:p>
    <w:p w:rsidR="0027425C" w:rsidRPr="002D144B" w:rsidRDefault="0027425C" w:rsidP="0027425C">
      <w:pPr>
        <w:spacing w:after="0" w:line="240" w:lineRule="auto"/>
        <w:jc w:val="center"/>
        <w:rPr>
          <w:rFonts w:ascii="Times New Roman" w:eastAsia="Calibri" w:hAnsi="Times New Roman" w:cs="Times New Roman"/>
          <w:b/>
          <w:i/>
          <w:sz w:val="24"/>
          <w:szCs w:val="24"/>
        </w:rPr>
      </w:pPr>
    </w:p>
    <w:p w:rsidR="0027425C" w:rsidRPr="002D144B" w:rsidRDefault="0027425C" w:rsidP="0027425C">
      <w:pPr>
        <w:spacing w:after="0" w:line="240" w:lineRule="auto"/>
        <w:jc w:val="center"/>
        <w:rPr>
          <w:rFonts w:ascii="Times New Roman" w:eastAsia="Times New Roman" w:hAnsi="Times New Roman" w:cs="Times New Roman"/>
          <w:b/>
          <w:sz w:val="24"/>
          <w:szCs w:val="24"/>
          <w:lang w:eastAsia="ru-RU"/>
        </w:rPr>
      </w:pPr>
      <w:r w:rsidRPr="002D144B">
        <w:rPr>
          <w:rFonts w:ascii="Times New Roman" w:eastAsia="Times New Roman" w:hAnsi="Times New Roman" w:cs="Times New Roman"/>
          <w:b/>
          <w:sz w:val="24"/>
          <w:szCs w:val="24"/>
          <w:lang w:eastAsia="ru-RU"/>
        </w:rPr>
        <w:t>РАБОЧАЯ ПРОГРАММА УЧЕБНОЙ ДИСЦИПЛИНЫ</w:t>
      </w:r>
    </w:p>
    <w:p w:rsidR="0027425C" w:rsidRPr="002D144B" w:rsidRDefault="0027425C" w:rsidP="0027425C">
      <w:pPr>
        <w:spacing w:after="0" w:line="240" w:lineRule="auto"/>
        <w:jc w:val="center"/>
        <w:rPr>
          <w:rFonts w:ascii="Times New Roman" w:eastAsia="Calibri" w:hAnsi="Times New Roman" w:cs="Times New Roman"/>
          <w:b/>
          <w:i/>
          <w:sz w:val="24"/>
          <w:szCs w:val="24"/>
          <w:u w:val="single"/>
        </w:rPr>
      </w:pPr>
    </w:p>
    <w:p w:rsidR="0027425C" w:rsidRPr="002D144B" w:rsidRDefault="0027425C" w:rsidP="0027425C">
      <w:pPr>
        <w:spacing w:after="0" w:line="240" w:lineRule="auto"/>
        <w:ind w:firstLine="709"/>
        <w:jc w:val="center"/>
        <w:rPr>
          <w:rFonts w:ascii="Times New Roman" w:eastAsia="Calibri" w:hAnsi="Times New Roman" w:cs="Times New Roman"/>
          <w:sz w:val="24"/>
          <w:szCs w:val="24"/>
        </w:rPr>
      </w:pPr>
      <w:r w:rsidRPr="002D144B">
        <w:rPr>
          <w:rFonts w:ascii="Times New Roman" w:eastAsia="Calibri" w:hAnsi="Times New Roman" w:cs="Times New Roman"/>
          <w:b/>
          <w:sz w:val="24"/>
          <w:szCs w:val="24"/>
        </w:rPr>
        <w:t>ОГСЭ.01 Основы философии</w:t>
      </w: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jc w:val="center"/>
        <w:rPr>
          <w:rFonts w:ascii="Times New Roman" w:eastAsia="Calibri" w:hAnsi="Times New Roman" w:cs="Times New Roman"/>
          <w:b/>
          <w:bCs/>
          <w:iCs/>
          <w:sz w:val="24"/>
          <w:szCs w:val="24"/>
        </w:rPr>
        <w:sectPr w:rsidR="0027425C" w:rsidRPr="002D144B" w:rsidSect="00454E17">
          <w:headerReference w:type="even" r:id="rId9"/>
          <w:pgSz w:w="11906" w:h="16838"/>
          <w:pgMar w:top="1134" w:right="567" w:bottom="1134" w:left="1701" w:header="709" w:footer="709" w:gutter="0"/>
          <w:cols w:space="708"/>
          <w:docGrid w:linePitch="360"/>
        </w:sectPr>
      </w:pPr>
      <w:r w:rsidRPr="002D144B">
        <w:rPr>
          <w:rFonts w:ascii="Times New Roman" w:eastAsia="Calibri" w:hAnsi="Times New Roman" w:cs="Times New Roman"/>
          <w:b/>
          <w:bCs/>
          <w:iCs/>
          <w:sz w:val="24"/>
          <w:szCs w:val="24"/>
        </w:rPr>
        <w:t>2023 г.</w:t>
      </w:r>
    </w:p>
    <w:p w:rsidR="0027425C" w:rsidRPr="002D144B" w:rsidRDefault="0027425C" w:rsidP="0027425C">
      <w:pPr>
        <w:suppressAutoHyphens/>
        <w:spacing w:after="0" w:line="240" w:lineRule="auto"/>
        <w:contextualSpacing/>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lastRenderedPageBreak/>
        <w:t xml:space="preserve">1. ОБЩАЯ ХАРАКТЕРИСТИКА </w:t>
      </w:r>
      <w:r w:rsidRPr="002D144B">
        <w:rPr>
          <w:rFonts w:ascii="Times New Roman" w:eastAsia="Calibri" w:hAnsi="Times New Roman" w:cs="Times New Roman"/>
          <w:b/>
          <w:color w:val="000000"/>
          <w:sz w:val="24"/>
          <w:szCs w:val="24"/>
        </w:rPr>
        <w:t>РАБОЧЕЙ ПРОГРАММЫ</w:t>
      </w:r>
      <w:r w:rsidRPr="002D144B">
        <w:rPr>
          <w:rFonts w:ascii="Times New Roman" w:eastAsia="Calibri" w:hAnsi="Times New Roman" w:cs="Times New Roman"/>
          <w:b/>
          <w:sz w:val="24"/>
          <w:szCs w:val="24"/>
        </w:rPr>
        <w:t xml:space="preserve"> </w:t>
      </w:r>
      <w:r w:rsidRPr="002D144B">
        <w:rPr>
          <w:rFonts w:ascii="Times New Roman" w:eastAsia="Calibri" w:hAnsi="Times New Roman" w:cs="Times New Roman"/>
          <w:b/>
          <w:sz w:val="24"/>
          <w:szCs w:val="24"/>
        </w:rPr>
        <w:br/>
        <w:t>УЧЕБНОЙ ДИСЦИПЛИНЫ</w:t>
      </w:r>
    </w:p>
    <w:p w:rsidR="0027425C" w:rsidRPr="002D144B" w:rsidRDefault="0027425C" w:rsidP="0027425C">
      <w:pPr>
        <w:spacing w:after="0" w:line="240" w:lineRule="auto"/>
        <w:jc w:val="center"/>
        <w:rPr>
          <w:rFonts w:ascii="Times New Roman" w:eastAsia="Calibri" w:hAnsi="Times New Roman" w:cs="Times New Roman"/>
          <w:sz w:val="24"/>
          <w:szCs w:val="24"/>
        </w:rPr>
      </w:pPr>
      <w:r w:rsidRPr="002D144B">
        <w:rPr>
          <w:rFonts w:ascii="Times New Roman" w:eastAsia="Calibri" w:hAnsi="Times New Roman" w:cs="Times New Roman"/>
          <w:b/>
          <w:sz w:val="24"/>
          <w:szCs w:val="24"/>
        </w:rPr>
        <w:t>«ОГСЭ.01 Основы философии»</w:t>
      </w:r>
    </w:p>
    <w:p w:rsidR="0027425C" w:rsidRPr="002D144B" w:rsidRDefault="0027425C" w:rsidP="0027425C">
      <w:pPr>
        <w:spacing w:after="0"/>
        <w:ind w:firstLine="709"/>
        <w:jc w:val="center"/>
        <w:rPr>
          <w:rFonts w:ascii="Times New Roman" w:eastAsia="Times New Roman" w:hAnsi="Times New Roman" w:cs="Times New Roman"/>
          <w:sz w:val="24"/>
          <w:szCs w:val="24"/>
          <w:vertAlign w:val="superscript"/>
          <w:lang w:eastAsia="ru-RU"/>
        </w:rPr>
      </w:pPr>
    </w:p>
    <w:p w:rsidR="0027425C" w:rsidRPr="002D144B" w:rsidRDefault="0027425C" w:rsidP="00274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2D144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27425C" w:rsidRPr="002D144B" w:rsidRDefault="0027425C" w:rsidP="0027425C">
      <w:pPr>
        <w:spacing w:after="0" w:line="240" w:lineRule="auto"/>
        <w:ind w:firstLine="709"/>
        <w:jc w:val="both"/>
        <w:rPr>
          <w:rFonts w:ascii="Times New Roman" w:eastAsia="Calibri" w:hAnsi="Times New Roman" w:cs="Times New Roman"/>
          <w:sz w:val="24"/>
          <w:szCs w:val="24"/>
        </w:rPr>
      </w:pPr>
      <w:r w:rsidRPr="002D144B">
        <w:rPr>
          <w:rFonts w:ascii="Times New Roman" w:eastAsia="Times New Roman" w:hAnsi="Times New Roman" w:cs="Times New Roman"/>
          <w:sz w:val="24"/>
          <w:szCs w:val="24"/>
          <w:lang w:eastAsia="ru-RU"/>
        </w:rPr>
        <w:t>Учебная дисциплина «</w:t>
      </w:r>
      <w:r w:rsidRPr="002D144B">
        <w:rPr>
          <w:rFonts w:ascii="Times New Roman" w:eastAsia="Calibri" w:hAnsi="Times New Roman" w:cs="Times New Roman"/>
          <w:sz w:val="24"/>
          <w:szCs w:val="24"/>
        </w:rPr>
        <w:t xml:space="preserve">ОГСЭ.01 Основы философии» </w:t>
      </w:r>
      <w:r w:rsidRPr="002D144B">
        <w:rPr>
          <w:rFonts w:ascii="Times New Roman" w:eastAsia="Times New Roman" w:hAnsi="Times New Roman" w:cs="Times New Roman"/>
          <w:sz w:val="24"/>
          <w:szCs w:val="24"/>
          <w:lang w:eastAsia="ru-RU"/>
        </w:rPr>
        <w:t xml:space="preserve">является обязательной частью </w:t>
      </w:r>
      <w:r w:rsidRPr="002D144B">
        <w:rPr>
          <w:rFonts w:ascii="Times New Roman" w:eastAsia="Times New Roman" w:hAnsi="Times New Roman" w:cs="Times New Roman"/>
          <w:bCs/>
          <w:iCs/>
          <w:sz w:val="24"/>
          <w:szCs w:val="24"/>
          <w:lang w:eastAsia="ru-RU"/>
        </w:rPr>
        <w:t>общего гуманитарного и социально-экономического цикла</w:t>
      </w:r>
      <w:r w:rsidRPr="002D144B">
        <w:rPr>
          <w:rFonts w:ascii="Times New Roman" w:eastAsia="Times New Roman" w:hAnsi="Times New Roman" w:cs="Times New Roman"/>
          <w:b/>
          <w:bCs/>
          <w:sz w:val="24"/>
          <w:szCs w:val="24"/>
          <w:lang w:eastAsia="ru-RU"/>
        </w:rPr>
        <w:t xml:space="preserve"> </w:t>
      </w:r>
      <w:r w:rsidRPr="002D144B">
        <w:rPr>
          <w:rFonts w:ascii="Times New Roman" w:eastAsia="Times New Roman" w:hAnsi="Times New Roman" w:cs="Times New Roman"/>
          <w:sz w:val="24"/>
          <w:szCs w:val="24"/>
          <w:lang w:eastAsia="ru-RU"/>
        </w:rPr>
        <w:t xml:space="preserve">ОПОП-П в соответствии с ФГОС СПО по </w:t>
      </w:r>
      <w:r w:rsidRPr="002D144B">
        <w:rPr>
          <w:rFonts w:ascii="Times New Roman" w:eastAsia="Times New Roman" w:hAnsi="Times New Roman" w:cs="Times New Roman"/>
          <w:iCs/>
          <w:sz w:val="24"/>
          <w:szCs w:val="24"/>
          <w:lang w:eastAsia="ru-RU"/>
        </w:rPr>
        <w:t xml:space="preserve">специальности </w:t>
      </w:r>
      <w:r w:rsidRPr="002D144B">
        <w:rPr>
          <w:rFonts w:ascii="Times New Roman" w:eastAsia="Calibri" w:hAnsi="Times New Roman" w:cs="Times New Roman"/>
          <w:sz w:val="24"/>
          <w:szCs w:val="24"/>
        </w:rPr>
        <w:t>43.02.15 Поварское и кондитерское дело.</w:t>
      </w:r>
    </w:p>
    <w:p w:rsidR="0027425C" w:rsidRPr="002D144B" w:rsidRDefault="0027425C" w:rsidP="0027425C">
      <w:pPr>
        <w:spacing w:after="0" w:line="240" w:lineRule="auto"/>
        <w:ind w:firstLine="709"/>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02, 03, 05, 09. </w:t>
      </w:r>
    </w:p>
    <w:p w:rsidR="0027425C" w:rsidRPr="002D144B" w:rsidRDefault="0027425C" w:rsidP="00274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27425C" w:rsidRPr="002D144B" w:rsidRDefault="0027425C" w:rsidP="0027425C">
      <w:pPr>
        <w:spacing w:after="0"/>
        <w:ind w:firstLine="709"/>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1.2. Цель и планируемые результаты освоения дисциплины:</w:t>
      </w:r>
    </w:p>
    <w:p w:rsidR="0027425C" w:rsidRPr="002D144B" w:rsidRDefault="0027425C" w:rsidP="0027425C">
      <w:pPr>
        <w:suppressAutoHyphens/>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В рамках программы учебной дисциплины обучающимися осваиваются умения </w:t>
      </w:r>
      <w:r w:rsidRPr="002D144B">
        <w:rPr>
          <w:rFonts w:ascii="Times New Roman" w:eastAsia="Calibri" w:hAnsi="Times New Roman" w:cs="Times New Roman"/>
          <w:sz w:val="24"/>
          <w:szCs w:val="24"/>
        </w:rPr>
        <w:b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
        <w:gridCol w:w="2875"/>
        <w:gridCol w:w="5889"/>
      </w:tblGrid>
      <w:tr w:rsidR="0027425C" w:rsidRPr="002D144B" w:rsidTr="0027425C">
        <w:trPr>
          <w:trHeight w:val="255"/>
        </w:trPr>
        <w:tc>
          <w:tcPr>
            <w:tcW w:w="553" w:type="pct"/>
            <w:vMerge w:val="restart"/>
          </w:tcPr>
          <w:p w:rsidR="0027425C" w:rsidRPr="002D144B" w:rsidRDefault="0027425C" w:rsidP="0027425C">
            <w:pPr>
              <w:suppressAutoHyphens/>
              <w:spacing w:after="0" w:line="240" w:lineRule="auto"/>
              <w:jc w:val="center"/>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Код </w:t>
            </w:r>
          </w:p>
          <w:p w:rsidR="0027425C" w:rsidRPr="002D144B" w:rsidRDefault="0027425C" w:rsidP="0027425C">
            <w:pPr>
              <w:suppressAutoHyphens/>
              <w:spacing w:after="0" w:line="240" w:lineRule="auto"/>
              <w:jc w:val="center"/>
              <w:rPr>
                <w:rFonts w:ascii="Times New Roman" w:eastAsia="Calibri" w:hAnsi="Times New Roman" w:cs="Times New Roman"/>
                <w:sz w:val="24"/>
                <w:szCs w:val="24"/>
              </w:rPr>
            </w:pPr>
            <w:r w:rsidRPr="002D144B">
              <w:rPr>
                <w:rFonts w:ascii="Times New Roman" w:eastAsia="Calibri" w:hAnsi="Times New Roman" w:cs="Times New Roman"/>
                <w:sz w:val="24"/>
                <w:szCs w:val="24"/>
              </w:rPr>
              <w:t>ПК, ОК</w:t>
            </w:r>
          </w:p>
        </w:tc>
        <w:tc>
          <w:tcPr>
            <w:tcW w:w="4447" w:type="pct"/>
            <w:gridSpan w:val="2"/>
          </w:tcPr>
          <w:p w:rsidR="0027425C" w:rsidRPr="002D144B" w:rsidRDefault="0027425C" w:rsidP="0027425C">
            <w:pPr>
              <w:suppressAutoHyphens/>
              <w:spacing w:after="0" w:line="240" w:lineRule="auto"/>
              <w:jc w:val="center"/>
              <w:rPr>
                <w:rFonts w:ascii="Times New Roman" w:eastAsia="Calibri" w:hAnsi="Times New Roman" w:cs="Times New Roman"/>
                <w:sz w:val="24"/>
                <w:szCs w:val="24"/>
              </w:rPr>
            </w:pPr>
            <w:r w:rsidRPr="002D144B">
              <w:rPr>
                <w:rFonts w:ascii="Times New Roman" w:eastAsia="Calibri" w:hAnsi="Times New Roman" w:cs="Times New Roman"/>
                <w:sz w:val="24"/>
                <w:szCs w:val="24"/>
              </w:rPr>
              <w:t>Дисциплинарные результаты</w:t>
            </w:r>
          </w:p>
        </w:tc>
      </w:tr>
      <w:tr w:rsidR="0027425C" w:rsidRPr="002D144B" w:rsidTr="0027425C">
        <w:trPr>
          <w:trHeight w:val="402"/>
        </w:trPr>
        <w:tc>
          <w:tcPr>
            <w:tcW w:w="553" w:type="pct"/>
            <w:vMerge/>
          </w:tcPr>
          <w:p w:rsidR="0027425C" w:rsidRPr="002D144B" w:rsidRDefault="0027425C" w:rsidP="0027425C">
            <w:pPr>
              <w:suppressAutoHyphens/>
              <w:spacing w:after="0" w:line="240" w:lineRule="auto"/>
              <w:jc w:val="center"/>
              <w:rPr>
                <w:rFonts w:ascii="Times New Roman" w:eastAsia="Calibri" w:hAnsi="Times New Roman" w:cs="Times New Roman"/>
                <w:sz w:val="24"/>
                <w:szCs w:val="24"/>
              </w:rPr>
            </w:pPr>
          </w:p>
        </w:tc>
        <w:tc>
          <w:tcPr>
            <w:tcW w:w="1459" w:type="pct"/>
          </w:tcPr>
          <w:p w:rsidR="0027425C" w:rsidRPr="002D144B" w:rsidRDefault="0027425C" w:rsidP="0027425C">
            <w:pPr>
              <w:suppressAutoHyphens/>
              <w:spacing w:after="0" w:line="240" w:lineRule="auto"/>
              <w:jc w:val="center"/>
              <w:rPr>
                <w:rFonts w:ascii="Times New Roman" w:eastAsia="Calibri" w:hAnsi="Times New Roman" w:cs="Times New Roman"/>
                <w:sz w:val="24"/>
                <w:szCs w:val="24"/>
              </w:rPr>
            </w:pPr>
            <w:r w:rsidRPr="002D144B">
              <w:rPr>
                <w:rFonts w:ascii="Times New Roman" w:eastAsia="Calibri" w:hAnsi="Times New Roman" w:cs="Times New Roman"/>
                <w:sz w:val="24"/>
                <w:szCs w:val="24"/>
              </w:rPr>
              <w:t>Умения</w:t>
            </w:r>
          </w:p>
        </w:tc>
        <w:tc>
          <w:tcPr>
            <w:tcW w:w="2988" w:type="pct"/>
          </w:tcPr>
          <w:p w:rsidR="0027425C" w:rsidRPr="002D144B" w:rsidRDefault="0027425C" w:rsidP="0027425C">
            <w:pPr>
              <w:suppressAutoHyphens/>
              <w:spacing w:after="0" w:line="240" w:lineRule="auto"/>
              <w:jc w:val="center"/>
              <w:rPr>
                <w:rFonts w:ascii="Times New Roman" w:eastAsia="Calibri" w:hAnsi="Times New Roman" w:cs="Times New Roman"/>
                <w:sz w:val="24"/>
                <w:szCs w:val="24"/>
              </w:rPr>
            </w:pPr>
            <w:r w:rsidRPr="002D144B">
              <w:rPr>
                <w:rFonts w:ascii="Times New Roman" w:eastAsia="Calibri" w:hAnsi="Times New Roman" w:cs="Times New Roman"/>
                <w:sz w:val="24"/>
                <w:szCs w:val="24"/>
              </w:rPr>
              <w:t>Знания</w:t>
            </w:r>
          </w:p>
        </w:tc>
      </w:tr>
      <w:tr w:rsidR="0027425C" w:rsidRPr="002D144B" w:rsidTr="0027425C">
        <w:trPr>
          <w:trHeight w:val="212"/>
        </w:trPr>
        <w:tc>
          <w:tcPr>
            <w:tcW w:w="553" w:type="pct"/>
          </w:tcPr>
          <w:p w:rsidR="0027425C" w:rsidRPr="002D144B" w:rsidRDefault="0027425C" w:rsidP="0027425C">
            <w:pPr>
              <w:suppressAutoHyphens/>
              <w:spacing w:after="0" w:line="240" w:lineRule="auto"/>
              <w:jc w:val="center"/>
              <w:rPr>
                <w:rFonts w:ascii="Times New Roman" w:eastAsia="Calibri" w:hAnsi="Times New Roman" w:cs="Times New Roman"/>
                <w:sz w:val="24"/>
                <w:szCs w:val="24"/>
              </w:rPr>
            </w:pPr>
            <w:r w:rsidRPr="002D144B">
              <w:rPr>
                <w:rFonts w:ascii="Times New Roman" w:eastAsia="Calibri" w:hAnsi="Times New Roman" w:cs="Times New Roman"/>
                <w:sz w:val="24"/>
                <w:szCs w:val="24"/>
              </w:rPr>
              <w:t>ОК 02</w:t>
            </w:r>
          </w:p>
          <w:p w:rsidR="0027425C" w:rsidRPr="002D144B" w:rsidRDefault="0027425C" w:rsidP="0027425C">
            <w:pPr>
              <w:suppressAutoHyphens/>
              <w:spacing w:after="0" w:line="240" w:lineRule="auto"/>
              <w:jc w:val="center"/>
              <w:rPr>
                <w:rFonts w:ascii="Times New Roman" w:eastAsia="Calibri" w:hAnsi="Times New Roman" w:cs="Times New Roman"/>
                <w:sz w:val="24"/>
                <w:szCs w:val="24"/>
              </w:rPr>
            </w:pPr>
            <w:r w:rsidRPr="002D144B">
              <w:rPr>
                <w:rFonts w:ascii="Times New Roman" w:eastAsia="Calibri" w:hAnsi="Times New Roman" w:cs="Times New Roman"/>
                <w:sz w:val="24"/>
                <w:szCs w:val="24"/>
              </w:rPr>
              <w:t>ОК 03</w:t>
            </w:r>
          </w:p>
          <w:p w:rsidR="0027425C" w:rsidRPr="002D144B" w:rsidRDefault="0027425C" w:rsidP="0027425C">
            <w:pPr>
              <w:suppressAutoHyphens/>
              <w:spacing w:after="0" w:line="240" w:lineRule="auto"/>
              <w:jc w:val="center"/>
              <w:rPr>
                <w:rFonts w:ascii="Times New Roman" w:eastAsia="Calibri" w:hAnsi="Times New Roman" w:cs="Times New Roman"/>
                <w:sz w:val="24"/>
                <w:szCs w:val="24"/>
              </w:rPr>
            </w:pPr>
            <w:r w:rsidRPr="002D144B">
              <w:rPr>
                <w:rFonts w:ascii="Times New Roman" w:eastAsia="Calibri" w:hAnsi="Times New Roman" w:cs="Times New Roman"/>
                <w:sz w:val="24"/>
                <w:szCs w:val="24"/>
              </w:rPr>
              <w:t>ОК 05</w:t>
            </w:r>
          </w:p>
          <w:p w:rsidR="0027425C" w:rsidRPr="002D144B" w:rsidRDefault="0027425C" w:rsidP="0027425C">
            <w:pPr>
              <w:suppressAutoHyphens/>
              <w:spacing w:after="0" w:line="240" w:lineRule="auto"/>
              <w:jc w:val="center"/>
              <w:rPr>
                <w:rFonts w:ascii="Times New Roman" w:eastAsia="Calibri" w:hAnsi="Times New Roman" w:cs="Times New Roman"/>
                <w:sz w:val="24"/>
                <w:szCs w:val="24"/>
              </w:rPr>
            </w:pPr>
            <w:r w:rsidRPr="002D144B">
              <w:rPr>
                <w:rFonts w:ascii="Times New Roman" w:eastAsia="Calibri" w:hAnsi="Times New Roman" w:cs="Times New Roman"/>
                <w:sz w:val="24"/>
                <w:szCs w:val="24"/>
              </w:rPr>
              <w:t>ОК 06</w:t>
            </w:r>
          </w:p>
          <w:p w:rsidR="0027425C" w:rsidRPr="002D144B" w:rsidRDefault="0027425C" w:rsidP="0027425C">
            <w:pPr>
              <w:suppressAutoHyphens/>
              <w:spacing w:after="0" w:line="240" w:lineRule="auto"/>
              <w:jc w:val="center"/>
              <w:rPr>
                <w:rFonts w:ascii="Times New Roman" w:eastAsia="Calibri" w:hAnsi="Times New Roman" w:cs="Times New Roman"/>
                <w:b/>
                <w:sz w:val="24"/>
                <w:szCs w:val="24"/>
              </w:rPr>
            </w:pPr>
            <w:r w:rsidRPr="002D144B">
              <w:rPr>
                <w:rFonts w:ascii="Times New Roman" w:eastAsia="Calibri" w:hAnsi="Times New Roman" w:cs="Times New Roman"/>
                <w:sz w:val="24"/>
                <w:szCs w:val="24"/>
              </w:rPr>
              <w:t>ОК 09</w:t>
            </w:r>
          </w:p>
        </w:tc>
        <w:tc>
          <w:tcPr>
            <w:tcW w:w="1459" w:type="pct"/>
          </w:tcPr>
          <w:p w:rsidR="0027425C" w:rsidRPr="002D144B" w:rsidRDefault="0027425C" w:rsidP="0027425C">
            <w:pPr>
              <w:spacing w:after="0" w:line="240" w:lineRule="auto"/>
              <w:rPr>
                <w:rFonts w:ascii="Times New Roman" w:eastAsia="Calibri" w:hAnsi="Times New Roman" w:cs="Times New Roman"/>
                <w:sz w:val="24"/>
                <w:szCs w:val="24"/>
              </w:rPr>
            </w:pPr>
            <w:r w:rsidRPr="002D144B">
              <w:rPr>
                <w:rFonts w:ascii="Times New Roman" w:eastAsia="Calibri" w:hAnsi="Times New Roman" w:cs="Times New Roman"/>
                <w:sz w:val="24"/>
                <w:szCs w:val="24"/>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rsidR="0027425C" w:rsidRPr="002D144B" w:rsidRDefault="0027425C" w:rsidP="0027425C">
            <w:pPr>
              <w:spacing w:after="0" w:line="240" w:lineRule="auto"/>
              <w:rPr>
                <w:rFonts w:ascii="Times New Roman" w:eastAsia="Calibri" w:hAnsi="Times New Roman" w:cs="Times New Roman"/>
                <w:sz w:val="24"/>
                <w:szCs w:val="24"/>
              </w:rPr>
            </w:pPr>
            <w:r w:rsidRPr="002D144B">
              <w:rPr>
                <w:rFonts w:ascii="Times New Roman" w:eastAsia="Calibri" w:hAnsi="Times New Roman" w:cs="Times New Roman"/>
                <w:sz w:val="24"/>
                <w:szCs w:val="24"/>
              </w:rPr>
              <w:t>выстраивать общение на основе общечеловеческих ценностей.</w:t>
            </w:r>
          </w:p>
        </w:tc>
        <w:tc>
          <w:tcPr>
            <w:tcW w:w="2988" w:type="pct"/>
          </w:tcPr>
          <w:p w:rsidR="0027425C" w:rsidRPr="002D144B" w:rsidRDefault="0027425C" w:rsidP="0027425C">
            <w:pPr>
              <w:spacing w:after="0" w:line="240" w:lineRule="auto"/>
              <w:rPr>
                <w:rFonts w:ascii="Times New Roman" w:eastAsia="Calibri" w:hAnsi="Times New Roman" w:cs="Times New Roman"/>
                <w:sz w:val="24"/>
                <w:szCs w:val="24"/>
              </w:rPr>
            </w:pPr>
            <w:r w:rsidRPr="002D144B">
              <w:rPr>
                <w:rFonts w:ascii="Times New Roman" w:eastAsia="Calibri" w:hAnsi="Times New Roman" w:cs="Times New Roman"/>
                <w:sz w:val="24"/>
                <w:szCs w:val="24"/>
              </w:rPr>
              <w:t>основные категории и понятия философии;</w:t>
            </w:r>
          </w:p>
          <w:p w:rsidR="0027425C" w:rsidRPr="002D144B" w:rsidRDefault="0027425C" w:rsidP="0027425C">
            <w:pPr>
              <w:spacing w:after="0" w:line="240" w:lineRule="auto"/>
              <w:rPr>
                <w:rFonts w:ascii="Times New Roman" w:eastAsia="Calibri" w:hAnsi="Times New Roman" w:cs="Times New Roman"/>
                <w:sz w:val="24"/>
                <w:szCs w:val="24"/>
              </w:rPr>
            </w:pPr>
            <w:r w:rsidRPr="002D144B">
              <w:rPr>
                <w:rFonts w:ascii="Times New Roman" w:eastAsia="Calibri" w:hAnsi="Times New Roman" w:cs="Times New Roman"/>
                <w:sz w:val="24"/>
                <w:szCs w:val="24"/>
              </w:rPr>
              <w:t>роль философии в жизни человека и общества;</w:t>
            </w:r>
          </w:p>
          <w:p w:rsidR="0027425C" w:rsidRPr="002D144B" w:rsidRDefault="0027425C" w:rsidP="0027425C">
            <w:pPr>
              <w:spacing w:after="0" w:line="240" w:lineRule="auto"/>
              <w:rPr>
                <w:rFonts w:ascii="Times New Roman" w:eastAsia="Calibri" w:hAnsi="Times New Roman" w:cs="Times New Roman"/>
                <w:sz w:val="24"/>
                <w:szCs w:val="24"/>
              </w:rPr>
            </w:pPr>
            <w:r w:rsidRPr="002D144B">
              <w:rPr>
                <w:rFonts w:ascii="Times New Roman" w:eastAsia="Calibri" w:hAnsi="Times New Roman" w:cs="Times New Roman"/>
                <w:sz w:val="24"/>
                <w:szCs w:val="24"/>
              </w:rPr>
              <w:t>основы философского учения о бытии;</w:t>
            </w:r>
          </w:p>
          <w:p w:rsidR="0027425C" w:rsidRPr="002D144B" w:rsidRDefault="0027425C" w:rsidP="0027425C">
            <w:pPr>
              <w:spacing w:after="0" w:line="240" w:lineRule="auto"/>
              <w:rPr>
                <w:rFonts w:ascii="Times New Roman" w:eastAsia="Calibri" w:hAnsi="Times New Roman" w:cs="Times New Roman"/>
                <w:sz w:val="24"/>
                <w:szCs w:val="24"/>
              </w:rPr>
            </w:pPr>
            <w:r w:rsidRPr="002D144B">
              <w:rPr>
                <w:rFonts w:ascii="Times New Roman" w:eastAsia="Calibri" w:hAnsi="Times New Roman" w:cs="Times New Roman"/>
                <w:sz w:val="24"/>
                <w:szCs w:val="24"/>
              </w:rPr>
              <w:t>сущность процесса познания;</w:t>
            </w:r>
          </w:p>
          <w:p w:rsidR="0027425C" w:rsidRPr="002D144B" w:rsidRDefault="0027425C" w:rsidP="0027425C">
            <w:pPr>
              <w:spacing w:after="0" w:line="240" w:lineRule="auto"/>
              <w:rPr>
                <w:rFonts w:ascii="Times New Roman" w:eastAsia="Calibri" w:hAnsi="Times New Roman" w:cs="Times New Roman"/>
                <w:sz w:val="24"/>
                <w:szCs w:val="24"/>
              </w:rPr>
            </w:pPr>
            <w:r w:rsidRPr="002D144B">
              <w:rPr>
                <w:rFonts w:ascii="Times New Roman" w:eastAsia="Calibri" w:hAnsi="Times New Roman" w:cs="Times New Roman"/>
                <w:sz w:val="24"/>
                <w:szCs w:val="24"/>
              </w:rPr>
              <w:t>основы научной, философской и религиозной картин мира;</w:t>
            </w:r>
          </w:p>
          <w:p w:rsidR="0027425C" w:rsidRPr="002D144B" w:rsidRDefault="0027425C" w:rsidP="0027425C">
            <w:pPr>
              <w:spacing w:after="0" w:line="240" w:lineRule="auto"/>
              <w:rPr>
                <w:rFonts w:ascii="Times New Roman" w:eastAsia="Calibri" w:hAnsi="Times New Roman" w:cs="Times New Roman"/>
                <w:sz w:val="24"/>
                <w:szCs w:val="24"/>
              </w:rPr>
            </w:pPr>
            <w:r w:rsidRPr="002D144B">
              <w:rPr>
                <w:rFonts w:ascii="Times New Roman" w:eastAsia="Calibri" w:hAnsi="Times New Roman" w:cs="Times New Roman"/>
                <w:sz w:val="24"/>
                <w:szCs w:val="24"/>
              </w:rPr>
              <w:t>об условиях формирования личности, свободе и ответственности за сохранение жизни, культуры, окружающей среды;</w:t>
            </w:r>
          </w:p>
          <w:p w:rsidR="0027425C" w:rsidRPr="002D144B" w:rsidRDefault="0027425C" w:rsidP="0027425C">
            <w:pPr>
              <w:spacing w:after="0" w:line="240" w:lineRule="auto"/>
              <w:rPr>
                <w:rFonts w:ascii="Times New Roman" w:eastAsia="Calibri" w:hAnsi="Times New Roman" w:cs="Times New Roman"/>
                <w:sz w:val="24"/>
                <w:szCs w:val="24"/>
              </w:rPr>
            </w:pPr>
            <w:r w:rsidRPr="002D144B">
              <w:rPr>
                <w:rFonts w:ascii="Times New Roman" w:eastAsia="Calibri" w:hAnsi="Times New Roman" w:cs="Times New Roman"/>
                <w:sz w:val="24"/>
                <w:szCs w:val="24"/>
              </w:rPr>
              <w:t>о социальных и этических проблемах, связанных с развитием и использованием достижений науки, техники и технологий по выбранному профилю профессиональной деятельности</w:t>
            </w:r>
          </w:p>
        </w:tc>
      </w:tr>
    </w:tbl>
    <w:p w:rsidR="0027425C" w:rsidRPr="002D144B" w:rsidRDefault="0027425C" w:rsidP="0027425C">
      <w:pPr>
        <w:suppressAutoHyphens/>
        <w:spacing w:after="0"/>
        <w:ind w:firstLine="709"/>
        <w:contextualSpacing/>
        <w:jc w:val="both"/>
        <w:rPr>
          <w:rFonts w:ascii="Times New Roman" w:eastAsia="Calibri" w:hAnsi="Times New Roman" w:cs="Times New Roman"/>
          <w:sz w:val="24"/>
          <w:szCs w:val="24"/>
        </w:rPr>
      </w:pPr>
    </w:p>
    <w:p w:rsidR="0027425C" w:rsidRPr="002D144B" w:rsidRDefault="0027425C" w:rsidP="0027425C">
      <w:pPr>
        <w:suppressAutoHyphens/>
        <w:spacing w:after="0"/>
        <w:contextualSpacing/>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t>2. СТРУКТУРА И СОДЕРЖАНИЕ УЧЕБНОЙ ДИСЦИПЛИНЫ</w:t>
      </w:r>
    </w:p>
    <w:p w:rsidR="0027425C" w:rsidRPr="002D144B" w:rsidRDefault="0027425C" w:rsidP="0027425C">
      <w:pPr>
        <w:suppressAutoHyphens/>
        <w:spacing w:after="0"/>
        <w:ind w:firstLine="709"/>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27425C" w:rsidRPr="002D144B" w:rsidTr="00454E17">
        <w:trPr>
          <w:trHeight w:val="490"/>
        </w:trPr>
        <w:tc>
          <w:tcPr>
            <w:tcW w:w="3685" w:type="pct"/>
            <w:vAlign w:val="center"/>
          </w:tcPr>
          <w:p w:rsidR="0027425C" w:rsidRPr="002D144B" w:rsidRDefault="0027425C" w:rsidP="0027425C">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Вид учебной работы</w:t>
            </w:r>
          </w:p>
        </w:tc>
        <w:tc>
          <w:tcPr>
            <w:tcW w:w="1315" w:type="pct"/>
            <w:vAlign w:val="center"/>
          </w:tcPr>
          <w:p w:rsidR="0027425C" w:rsidRPr="002D144B" w:rsidRDefault="0027425C" w:rsidP="0027425C">
            <w:pPr>
              <w:suppressAutoHyphens/>
              <w:spacing w:after="0"/>
              <w:contextualSpacing/>
              <w:rPr>
                <w:rFonts w:ascii="Times New Roman" w:eastAsia="Calibri" w:hAnsi="Times New Roman" w:cs="Times New Roman"/>
                <w:b/>
                <w:iCs/>
                <w:sz w:val="24"/>
                <w:szCs w:val="24"/>
              </w:rPr>
            </w:pPr>
            <w:r w:rsidRPr="002D144B">
              <w:rPr>
                <w:rFonts w:ascii="Times New Roman" w:eastAsia="Calibri" w:hAnsi="Times New Roman" w:cs="Times New Roman"/>
                <w:b/>
                <w:iCs/>
                <w:sz w:val="24"/>
                <w:szCs w:val="24"/>
              </w:rPr>
              <w:t>Объем в часах</w:t>
            </w:r>
          </w:p>
        </w:tc>
      </w:tr>
      <w:tr w:rsidR="0027425C" w:rsidRPr="002D144B" w:rsidTr="00454E17">
        <w:trPr>
          <w:trHeight w:val="490"/>
        </w:trPr>
        <w:tc>
          <w:tcPr>
            <w:tcW w:w="3685" w:type="pct"/>
            <w:vAlign w:val="center"/>
          </w:tcPr>
          <w:p w:rsidR="0027425C" w:rsidRPr="002D144B" w:rsidRDefault="0027425C" w:rsidP="0027425C">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Объем образовательной программы учебной дисциплины</w:t>
            </w:r>
          </w:p>
        </w:tc>
        <w:tc>
          <w:tcPr>
            <w:tcW w:w="1315" w:type="pct"/>
            <w:vAlign w:val="center"/>
          </w:tcPr>
          <w:p w:rsidR="0027425C" w:rsidRPr="002D144B" w:rsidRDefault="00AF3586" w:rsidP="0027425C">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32</w:t>
            </w:r>
          </w:p>
        </w:tc>
      </w:tr>
      <w:tr w:rsidR="0027425C" w:rsidRPr="002D144B" w:rsidTr="00454E17">
        <w:trPr>
          <w:trHeight w:val="490"/>
        </w:trPr>
        <w:tc>
          <w:tcPr>
            <w:tcW w:w="3685" w:type="pct"/>
            <w:shd w:val="clear" w:color="auto" w:fill="auto"/>
            <w:vAlign w:val="center"/>
          </w:tcPr>
          <w:p w:rsidR="0027425C" w:rsidRPr="002D144B" w:rsidRDefault="0027425C" w:rsidP="0027425C">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в т.ч. в форме практической подготовки</w:t>
            </w:r>
          </w:p>
        </w:tc>
        <w:tc>
          <w:tcPr>
            <w:tcW w:w="1315" w:type="pct"/>
            <w:shd w:val="clear" w:color="auto" w:fill="auto"/>
            <w:vAlign w:val="center"/>
          </w:tcPr>
          <w:p w:rsidR="0027425C" w:rsidRPr="002D144B" w:rsidRDefault="0027425C" w:rsidP="0027425C">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0</w:t>
            </w:r>
          </w:p>
        </w:tc>
      </w:tr>
      <w:tr w:rsidR="0027425C" w:rsidRPr="002D144B" w:rsidTr="00454E17">
        <w:trPr>
          <w:trHeight w:val="336"/>
        </w:trPr>
        <w:tc>
          <w:tcPr>
            <w:tcW w:w="5000" w:type="pct"/>
            <w:gridSpan w:val="2"/>
            <w:vAlign w:val="center"/>
          </w:tcPr>
          <w:p w:rsidR="0027425C" w:rsidRPr="002D144B" w:rsidRDefault="0027425C" w:rsidP="0027425C">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sz w:val="24"/>
                <w:szCs w:val="24"/>
              </w:rPr>
              <w:t>в т. ч.:</w:t>
            </w:r>
          </w:p>
        </w:tc>
      </w:tr>
      <w:tr w:rsidR="0027425C" w:rsidRPr="002D144B" w:rsidTr="00454E17">
        <w:trPr>
          <w:trHeight w:val="490"/>
        </w:trPr>
        <w:tc>
          <w:tcPr>
            <w:tcW w:w="3685" w:type="pct"/>
            <w:vAlign w:val="center"/>
          </w:tcPr>
          <w:p w:rsidR="0027425C" w:rsidRPr="002D144B" w:rsidRDefault="0027425C" w:rsidP="0027425C">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теоретическое обучение</w:t>
            </w:r>
          </w:p>
        </w:tc>
        <w:tc>
          <w:tcPr>
            <w:tcW w:w="1315" w:type="pct"/>
            <w:vAlign w:val="center"/>
          </w:tcPr>
          <w:p w:rsidR="0027425C" w:rsidRPr="002D144B" w:rsidRDefault="00AF3586" w:rsidP="0027425C">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32</w:t>
            </w:r>
          </w:p>
        </w:tc>
      </w:tr>
      <w:tr w:rsidR="0027425C" w:rsidRPr="002D144B" w:rsidTr="00454E17">
        <w:trPr>
          <w:trHeight w:val="267"/>
        </w:trPr>
        <w:tc>
          <w:tcPr>
            <w:tcW w:w="3685" w:type="pct"/>
            <w:vAlign w:val="center"/>
          </w:tcPr>
          <w:p w:rsidR="0027425C" w:rsidRPr="002D144B" w:rsidRDefault="0027425C" w:rsidP="000E18FF">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Самостоятельная работа </w:t>
            </w:r>
          </w:p>
        </w:tc>
        <w:tc>
          <w:tcPr>
            <w:tcW w:w="1315" w:type="pct"/>
            <w:vAlign w:val="center"/>
          </w:tcPr>
          <w:p w:rsidR="0027425C" w:rsidRPr="002D144B" w:rsidRDefault="0027425C" w:rsidP="0027425C">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w:t>
            </w:r>
          </w:p>
        </w:tc>
      </w:tr>
      <w:tr w:rsidR="00AF3586" w:rsidRPr="002D144B" w:rsidTr="00454E17">
        <w:trPr>
          <w:trHeight w:val="267"/>
        </w:trPr>
        <w:tc>
          <w:tcPr>
            <w:tcW w:w="3685" w:type="pct"/>
            <w:vAlign w:val="center"/>
          </w:tcPr>
          <w:p w:rsidR="00AF3586" w:rsidRPr="002D144B" w:rsidRDefault="00AF3586" w:rsidP="0027425C">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b/>
                <w:iCs/>
                <w:sz w:val="24"/>
                <w:szCs w:val="24"/>
              </w:rPr>
              <w:t xml:space="preserve">Промежуточная аттестация </w:t>
            </w:r>
            <w:r w:rsidRPr="002D144B">
              <w:rPr>
                <w:rFonts w:ascii="Times New Roman" w:eastAsia="Calibri" w:hAnsi="Times New Roman" w:cs="Times New Roman"/>
                <w:iCs/>
                <w:sz w:val="24"/>
                <w:szCs w:val="24"/>
              </w:rPr>
              <w:t>в форме дифференцированного зачета</w:t>
            </w:r>
          </w:p>
        </w:tc>
        <w:tc>
          <w:tcPr>
            <w:tcW w:w="1315" w:type="pct"/>
            <w:vAlign w:val="center"/>
          </w:tcPr>
          <w:p w:rsidR="00AF3586" w:rsidRPr="002D144B" w:rsidRDefault="00AF3586" w:rsidP="0027425C">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w:t>
            </w:r>
          </w:p>
        </w:tc>
      </w:tr>
    </w:tbl>
    <w:p w:rsidR="0027425C" w:rsidRPr="002D144B" w:rsidRDefault="0027425C" w:rsidP="0027425C">
      <w:pPr>
        <w:suppressAutoHyphens/>
        <w:spacing w:after="0"/>
        <w:ind w:firstLine="709"/>
        <w:contextualSpacing/>
        <w:rPr>
          <w:rFonts w:ascii="Times New Roman" w:eastAsia="Calibri" w:hAnsi="Times New Roman" w:cs="Times New Roman"/>
          <w:b/>
          <w:sz w:val="24"/>
          <w:szCs w:val="24"/>
        </w:rPr>
      </w:pPr>
    </w:p>
    <w:p w:rsidR="0027425C" w:rsidRPr="002D144B" w:rsidRDefault="0027425C" w:rsidP="0027425C">
      <w:pPr>
        <w:suppressAutoHyphens/>
        <w:spacing w:after="0"/>
        <w:ind w:firstLine="709"/>
        <w:contextualSpacing/>
        <w:rPr>
          <w:rFonts w:ascii="Times New Roman" w:eastAsia="Calibri" w:hAnsi="Times New Roman" w:cs="Times New Roman"/>
          <w:b/>
          <w:sz w:val="24"/>
          <w:szCs w:val="24"/>
        </w:rPr>
      </w:pPr>
    </w:p>
    <w:p w:rsidR="0027425C" w:rsidRPr="002D144B" w:rsidRDefault="0027425C" w:rsidP="0027425C">
      <w:pPr>
        <w:suppressAutoHyphens/>
        <w:spacing w:after="0"/>
        <w:contextualSpacing/>
        <w:rPr>
          <w:rFonts w:ascii="Times New Roman" w:eastAsia="Calibri" w:hAnsi="Times New Roman" w:cs="Times New Roman"/>
          <w:b/>
          <w:i/>
          <w:sz w:val="24"/>
          <w:szCs w:val="24"/>
        </w:rPr>
      </w:pPr>
    </w:p>
    <w:p w:rsidR="0027425C" w:rsidRPr="002D144B" w:rsidRDefault="0027425C" w:rsidP="0027425C">
      <w:pPr>
        <w:rPr>
          <w:rFonts w:ascii="Times New Roman" w:eastAsia="Times New Roman" w:hAnsi="Times New Roman" w:cs="Times New Roman"/>
          <w:sz w:val="24"/>
          <w:szCs w:val="24"/>
          <w:lang w:eastAsia="ru-RU"/>
        </w:rPr>
        <w:sectPr w:rsidR="0027425C" w:rsidRPr="002D144B" w:rsidSect="00454E17">
          <w:pgSz w:w="11906" w:h="16838"/>
          <w:pgMar w:top="1134" w:right="567" w:bottom="1134" w:left="1701" w:header="709" w:footer="709" w:gutter="0"/>
          <w:pgNumType w:start="41"/>
          <w:cols w:space="708"/>
          <w:docGrid w:linePitch="360"/>
        </w:sectPr>
      </w:pPr>
    </w:p>
    <w:p w:rsidR="0027425C" w:rsidRPr="002D144B" w:rsidRDefault="0027425C" w:rsidP="0027425C">
      <w:pPr>
        <w:spacing w:after="0"/>
        <w:ind w:left="1353"/>
        <w:contextualSpacing/>
        <w:rPr>
          <w:rFonts w:ascii="Times New Roman" w:eastAsia="Calibri" w:hAnsi="Times New Roman" w:cs="Times New Roman"/>
          <w:b/>
          <w:bCs/>
          <w:sz w:val="24"/>
          <w:szCs w:val="24"/>
        </w:rPr>
      </w:pPr>
      <w:r w:rsidRPr="002D144B">
        <w:rPr>
          <w:rFonts w:ascii="Times New Roman" w:eastAsia="Calibri" w:hAnsi="Times New Roman" w:cs="Times New Roman"/>
          <w:b/>
          <w:bCs/>
          <w:sz w:val="24"/>
          <w:szCs w:val="24"/>
        </w:rPr>
        <w:lastRenderedPageBreak/>
        <w:t>3. УСЛОВИЯ РЕАЛИЗАЦИИ УЧЕБНОЙ ДИСЦИПЛИНЫ</w:t>
      </w:r>
    </w:p>
    <w:p w:rsidR="0027425C" w:rsidRPr="002D144B" w:rsidRDefault="0027425C" w:rsidP="0027425C">
      <w:pPr>
        <w:spacing w:after="0"/>
        <w:ind w:left="1353"/>
        <w:contextualSpacing/>
        <w:rPr>
          <w:rFonts w:ascii="Times New Roman" w:eastAsia="Calibri" w:hAnsi="Times New Roman" w:cs="Times New Roman"/>
          <w:b/>
          <w:bCs/>
          <w:sz w:val="24"/>
          <w:szCs w:val="24"/>
        </w:rPr>
      </w:pPr>
    </w:p>
    <w:p w:rsidR="0027425C" w:rsidRPr="002D144B" w:rsidRDefault="0027425C" w:rsidP="0027425C">
      <w:pPr>
        <w:suppressAutoHyphens/>
        <w:spacing w:after="0"/>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3.1 Для реализации программы учебной дисциплины предусмотрены следующие специальные помещения:</w:t>
      </w:r>
    </w:p>
    <w:p w:rsidR="0027425C" w:rsidRPr="002D144B" w:rsidRDefault="0027425C" w:rsidP="0027425C">
      <w:pPr>
        <w:spacing w:after="0" w:line="240" w:lineRule="auto"/>
        <w:ind w:firstLine="709"/>
        <w:jc w:val="both"/>
        <w:rPr>
          <w:rFonts w:ascii="Times New Roman" w:eastAsia="Calibri" w:hAnsi="Times New Roman" w:cs="Times New Roman"/>
          <w:sz w:val="24"/>
          <w:szCs w:val="24"/>
        </w:rPr>
      </w:pPr>
      <w:bookmarkStart w:id="2" w:name="_Hlk140162943"/>
      <w:r w:rsidRPr="002D144B">
        <w:rPr>
          <w:rFonts w:ascii="Times New Roman" w:eastAsia="Calibri" w:hAnsi="Times New Roman" w:cs="Times New Roman"/>
          <w:bCs/>
          <w:sz w:val="24"/>
          <w:szCs w:val="24"/>
        </w:rPr>
        <w:t>Кабинет «Г</w:t>
      </w:r>
      <w:r w:rsidRPr="002D144B">
        <w:rPr>
          <w:rFonts w:ascii="Times New Roman" w:eastAsia="Times New Roman" w:hAnsi="Times New Roman" w:cs="Times New Roman"/>
          <w:sz w:val="24"/>
          <w:szCs w:val="24"/>
          <w:lang w:eastAsia="ru-RU"/>
        </w:rPr>
        <w:t>уманитарных и социально-экономических дисциплин</w:t>
      </w:r>
      <w:r w:rsidRPr="002D144B">
        <w:rPr>
          <w:rFonts w:ascii="Times New Roman" w:eastAsia="Calibri" w:hAnsi="Times New Roman" w:cs="Times New Roman"/>
          <w:bCs/>
          <w:sz w:val="24"/>
          <w:szCs w:val="24"/>
        </w:rPr>
        <w:t>»</w:t>
      </w:r>
      <w:r w:rsidRPr="002D144B">
        <w:rPr>
          <w:rFonts w:ascii="Times New Roman" w:eastAsia="Calibri" w:hAnsi="Times New Roman" w:cs="Times New Roman"/>
          <w:sz w:val="24"/>
          <w:szCs w:val="24"/>
        </w:rPr>
        <w:t xml:space="preserve">, </w:t>
      </w:r>
      <w:r w:rsidRPr="002D144B">
        <w:rPr>
          <w:rFonts w:ascii="Times New Roman" w:eastAsia="Calibri" w:hAnsi="Times New Roman" w:cs="Times New Roman"/>
          <w:bCs/>
          <w:sz w:val="24"/>
          <w:szCs w:val="24"/>
        </w:rPr>
        <w:t xml:space="preserve">оснащенный в соответствии с п. 6.1.2.1 образовательной программы по специальности </w:t>
      </w:r>
      <w:r w:rsidRPr="002D144B">
        <w:rPr>
          <w:rFonts w:ascii="Times New Roman" w:eastAsia="Calibri" w:hAnsi="Times New Roman" w:cs="Times New Roman"/>
          <w:sz w:val="24"/>
          <w:szCs w:val="24"/>
        </w:rPr>
        <w:t>43.02.15 Поварское и кондитерское дело</w:t>
      </w:r>
    </w:p>
    <w:tbl>
      <w:tblPr>
        <w:tblW w:w="5000" w:type="pct"/>
        <w:tblLook w:val="04A0" w:firstRow="1" w:lastRow="0" w:firstColumn="1" w:lastColumn="0" w:noHBand="0" w:noVBand="1"/>
      </w:tblPr>
      <w:tblGrid>
        <w:gridCol w:w="532"/>
        <w:gridCol w:w="199"/>
        <w:gridCol w:w="6033"/>
        <w:gridCol w:w="35"/>
        <w:gridCol w:w="3055"/>
      </w:tblGrid>
      <w:tr w:rsidR="0027425C" w:rsidRPr="002D144B" w:rsidTr="0027425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7425C" w:rsidRPr="002D144B" w:rsidRDefault="0027425C" w:rsidP="0027425C">
            <w:pPr>
              <w:widowControl w:val="0"/>
              <w:snapToGrid w:val="0"/>
              <w:spacing w:after="0" w:line="240"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w:t>
            </w:r>
          </w:p>
        </w:tc>
        <w:tc>
          <w:tcPr>
            <w:tcW w:w="318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7425C" w:rsidRPr="002D144B" w:rsidRDefault="0027425C" w:rsidP="0027425C">
            <w:pPr>
              <w:widowControl w:val="0"/>
              <w:snapToGrid w:val="0"/>
              <w:spacing w:after="0" w:line="240"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Наименование оборудования</w:t>
            </w:r>
          </w:p>
        </w:tc>
        <w:tc>
          <w:tcPr>
            <w:tcW w:w="1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7425C" w:rsidRPr="002D144B" w:rsidRDefault="0027425C" w:rsidP="0027425C">
            <w:pPr>
              <w:widowControl w:val="0"/>
              <w:snapToGrid w:val="0"/>
              <w:spacing w:after="0" w:line="240"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Техническое описание</w:t>
            </w:r>
          </w:p>
        </w:tc>
      </w:tr>
      <w:tr w:rsidR="0027425C" w:rsidRPr="002D144B" w:rsidTr="0027425C">
        <w:trPr>
          <w:trHeight w:val="278"/>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lang w:val="en-US"/>
              </w:rPr>
              <w:t>I</w:t>
            </w:r>
            <w:r w:rsidRPr="002D144B">
              <w:rPr>
                <w:rFonts w:ascii="Times New Roman" w:eastAsia="Times New Roman" w:hAnsi="Times New Roman" w:cs="Times New Roman"/>
                <w:b/>
                <w:bCs/>
                <w:iCs/>
                <w:sz w:val="24"/>
                <w:szCs w:val="24"/>
              </w:rPr>
              <w:t xml:space="preserve"> Специализированная мебель и системы хранения</w:t>
            </w:r>
          </w:p>
        </w:tc>
      </w:tr>
      <w:tr w:rsidR="0027425C" w:rsidRPr="002D144B" w:rsidTr="0027425C">
        <w:trPr>
          <w:trHeight w:val="277"/>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rPr>
              <w:t>Основное оборудование</w:t>
            </w:r>
          </w:p>
        </w:tc>
      </w:tr>
      <w:tr w:rsidR="0027425C" w:rsidRPr="002D144B" w:rsidTr="0027425C">
        <w:tc>
          <w:tcPr>
            <w:tcW w:w="371" w:type="pct"/>
            <w:gridSpan w:val="2"/>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numPr>
                <w:ilvl w:val="0"/>
                <w:numId w:val="3"/>
              </w:numPr>
              <w:suppressAutoHyphens/>
              <w:snapToGrid w:val="0"/>
              <w:spacing w:after="0" w:line="259" w:lineRule="auto"/>
              <w:contextualSpacing/>
              <w:rPr>
                <w:rFonts w:ascii="Times New Roman" w:eastAsia="Times New Roman" w:hAnsi="Times New Roman" w:cs="Times New Roman"/>
                <w:iCs/>
                <w:sz w:val="24"/>
                <w:szCs w:val="24"/>
              </w:rPr>
            </w:pPr>
          </w:p>
        </w:tc>
        <w:tc>
          <w:tcPr>
            <w:tcW w:w="3061" w:type="pct"/>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spacing w:after="0"/>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 xml:space="preserve">Рабочее место преподавателя: </w:t>
            </w:r>
          </w:p>
        </w:tc>
        <w:tc>
          <w:tcPr>
            <w:tcW w:w="1568" w:type="pct"/>
            <w:gridSpan w:val="2"/>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Cs/>
                <w:iCs/>
                <w:sz w:val="24"/>
                <w:szCs w:val="24"/>
              </w:rPr>
              <w:t xml:space="preserve">Стандартный </w:t>
            </w:r>
          </w:p>
        </w:tc>
      </w:tr>
      <w:tr w:rsidR="0027425C" w:rsidRPr="002D144B" w:rsidTr="0027425C">
        <w:tc>
          <w:tcPr>
            <w:tcW w:w="371" w:type="pct"/>
            <w:gridSpan w:val="2"/>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numPr>
                <w:ilvl w:val="0"/>
                <w:numId w:val="3"/>
              </w:numPr>
              <w:suppressAutoHyphens/>
              <w:snapToGrid w:val="0"/>
              <w:spacing w:after="0" w:line="259" w:lineRule="auto"/>
              <w:contextualSpacing/>
              <w:rPr>
                <w:rFonts w:ascii="Times New Roman" w:eastAsia="Times New Roman" w:hAnsi="Times New Roman" w:cs="Times New Roman"/>
                <w:iCs/>
                <w:sz w:val="24"/>
                <w:szCs w:val="24"/>
              </w:rPr>
            </w:pPr>
          </w:p>
        </w:tc>
        <w:tc>
          <w:tcPr>
            <w:tcW w:w="3061" w:type="pct"/>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Calibri" w:hAnsi="Times New Roman" w:cs="Times New Roman"/>
                <w:sz w:val="24"/>
                <w:szCs w:val="24"/>
              </w:rPr>
              <w:t>парта ученическая</w:t>
            </w:r>
          </w:p>
        </w:tc>
        <w:tc>
          <w:tcPr>
            <w:tcW w:w="1568" w:type="pct"/>
            <w:gridSpan w:val="2"/>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Cs/>
                <w:iCs/>
                <w:sz w:val="24"/>
                <w:szCs w:val="24"/>
              </w:rPr>
              <w:t xml:space="preserve">Стандартный </w:t>
            </w:r>
          </w:p>
        </w:tc>
      </w:tr>
      <w:tr w:rsidR="0027425C" w:rsidRPr="002D144B" w:rsidTr="0027425C">
        <w:tc>
          <w:tcPr>
            <w:tcW w:w="371" w:type="pct"/>
            <w:gridSpan w:val="2"/>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numPr>
                <w:ilvl w:val="0"/>
                <w:numId w:val="3"/>
              </w:numPr>
              <w:suppressAutoHyphens/>
              <w:snapToGrid w:val="0"/>
              <w:spacing w:after="0" w:line="259" w:lineRule="auto"/>
              <w:contextualSpacing/>
              <w:rPr>
                <w:rFonts w:ascii="Times New Roman" w:eastAsia="Times New Roman" w:hAnsi="Times New Roman" w:cs="Times New Roman"/>
                <w:iCs/>
                <w:sz w:val="24"/>
                <w:szCs w:val="24"/>
              </w:rPr>
            </w:pPr>
          </w:p>
        </w:tc>
        <w:tc>
          <w:tcPr>
            <w:tcW w:w="3061" w:type="pct"/>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Calibri" w:hAnsi="Times New Roman" w:cs="Times New Roman"/>
                <w:sz w:val="24"/>
                <w:szCs w:val="24"/>
              </w:rPr>
              <w:t>парта</w:t>
            </w:r>
          </w:p>
        </w:tc>
        <w:tc>
          <w:tcPr>
            <w:tcW w:w="1568" w:type="pct"/>
            <w:gridSpan w:val="2"/>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Cs/>
                <w:iCs/>
                <w:sz w:val="24"/>
                <w:szCs w:val="24"/>
              </w:rPr>
              <w:t xml:space="preserve">Стандартный </w:t>
            </w:r>
          </w:p>
        </w:tc>
      </w:tr>
      <w:tr w:rsidR="0027425C" w:rsidRPr="002D144B" w:rsidTr="0027425C">
        <w:tc>
          <w:tcPr>
            <w:tcW w:w="371" w:type="pct"/>
            <w:gridSpan w:val="2"/>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numPr>
                <w:ilvl w:val="0"/>
                <w:numId w:val="3"/>
              </w:numPr>
              <w:suppressAutoHyphens/>
              <w:snapToGrid w:val="0"/>
              <w:spacing w:after="0" w:line="259" w:lineRule="auto"/>
              <w:contextualSpacing/>
              <w:rPr>
                <w:rFonts w:ascii="Times New Roman" w:eastAsia="Times New Roman" w:hAnsi="Times New Roman" w:cs="Times New Roman"/>
                <w:iCs/>
                <w:sz w:val="24"/>
                <w:szCs w:val="24"/>
              </w:rPr>
            </w:pPr>
          </w:p>
        </w:tc>
        <w:tc>
          <w:tcPr>
            <w:tcW w:w="3061" w:type="pct"/>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стул ученический</w:t>
            </w:r>
          </w:p>
        </w:tc>
        <w:tc>
          <w:tcPr>
            <w:tcW w:w="1568" w:type="pct"/>
            <w:gridSpan w:val="2"/>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Calibri" w:hAnsi="Times New Roman" w:cs="Times New Roman"/>
                <w:sz w:val="24"/>
                <w:szCs w:val="24"/>
              </w:rPr>
            </w:pPr>
            <w:r w:rsidRPr="002D144B">
              <w:rPr>
                <w:rFonts w:ascii="Times New Roman" w:eastAsia="Times New Roman" w:hAnsi="Times New Roman" w:cs="Times New Roman"/>
                <w:bCs/>
                <w:iCs/>
                <w:sz w:val="24"/>
                <w:szCs w:val="24"/>
              </w:rPr>
              <w:t xml:space="preserve">Стандартный </w:t>
            </w:r>
          </w:p>
        </w:tc>
      </w:tr>
      <w:tr w:rsidR="0027425C" w:rsidRPr="002D144B" w:rsidTr="0027425C">
        <w:tc>
          <w:tcPr>
            <w:tcW w:w="371" w:type="pct"/>
            <w:gridSpan w:val="2"/>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numPr>
                <w:ilvl w:val="0"/>
                <w:numId w:val="3"/>
              </w:numPr>
              <w:suppressAutoHyphens/>
              <w:snapToGrid w:val="0"/>
              <w:spacing w:after="0" w:line="259" w:lineRule="auto"/>
              <w:contextualSpacing/>
              <w:rPr>
                <w:rFonts w:ascii="Times New Roman" w:eastAsia="Times New Roman" w:hAnsi="Times New Roman" w:cs="Times New Roman"/>
                <w:iCs/>
                <w:sz w:val="24"/>
                <w:szCs w:val="24"/>
              </w:rPr>
            </w:pPr>
          </w:p>
        </w:tc>
        <w:tc>
          <w:tcPr>
            <w:tcW w:w="3061" w:type="pct"/>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доска учебная</w:t>
            </w:r>
          </w:p>
        </w:tc>
        <w:tc>
          <w:tcPr>
            <w:tcW w:w="1568" w:type="pct"/>
            <w:gridSpan w:val="2"/>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Calibri" w:hAnsi="Times New Roman" w:cs="Times New Roman"/>
                <w:sz w:val="24"/>
                <w:szCs w:val="24"/>
              </w:rPr>
            </w:pPr>
            <w:r w:rsidRPr="002D144B">
              <w:rPr>
                <w:rFonts w:ascii="Times New Roman" w:eastAsia="Times New Roman" w:hAnsi="Times New Roman" w:cs="Times New Roman"/>
                <w:bCs/>
                <w:iCs/>
                <w:sz w:val="24"/>
                <w:szCs w:val="24"/>
              </w:rPr>
              <w:t xml:space="preserve">Стандартный </w:t>
            </w:r>
          </w:p>
        </w:tc>
      </w:tr>
      <w:tr w:rsidR="0027425C" w:rsidRPr="002D144B" w:rsidTr="0027425C">
        <w:tc>
          <w:tcPr>
            <w:tcW w:w="371" w:type="pct"/>
            <w:gridSpan w:val="2"/>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numPr>
                <w:ilvl w:val="0"/>
                <w:numId w:val="3"/>
              </w:numPr>
              <w:suppressAutoHyphens/>
              <w:snapToGrid w:val="0"/>
              <w:spacing w:after="0" w:line="259" w:lineRule="auto"/>
              <w:contextualSpacing/>
              <w:rPr>
                <w:rFonts w:ascii="Times New Roman" w:eastAsia="Times New Roman" w:hAnsi="Times New Roman" w:cs="Times New Roman"/>
                <w:iCs/>
                <w:sz w:val="24"/>
                <w:szCs w:val="24"/>
              </w:rPr>
            </w:pPr>
          </w:p>
        </w:tc>
        <w:tc>
          <w:tcPr>
            <w:tcW w:w="3061" w:type="pct"/>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стеллаж (для книг)</w:t>
            </w:r>
          </w:p>
        </w:tc>
        <w:tc>
          <w:tcPr>
            <w:tcW w:w="1568" w:type="pct"/>
            <w:gridSpan w:val="2"/>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Calibri" w:hAnsi="Times New Roman" w:cs="Times New Roman"/>
                <w:sz w:val="24"/>
                <w:szCs w:val="24"/>
              </w:rPr>
            </w:pPr>
            <w:r w:rsidRPr="002D144B">
              <w:rPr>
                <w:rFonts w:ascii="Times New Roman" w:eastAsia="Times New Roman" w:hAnsi="Times New Roman" w:cs="Times New Roman"/>
                <w:bCs/>
                <w:iCs/>
                <w:sz w:val="24"/>
                <w:szCs w:val="24"/>
              </w:rPr>
              <w:t xml:space="preserve">Стандартный </w:t>
            </w:r>
          </w:p>
        </w:tc>
      </w:tr>
      <w:tr w:rsidR="0027425C" w:rsidRPr="002D144B" w:rsidTr="0027425C">
        <w:tc>
          <w:tcPr>
            <w:tcW w:w="371" w:type="pct"/>
            <w:gridSpan w:val="2"/>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numPr>
                <w:ilvl w:val="0"/>
                <w:numId w:val="3"/>
              </w:numPr>
              <w:suppressAutoHyphens/>
              <w:snapToGrid w:val="0"/>
              <w:spacing w:after="0" w:line="259" w:lineRule="auto"/>
              <w:contextualSpacing/>
              <w:rPr>
                <w:rFonts w:ascii="Times New Roman" w:eastAsia="Times New Roman" w:hAnsi="Times New Roman" w:cs="Times New Roman"/>
                <w:iCs/>
                <w:sz w:val="24"/>
                <w:szCs w:val="24"/>
              </w:rPr>
            </w:pPr>
          </w:p>
        </w:tc>
        <w:tc>
          <w:tcPr>
            <w:tcW w:w="3061" w:type="pct"/>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тумба</w:t>
            </w:r>
          </w:p>
        </w:tc>
        <w:tc>
          <w:tcPr>
            <w:tcW w:w="1568" w:type="pct"/>
            <w:gridSpan w:val="2"/>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Calibri" w:hAnsi="Times New Roman" w:cs="Times New Roman"/>
                <w:sz w:val="24"/>
                <w:szCs w:val="24"/>
              </w:rPr>
            </w:pPr>
            <w:r w:rsidRPr="002D144B">
              <w:rPr>
                <w:rFonts w:ascii="Times New Roman" w:eastAsia="Times New Roman" w:hAnsi="Times New Roman" w:cs="Times New Roman"/>
                <w:bCs/>
                <w:iCs/>
                <w:sz w:val="24"/>
                <w:szCs w:val="24"/>
              </w:rPr>
              <w:t xml:space="preserve">Стандартный </w:t>
            </w:r>
          </w:p>
        </w:tc>
      </w:tr>
      <w:tr w:rsidR="0027425C" w:rsidRPr="002D144B" w:rsidTr="0027425C">
        <w:tc>
          <w:tcPr>
            <w:tcW w:w="371" w:type="pct"/>
            <w:gridSpan w:val="2"/>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numPr>
                <w:ilvl w:val="0"/>
                <w:numId w:val="3"/>
              </w:numPr>
              <w:suppressAutoHyphens/>
              <w:snapToGrid w:val="0"/>
              <w:spacing w:after="0" w:line="259" w:lineRule="auto"/>
              <w:contextualSpacing/>
              <w:rPr>
                <w:rFonts w:ascii="Times New Roman" w:eastAsia="Times New Roman" w:hAnsi="Times New Roman" w:cs="Times New Roman"/>
                <w:iCs/>
                <w:sz w:val="24"/>
                <w:szCs w:val="24"/>
              </w:rPr>
            </w:pPr>
          </w:p>
        </w:tc>
        <w:tc>
          <w:tcPr>
            <w:tcW w:w="3061" w:type="pct"/>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телевизор</w:t>
            </w:r>
          </w:p>
        </w:tc>
        <w:tc>
          <w:tcPr>
            <w:tcW w:w="1568" w:type="pct"/>
            <w:gridSpan w:val="2"/>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Calibri" w:hAnsi="Times New Roman" w:cs="Times New Roman"/>
                <w:sz w:val="24"/>
                <w:szCs w:val="24"/>
              </w:rPr>
            </w:pPr>
            <w:r w:rsidRPr="002D144B">
              <w:rPr>
                <w:rFonts w:ascii="Times New Roman" w:eastAsia="Times New Roman" w:hAnsi="Times New Roman" w:cs="Times New Roman"/>
                <w:bCs/>
                <w:iCs/>
                <w:sz w:val="24"/>
                <w:szCs w:val="24"/>
              </w:rPr>
              <w:t xml:space="preserve">Стандартный </w:t>
            </w:r>
          </w:p>
        </w:tc>
      </w:tr>
      <w:tr w:rsidR="0027425C" w:rsidRPr="002D144B" w:rsidTr="0027425C">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 xml:space="preserve">II </w:t>
            </w:r>
            <w:r w:rsidRPr="002D144B">
              <w:rPr>
                <w:rFonts w:ascii="Times New Roman" w:eastAsia="Times New Roman" w:hAnsi="Times New Roman" w:cs="Times New Roman"/>
                <w:b/>
                <w:bCs/>
                <w:iCs/>
                <w:sz w:val="24"/>
                <w:szCs w:val="24"/>
              </w:rPr>
              <w:t>Технические средства</w:t>
            </w:r>
          </w:p>
        </w:tc>
      </w:tr>
      <w:tr w:rsidR="0027425C" w:rsidRPr="002D144B" w:rsidTr="0027425C">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Основное оборудование</w:t>
            </w:r>
          </w:p>
        </w:tc>
      </w:tr>
      <w:tr w:rsidR="0027425C" w:rsidRPr="002D144B" w:rsidTr="0027425C">
        <w:tc>
          <w:tcPr>
            <w:tcW w:w="270" w:type="pct"/>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180" w:type="pct"/>
            <w:gridSpan w:val="3"/>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Calibri" w:hAnsi="Times New Roman" w:cs="Times New Roman"/>
                <w:sz w:val="24"/>
                <w:szCs w:val="24"/>
              </w:rPr>
              <w:t xml:space="preserve">ноутбук </w:t>
            </w:r>
          </w:p>
        </w:tc>
        <w:tc>
          <w:tcPr>
            <w:tcW w:w="1551" w:type="pct"/>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w:t>
            </w:r>
          </w:p>
          <w:p w:rsidR="0027425C" w:rsidRPr="002D144B" w:rsidRDefault="0027425C" w:rsidP="0027425C">
            <w:pPr>
              <w:widowControl w:val="0"/>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 Документации</w:t>
            </w:r>
          </w:p>
        </w:tc>
      </w:tr>
      <w:tr w:rsidR="0027425C" w:rsidRPr="002D144B" w:rsidTr="0027425C">
        <w:tc>
          <w:tcPr>
            <w:tcW w:w="270" w:type="pct"/>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w:t>
            </w:r>
          </w:p>
        </w:tc>
        <w:tc>
          <w:tcPr>
            <w:tcW w:w="3180" w:type="pct"/>
            <w:gridSpan w:val="3"/>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проектор</w:t>
            </w:r>
          </w:p>
        </w:tc>
        <w:tc>
          <w:tcPr>
            <w:tcW w:w="1551" w:type="pct"/>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w:t>
            </w:r>
          </w:p>
          <w:p w:rsidR="0027425C" w:rsidRPr="002D144B" w:rsidRDefault="0027425C" w:rsidP="0027425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 Документации</w:t>
            </w:r>
          </w:p>
        </w:tc>
      </w:tr>
      <w:bookmarkEnd w:id="2"/>
    </w:tbl>
    <w:p w:rsidR="0027425C" w:rsidRPr="002D144B" w:rsidRDefault="0027425C" w:rsidP="0027425C">
      <w:pPr>
        <w:suppressAutoHyphens/>
        <w:spacing w:after="0"/>
        <w:ind w:firstLine="709"/>
        <w:contextualSpacing/>
        <w:jc w:val="both"/>
        <w:rPr>
          <w:rFonts w:ascii="Times New Roman" w:eastAsia="Calibri" w:hAnsi="Times New Roman" w:cs="Times New Roman"/>
          <w:bCs/>
          <w:sz w:val="24"/>
          <w:szCs w:val="24"/>
        </w:rPr>
      </w:pPr>
    </w:p>
    <w:p w:rsidR="0027425C" w:rsidRPr="002D144B" w:rsidRDefault="0027425C" w:rsidP="0027425C">
      <w:pPr>
        <w:tabs>
          <w:tab w:val="left" w:pos="1134"/>
        </w:tabs>
        <w:suppressAutoHyphens/>
        <w:spacing w:after="0" w:line="240" w:lineRule="auto"/>
        <w:ind w:firstLine="709"/>
        <w:contextualSpacing/>
        <w:jc w:val="both"/>
        <w:rPr>
          <w:rFonts w:ascii="Times New Roman" w:eastAsia="Calibri" w:hAnsi="Times New Roman" w:cs="Times New Roman"/>
          <w:b/>
          <w:sz w:val="24"/>
          <w:szCs w:val="24"/>
        </w:rPr>
      </w:pPr>
      <w:r w:rsidRPr="002D144B">
        <w:rPr>
          <w:rFonts w:ascii="Times New Roman" w:eastAsia="Calibri" w:hAnsi="Times New Roman" w:cs="Times New Roman"/>
          <w:b/>
          <w:sz w:val="24"/>
          <w:szCs w:val="24"/>
        </w:rPr>
        <w:t>3.2.1. Основные печатные издания</w:t>
      </w:r>
    </w:p>
    <w:p w:rsidR="0027425C" w:rsidRPr="002D144B" w:rsidRDefault="0027425C" w:rsidP="0027425C">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bookmarkStart w:id="3" w:name="_Hlk140162969"/>
      <w:r w:rsidRPr="002D144B">
        <w:rPr>
          <w:rFonts w:ascii="Times New Roman" w:eastAsia="Times New Roman" w:hAnsi="Times New Roman" w:cs="Times New Roman"/>
          <w:bCs/>
          <w:sz w:val="24"/>
          <w:szCs w:val="24"/>
          <w:lang w:eastAsia="ru-RU"/>
        </w:rPr>
        <w:t xml:space="preserve">Основные источники: </w:t>
      </w:r>
    </w:p>
    <w:p w:rsidR="0027425C" w:rsidRPr="002D144B" w:rsidRDefault="0027425C" w:rsidP="0027425C">
      <w:pPr>
        <w:numPr>
          <w:ilvl w:val="0"/>
          <w:numId w:val="1"/>
        </w:numPr>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4"/>
          <w:szCs w:val="24"/>
          <w:lang w:eastAsia="ru-RU"/>
        </w:rPr>
      </w:pPr>
      <w:r w:rsidRPr="002D144B">
        <w:rPr>
          <w:rFonts w:ascii="Times New Roman" w:eastAsia="Times New Roman" w:hAnsi="Times New Roman" w:cs="Times New Roman"/>
          <w:bCs/>
          <w:sz w:val="24"/>
          <w:szCs w:val="24"/>
          <w:lang w:eastAsia="ru-RU"/>
        </w:rPr>
        <w:t xml:space="preserve">Иоселиани А.Д. Основы философии: ученик и практикум для СПО / А.Д. Иоселиани. – 5-е изд., перераб и доп. – М.: Издательство Юрайт, 2023. – 481 с. </w:t>
      </w:r>
    </w:p>
    <w:p w:rsidR="000E18FF" w:rsidRDefault="0027425C" w:rsidP="000E18FF">
      <w:pPr>
        <w:numPr>
          <w:ilvl w:val="0"/>
          <w:numId w:val="1"/>
        </w:numPr>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4"/>
          <w:szCs w:val="24"/>
          <w:lang w:eastAsia="ru-RU"/>
        </w:rPr>
      </w:pPr>
      <w:r w:rsidRPr="002D144B">
        <w:rPr>
          <w:rFonts w:ascii="Times New Roman" w:eastAsia="Times New Roman" w:hAnsi="Times New Roman" w:cs="Times New Roman"/>
          <w:bCs/>
          <w:sz w:val="24"/>
          <w:szCs w:val="24"/>
          <w:lang w:eastAsia="ru-RU"/>
        </w:rPr>
        <w:t xml:space="preserve">Лавриненко В.Н. Философия в 2 т. Том 2. Основы философии. Социальная философия. Философская антропология: учебник и практикум для СПО / В.Н. Лавриненко, В.В.Кафтан, Л.И.Чернышова; под ред. В.Н. Лавриненко. – 7-е изд., пер. и доп. – М.: Издательство Юрайт, - 2023. – 283 с. </w:t>
      </w:r>
    </w:p>
    <w:p w:rsidR="000E18FF" w:rsidRDefault="0027425C" w:rsidP="000E18FF">
      <w:pPr>
        <w:numPr>
          <w:ilvl w:val="0"/>
          <w:numId w:val="1"/>
        </w:numPr>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4"/>
          <w:szCs w:val="24"/>
          <w:lang w:eastAsia="ru-RU"/>
        </w:rPr>
      </w:pPr>
      <w:r w:rsidRPr="000E18FF">
        <w:rPr>
          <w:rFonts w:ascii="Times New Roman" w:eastAsia="Times New Roman" w:hAnsi="Times New Roman" w:cs="Times New Roman"/>
          <w:bCs/>
          <w:sz w:val="24"/>
          <w:szCs w:val="24"/>
          <w:lang w:eastAsia="ru-RU"/>
        </w:rPr>
        <w:t>Антюшин С. С., Основы философии: учебное пособие для использования в учебном процессе образовательных учреждений, реализующих программы среднего профессионального образования. – М.: РИОР : ИНФРА-М , 2010 - 409 с.</w:t>
      </w:r>
    </w:p>
    <w:p w:rsidR="002D5880" w:rsidRDefault="0027425C" w:rsidP="002D5880">
      <w:pPr>
        <w:numPr>
          <w:ilvl w:val="0"/>
          <w:numId w:val="1"/>
        </w:numPr>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4"/>
          <w:szCs w:val="24"/>
          <w:lang w:eastAsia="ru-RU"/>
        </w:rPr>
      </w:pPr>
      <w:r w:rsidRPr="000E18FF">
        <w:rPr>
          <w:rFonts w:ascii="Times New Roman" w:eastAsia="Times New Roman" w:hAnsi="Times New Roman" w:cs="Times New Roman"/>
          <w:bCs/>
          <w:sz w:val="24"/>
          <w:szCs w:val="24"/>
          <w:lang w:eastAsia="ru-RU"/>
        </w:rPr>
        <w:t>Астапов С. Н., Основы философии: учебник. – М.: Ростов-на-Дону : Дашков и Ко : Академцентр , 2010 - 446 с.</w:t>
      </w:r>
    </w:p>
    <w:p w:rsidR="002D5880" w:rsidRDefault="0027425C" w:rsidP="002D5880">
      <w:pPr>
        <w:numPr>
          <w:ilvl w:val="0"/>
          <w:numId w:val="1"/>
        </w:numPr>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4"/>
          <w:szCs w:val="24"/>
          <w:lang w:eastAsia="ru-RU"/>
        </w:rPr>
      </w:pPr>
      <w:r w:rsidRPr="002D5880">
        <w:rPr>
          <w:rFonts w:ascii="Times New Roman" w:eastAsia="Times New Roman" w:hAnsi="Times New Roman" w:cs="Times New Roman"/>
          <w:bCs/>
          <w:sz w:val="24"/>
          <w:szCs w:val="24"/>
          <w:lang w:eastAsia="ru-RU"/>
        </w:rPr>
        <w:t>Борисов С. В., Основы философии: учебное пособие. – М.: Флинта : Наука , 2010 - 422 с.</w:t>
      </w:r>
    </w:p>
    <w:p w:rsidR="0027425C" w:rsidRDefault="0027425C" w:rsidP="002D5880">
      <w:pPr>
        <w:numPr>
          <w:ilvl w:val="0"/>
          <w:numId w:val="1"/>
        </w:numPr>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4"/>
          <w:szCs w:val="24"/>
          <w:lang w:eastAsia="ru-RU"/>
        </w:rPr>
      </w:pPr>
      <w:r w:rsidRPr="002D5880">
        <w:rPr>
          <w:rFonts w:ascii="Times New Roman" w:eastAsia="Times New Roman" w:hAnsi="Times New Roman" w:cs="Times New Roman"/>
          <w:bCs/>
          <w:sz w:val="24"/>
          <w:szCs w:val="24"/>
          <w:lang w:eastAsia="ru-RU"/>
        </w:rPr>
        <w:t>Волкогонова О. Д., Основы философии: учебник для студентов учреждений среднего профессионального образования. – М.: ИНФРА-М : ФОРУМ , 2012 - 479 с.</w:t>
      </w:r>
    </w:p>
    <w:p w:rsidR="002D5880" w:rsidRPr="002D5880" w:rsidRDefault="002D5880" w:rsidP="002D5880">
      <w:pPr>
        <w:tabs>
          <w:tab w:val="left" w:pos="916"/>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contextualSpacing/>
        <w:jc w:val="both"/>
        <w:rPr>
          <w:rFonts w:ascii="Times New Roman" w:eastAsia="Times New Roman" w:hAnsi="Times New Roman" w:cs="Times New Roman"/>
          <w:bCs/>
          <w:sz w:val="24"/>
          <w:szCs w:val="24"/>
          <w:lang w:eastAsia="ru-RU"/>
        </w:rPr>
      </w:pPr>
    </w:p>
    <w:bookmarkEnd w:id="3"/>
    <w:p w:rsidR="000E18FF" w:rsidRPr="002D5880" w:rsidRDefault="000E18FF" w:rsidP="0027425C">
      <w:pPr>
        <w:tabs>
          <w:tab w:val="left" w:pos="1134"/>
        </w:tabs>
        <w:spacing w:after="0" w:line="240" w:lineRule="auto"/>
        <w:ind w:firstLine="709"/>
        <w:contextualSpacing/>
        <w:jc w:val="both"/>
        <w:rPr>
          <w:rFonts w:ascii="Times New Roman" w:eastAsia="Calibri" w:hAnsi="Times New Roman" w:cs="Times New Roman"/>
          <w:b/>
          <w:bCs/>
          <w:sz w:val="24"/>
          <w:szCs w:val="24"/>
        </w:rPr>
      </w:pPr>
      <w:r w:rsidRPr="002D5880">
        <w:rPr>
          <w:rFonts w:ascii="Times New Roman" w:eastAsia="Calibri" w:hAnsi="Times New Roman" w:cs="Times New Roman"/>
          <w:b/>
          <w:bCs/>
          <w:sz w:val="24"/>
          <w:szCs w:val="24"/>
        </w:rPr>
        <w:t xml:space="preserve">3.2.2 </w:t>
      </w:r>
      <w:r w:rsidR="002D5880" w:rsidRPr="002D5880">
        <w:rPr>
          <w:rFonts w:ascii="Times New Roman" w:eastAsia="Calibri" w:hAnsi="Times New Roman" w:cs="Times New Roman"/>
          <w:b/>
          <w:bCs/>
          <w:sz w:val="24"/>
          <w:szCs w:val="24"/>
        </w:rPr>
        <w:t>Основные</w:t>
      </w:r>
      <w:r w:rsidRPr="002D5880">
        <w:rPr>
          <w:rFonts w:ascii="Times New Roman" w:eastAsia="Calibri" w:hAnsi="Times New Roman" w:cs="Times New Roman"/>
          <w:b/>
          <w:bCs/>
          <w:sz w:val="24"/>
          <w:szCs w:val="24"/>
        </w:rPr>
        <w:t xml:space="preserve"> электронные издания</w:t>
      </w:r>
    </w:p>
    <w:p w:rsidR="0027425C" w:rsidRPr="002D144B" w:rsidRDefault="002D5880">
      <w:pPr>
        <w:rPr>
          <w:rFonts w:ascii="Times New Roman" w:hAnsi="Times New Roman" w:cs="Times New Roman"/>
          <w:sz w:val="24"/>
          <w:szCs w:val="24"/>
        </w:rPr>
      </w:pPr>
      <w:r w:rsidRPr="002D5880">
        <w:rPr>
          <w:rFonts w:ascii="Times New Roman" w:hAnsi="Times New Roman" w:cs="Times New Roman"/>
          <w:sz w:val="24"/>
          <w:szCs w:val="24"/>
        </w:rPr>
        <w:t>1.</w:t>
      </w:r>
      <w:r w:rsidRPr="002D5880">
        <w:rPr>
          <w:rFonts w:ascii="Times New Roman" w:hAnsi="Times New Roman" w:cs="Times New Roman"/>
          <w:sz w:val="24"/>
          <w:szCs w:val="24"/>
        </w:rPr>
        <w:tab/>
        <w:t>Стрельник О. Н., Основы философии: учебник для средних специальных учебных заведений. – М. : Юрайт , 2023- 312 с.</w:t>
      </w:r>
      <w:r w:rsidR="0027425C" w:rsidRPr="002D144B">
        <w:rPr>
          <w:rFonts w:ascii="Times New Roman" w:hAnsi="Times New Roman" w:cs="Times New Roman"/>
          <w:sz w:val="24"/>
          <w:szCs w:val="24"/>
        </w:rPr>
        <w:br w:type="page"/>
      </w:r>
    </w:p>
    <w:p w:rsidR="0027425C" w:rsidRPr="002D144B" w:rsidRDefault="0027425C" w:rsidP="0027425C">
      <w:pPr>
        <w:keepNext/>
        <w:spacing w:before="240" w:after="120" w:line="240" w:lineRule="auto"/>
        <w:jc w:val="right"/>
        <w:outlineLvl w:val="0"/>
        <w:rPr>
          <w:rFonts w:ascii="Times New Roman" w:eastAsia="Times New Roman" w:hAnsi="Times New Roman" w:cs="Times New Roman"/>
          <w:b/>
          <w:bCs/>
          <w:kern w:val="32"/>
          <w:sz w:val="24"/>
          <w:szCs w:val="24"/>
          <w:lang w:val="x-none" w:eastAsia="x-none"/>
        </w:rPr>
      </w:pPr>
      <w:r w:rsidRPr="002D144B">
        <w:rPr>
          <w:rFonts w:ascii="Times New Roman" w:eastAsia="Times New Roman" w:hAnsi="Times New Roman" w:cs="Times New Roman"/>
          <w:b/>
          <w:bCs/>
          <w:kern w:val="32"/>
          <w:sz w:val="24"/>
          <w:szCs w:val="24"/>
          <w:lang w:val="x-none" w:eastAsia="x-none"/>
        </w:rPr>
        <w:lastRenderedPageBreak/>
        <w:t xml:space="preserve">Приложение </w:t>
      </w:r>
      <w:r w:rsidRPr="002D144B">
        <w:rPr>
          <w:rFonts w:ascii="Times New Roman" w:eastAsia="Times New Roman" w:hAnsi="Times New Roman" w:cs="Times New Roman"/>
          <w:b/>
          <w:bCs/>
          <w:kern w:val="32"/>
          <w:sz w:val="24"/>
          <w:szCs w:val="24"/>
          <w:lang w:eastAsia="x-none"/>
        </w:rPr>
        <w:t xml:space="preserve">3 Рабочие </w:t>
      </w:r>
      <w:r w:rsidRPr="002D144B">
        <w:rPr>
          <w:rFonts w:ascii="Times New Roman" w:eastAsia="Times New Roman" w:hAnsi="Times New Roman" w:cs="Times New Roman"/>
          <w:b/>
          <w:bCs/>
          <w:kern w:val="32"/>
          <w:sz w:val="24"/>
          <w:szCs w:val="24"/>
          <w:lang w:val="x-none" w:eastAsia="x-none"/>
        </w:rPr>
        <w:t>программы учебных дисциплин</w:t>
      </w:r>
    </w:p>
    <w:p w:rsidR="0027425C" w:rsidRPr="002D144B" w:rsidRDefault="0027425C" w:rsidP="0027425C">
      <w:pPr>
        <w:spacing w:after="0" w:line="240" w:lineRule="auto"/>
        <w:rPr>
          <w:rFonts w:ascii="Times New Roman" w:eastAsia="Calibri" w:hAnsi="Times New Roman" w:cs="Times New Roman"/>
          <w:sz w:val="24"/>
          <w:szCs w:val="24"/>
          <w:lang w:val="x-none" w:eastAsia="x-none"/>
        </w:rPr>
      </w:pPr>
    </w:p>
    <w:p w:rsidR="0027425C" w:rsidRPr="002D144B" w:rsidRDefault="0027425C" w:rsidP="0027425C">
      <w:pPr>
        <w:spacing w:after="60"/>
        <w:jc w:val="right"/>
        <w:outlineLvl w:val="1"/>
        <w:rPr>
          <w:rFonts w:ascii="Times New Roman" w:eastAsia="Times New Roman" w:hAnsi="Times New Roman" w:cs="Times New Roman"/>
          <w:b/>
          <w:bCs/>
          <w:sz w:val="24"/>
          <w:szCs w:val="24"/>
          <w:lang w:eastAsia="ru-RU"/>
        </w:rPr>
      </w:pPr>
      <w:r w:rsidRPr="002D144B">
        <w:rPr>
          <w:rFonts w:ascii="Times New Roman" w:eastAsia="Times New Roman" w:hAnsi="Times New Roman" w:cs="Times New Roman"/>
          <w:b/>
          <w:bCs/>
          <w:sz w:val="24"/>
          <w:szCs w:val="24"/>
          <w:lang w:eastAsia="ru-RU"/>
        </w:rPr>
        <w:t>Приложение 3.2</w:t>
      </w:r>
    </w:p>
    <w:p w:rsidR="0027425C" w:rsidRPr="002D144B" w:rsidRDefault="0027425C" w:rsidP="0027425C">
      <w:pPr>
        <w:spacing w:after="0" w:line="240" w:lineRule="auto"/>
        <w:jc w:val="right"/>
        <w:rPr>
          <w:rFonts w:ascii="Times New Roman" w:eastAsia="Calibri" w:hAnsi="Times New Roman" w:cs="Times New Roman"/>
          <w:b/>
          <w:i/>
          <w:sz w:val="24"/>
          <w:szCs w:val="24"/>
        </w:rPr>
      </w:pPr>
      <w:r w:rsidRPr="002D144B">
        <w:rPr>
          <w:rFonts w:ascii="Times New Roman" w:eastAsia="Calibri" w:hAnsi="Times New Roman" w:cs="Times New Roman"/>
          <w:bCs/>
          <w:sz w:val="24"/>
          <w:szCs w:val="24"/>
        </w:rPr>
        <w:t>к ОПОП-П специальности</w:t>
      </w:r>
      <w:r w:rsidRPr="002D144B">
        <w:rPr>
          <w:rFonts w:ascii="Times New Roman" w:eastAsia="Calibri" w:hAnsi="Times New Roman" w:cs="Times New Roman"/>
          <w:bCs/>
          <w:i/>
          <w:sz w:val="24"/>
          <w:szCs w:val="24"/>
        </w:rPr>
        <w:t xml:space="preserve"> </w:t>
      </w:r>
      <w:r w:rsidRPr="002D144B">
        <w:rPr>
          <w:rFonts w:ascii="Times New Roman" w:eastAsia="Calibri" w:hAnsi="Times New Roman" w:cs="Times New Roman"/>
          <w:bCs/>
          <w:i/>
          <w:sz w:val="24"/>
          <w:szCs w:val="24"/>
        </w:rPr>
        <w:br/>
      </w:r>
      <w:r w:rsidRPr="002D144B">
        <w:rPr>
          <w:rFonts w:ascii="Times New Roman" w:eastAsia="Calibri" w:hAnsi="Times New Roman" w:cs="Times New Roman"/>
          <w:b/>
          <w:sz w:val="24"/>
          <w:szCs w:val="24"/>
        </w:rPr>
        <w:t>43.02.15 Поварское и кондитерское дело</w:t>
      </w:r>
    </w:p>
    <w:p w:rsidR="0027425C" w:rsidRPr="002D144B" w:rsidRDefault="0027425C" w:rsidP="0027425C">
      <w:pPr>
        <w:spacing w:after="0" w:line="240" w:lineRule="auto"/>
        <w:jc w:val="center"/>
        <w:rPr>
          <w:rFonts w:ascii="Times New Roman" w:eastAsia="Calibri" w:hAnsi="Times New Roman" w:cs="Times New Roman"/>
          <w:b/>
          <w:i/>
          <w:sz w:val="24"/>
          <w:szCs w:val="24"/>
        </w:rPr>
      </w:pPr>
    </w:p>
    <w:p w:rsidR="0027425C" w:rsidRPr="002D144B" w:rsidRDefault="0027425C" w:rsidP="0027425C">
      <w:pPr>
        <w:spacing w:after="0" w:line="240" w:lineRule="auto"/>
        <w:jc w:val="center"/>
        <w:rPr>
          <w:rFonts w:ascii="Times New Roman" w:eastAsia="Calibri" w:hAnsi="Times New Roman" w:cs="Times New Roman"/>
          <w:b/>
          <w:i/>
          <w:sz w:val="24"/>
          <w:szCs w:val="24"/>
        </w:rPr>
      </w:pPr>
    </w:p>
    <w:p w:rsidR="0027425C" w:rsidRPr="002D144B" w:rsidRDefault="0027425C" w:rsidP="0027425C">
      <w:pPr>
        <w:spacing w:after="0" w:line="240" w:lineRule="auto"/>
        <w:jc w:val="center"/>
        <w:rPr>
          <w:rFonts w:ascii="Times New Roman" w:eastAsia="Calibri" w:hAnsi="Times New Roman" w:cs="Times New Roman"/>
          <w:b/>
          <w:i/>
          <w:sz w:val="24"/>
          <w:szCs w:val="24"/>
        </w:rPr>
      </w:pPr>
    </w:p>
    <w:p w:rsidR="0027425C" w:rsidRPr="002D144B" w:rsidRDefault="0027425C" w:rsidP="0027425C">
      <w:pPr>
        <w:spacing w:after="0" w:line="240" w:lineRule="auto"/>
        <w:jc w:val="center"/>
        <w:rPr>
          <w:rFonts w:ascii="Times New Roman" w:eastAsia="Calibri" w:hAnsi="Times New Roman" w:cs="Times New Roman"/>
          <w:b/>
          <w:i/>
          <w:sz w:val="24"/>
          <w:szCs w:val="24"/>
        </w:rPr>
      </w:pPr>
    </w:p>
    <w:p w:rsidR="0027425C" w:rsidRPr="002D144B" w:rsidRDefault="0027425C" w:rsidP="0027425C">
      <w:pPr>
        <w:spacing w:after="0" w:line="240" w:lineRule="auto"/>
        <w:jc w:val="center"/>
        <w:rPr>
          <w:rFonts w:ascii="Times New Roman" w:eastAsia="Calibri" w:hAnsi="Times New Roman" w:cs="Times New Roman"/>
          <w:b/>
          <w:i/>
          <w:sz w:val="24"/>
          <w:szCs w:val="24"/>
        </w:rPr>
      </w:pPr>
    </w:p>
    <w:p w:rsidR="0027425C" w:rsidRPr="002D144B" w:rsidRDefault="0027425C" w:rsidP="0027425C">
      <w:pPr>
        <w:spacing w:after="0" w:line="240" w:lineRule="auto"/>
        <w:jc w:val="center"/>
        <w:rPr>
          <w:rFonts w:ascii="Times New Roman" w:eastAsia="Calibri" w:hAnsi="Times New Roman" w:cs="Times New Roman"/>
          <w:b/>
          <w:i/>
          <w:sz w:val="24"/>
          <w:szCs w:val="24"/>
        </w:rPr>
      </w:pPr>
    </w:p>
    <w:p w:rsidR="0027425C" w:rsidRPr="002D144B" w:rsidRDefault="0027425C" w:rsidP="0027425C">
      <w:pPr>
        <w:spacing w:after="0" w:line="240" w:lineRule="auto"/>
        <w:jc w:val="center"/>
        <w:rPr>
          <w:rFonts w:ascii="Times New Roman" w:eastAsia="Calibri" w:hAnsi="Times New Roman" w:cs="Times New Roman"/>
          <w:b/>
          <w:i/>
          <w:sz w:val="24"/>
          <w:szCs w:val="24"/>
        </w:rPr>
      </w:pPr>
      <w:r w:rsidRPr="002D144B">
        <w:rPr>
          <w:rFonts w:ascii="Times New Roman" w:eastAsia="Calibri" w:hAnsi="Times New Roman" w:cs="Times New Roman"/>
          <w:b/>
          <w:i/>
          <w:sz w:val="24"/>
          <w:szCs w:val="24"/>
        </w:rPr>
        <w:t>Аннотация</w:t>
      </w:r>
    </w:p>
    <w:p w:rsidR="0027425C" w:rsidRPr="002D144B" w:rsidRDefault="0027425C" w:rsidP="0027425C">
      <w:pPr>
        <w:spacing w:after="0" w:line="240" w:lineRule="auto"/>
        <w:jc w:val="center"/>
        <w:rPr>
          <w:rFonts w:ascii="Times New Roman" w:eastAsia="Calibri" w:hAnsi="Times New Roman" w:cs="Times New Roman"/>
          <w:b/>
          <w:i/>
          <w:sz w:val="24"/>
          <w:szCs w:val="24"/>
        </w:rPr>
      </w:pPr>
    </w:p>
    <w:p w:rsidR="0027425C" w:rsidRPr="002D144B" w:rsidRDefault="0027425C" w:rsidP="0027425C">
      <w:pPr>
        <w:spacing w:after="0" w:line="240" w:lineRule="auto"/>
        <w:jc w:val="center"/>
        <w:rPr>
          <w:rFonts w:ascii="Times New Roman" w:eastAsia="Times New Roman" w:hAnsi="Times New Roman" w:cs="Times New Roman"/>
          <w:b/>
          <w:sz w:val="24"/>
          <w:szCs w:val="24"/>
          <w:lang w:eastAsia="ru-RU"/>
        </w:rPr>
      </w:pPr>
      <w:r w:rsidRPr="002D144B">
        <w:rPr>
          <w:rFonts w:ascii="Times New Roman" w:eastAsia="Times New Roman" w:hAnsi="Times New Roman" w:cs="Times New Roman"/>
          <w:b/>
          <w:sz w:val="24"/>
          <w:szCs w:val="24"/>
          <w:lang w:eastAsia="ru-RU"/>
        </w:rPr>
        <w:t>РАБОЧАЯ ПРОГРАММА УЧЕБНОЙ ДИСЦИПЛИНЫ</w:t>
      </w:r>
    </w:p>
    <w:p w:rsidR="0027425C" w:rsidRPr="002D144B" w:rsidRDefault="0027425C" w:rsidP="0027425C">
      <w:pPr>
        <w:spacing w:after="0" w:line="240" w:lineRule="auto"/>
        <w:jc w:val="center"/>
        <w:rPr>
          <w:rFonts w:ascii="Times New Roman" w:eastAsia="Calibri" w:hAnsi="Times New Roman" w:cs="Times New Roman"/>
          <w:b/>
          <w:i/>
          <w:sz w:val="24"/>
          <w:szCs w:val="24"/>
          <w:u w:val="single"/>
        </w:rPr>
      </w:pPr>
    </w:p>
    <w:p w:rsidR="0027425C" w:rsidRPr="002D144B" w:rsidRDefault="0027425C" w:rsidP="0027425C">
      <w:pPr>
        <w:spacing w:after="0" w:line="240" w:lineRule="auto"/>
        <w:jc w:val="center"/>
        <w:rPr>
          <w:rFonts w:ascii="Times New Roman" w:eastAsia="Calibri" w:hAnsi="Times New Roman" w:cs="Times New Roman"/>
          <w:b/>
          <w:sz w:val="24"/>
          <w:szCs w:val="24"/>
        </w:rPr>
      </w:pPr>
      <w:r w:rsidRPr="002D144B">
        <w:rPr>
          <w:rFonts w:ascii="Times New Roman" w:eastAsia="Times New Roman" w:hAnsi="Times New Roman" w:cs="Times New Roman"/>
          <w:b/>
          <w:sz w:val="24"/>
          <w:szCs w:val="24"/>
          <w:lang w:eastAsia="zh-CN"/>
        </w:rPr>
        <w:t>ОГСЭ.02 История</w:t>
      </w: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spacing w:after="0" w:line="240" w:lineRule="auto"/>
        <w:rPr>
          <w:rFonts w:ascii="Times New Roman" w:eastAsia="Calibri" w:hAnsi="Times New Roman" w:cs="Times New Roman"/>
          <w:b/>
          <w:i/>
          <w:sz w:val="24"/>
          <w:szCs w:val="24"/>
        </w:rPr>
      </w:pPr>
    </w:p>
    <w:p w:rsidR="0027425C" w:rsidRPr="002D144B" w:rsidRDefault="0027425C" w:rsidP="0027425C">
      <w:pPr>
        <w:jc w:val="center"/>
        <w:rPr>
          <w:rFonts w:ascii="Times New Roman" w:eastAsia="Calibri" w:hAnsi="Times New Roman" w:cs="Times New Roman"/>
          <w:b/>
          <w:bCs/>
          <w:iCs/>
          <w:sz w:val="24"/>
          <w:szCs w:val="24"/>
        </w:rPr>
        <w:sectPr w:rsidR="0027425C" w:rsidRPr="002D144B" w:rsidSect="00454E17">
          <w:headerReference w:type="even" r:id="rId10"/>
          <w:pgSz w:w="11906" w:h="16838"/>
          <w:pgMar w:top="1134" w:right="567" w:bottom="1134" w:left="1701" w:header="709" w:footer="709" w:gutter="0"/>
          <w:cols w:space="708"/>
          <w:docGrid w:linePitch="360"/>
        </w:sectPr>
      </w:pPr>
      <w:r w:rsidRPr="002D144B">
        <w:rPr>
          <w:rFonts w:ascii="Times New Roman" w:eastAsia="Calibri" w:hAnsi="Times New Roman" w:cs="Times New Roman"/>
          <w:b/>
          <w:bCs/>
          <w:iCs/>
          <w:sz w:val="24"/>
          <w:szCs w:val="24"/>
        </w:rPr>
        <w:t>2023 г.</w:t>
      </w:r>
    </w:p>
    <w:p w:rsidR="0027425C" w:rsidRPr="002D144B" w:rsidRDefault="0027425C" w:rsidP="0027425C">
      <w:pPr>
        <w:suppressAutoHyphens/>
        <w:spacing w:after="0"/>
        <w:contextualSpacing/>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lastRenderedPageBreak/>
        <w:t xml:space="preserve">1. ОБЩАЯ ХАРАКТЕРИСТИКА </w:t>
      </w:r>
      <w:r w:rsidRPr="002D144B">
        <w:rPr>
          <w:rFonts w:ascii="Times New Roman" w:eastAsia="Calibri" w:hAnsi="Times New Roman" w:cs="Times New Roman"/>
          <w:b/>
          <w:color w:val="000000"/>
          <w:sz w:val="24"/>
          <w:szCs w:val="24"/>
        </w:rPr>
        <w:t>РАБОЧЕЙ ПРОГРАММЫ</w:t>
      </w:r>
      <w:r w:rsidRPr="002D144B">
        <w:rPr>
          <w:rFonts w:ascii="Times New Roman" w:eastAsia="Calibri" w:hAnsi="Times New Roman" w:cs="Times New Roman"/>
          <w:b/>
          <w:sz w:val="24"/>
          <w:szCs w:val="24"/>
        </w:rPr>
        <w:t xml:space="preserve"> </w:t>
      </w:r>
      <w:r w:rsidRPr="002D144B">
        <w:rPr>
          <w:rFonts w:ascii="Times New Roman" w:eastAsia="Calibri" w:hAnsi="Times New Roman" w:cs="Times New Roman"/>
          <w:b/>
          <w:sz w:val="24"/>
          <w:szCs w:val="24"/>
        </w:rPr>
        <w:br/>
        <w:t>УЧЕБНОЙ ДИСЦИПЛИНЫ</w:t>
      </w:r>
    </w:p>
    <w:p w:rsidR="0027425C" w:rsidRPr="002D144B" w:rsidRDefault="0027425C" w:rsidP="0027425C">
      <w:pPr>
        <w:spacing w:after="0" w:line="240" w:lineRule="auto"/>
        <w:jc w:val="center"/>
        <w:rPr>
          <w:rFonts w:ascii="Times New Roman" w:eastAsia="Calibri" w:hAnsi="Times New Roman" w:cs="Times New Roman"/>
          <w:b/>
          <w:sz w:val="24"/>
          <w:szCs w:val="24"/>
        </w:rPr>
      </w:pPr>
      <w:r w:rsidRPr="002D144B">
        <w:rPr>
          <w:rFonts w:ascii="Times New Roman" w:eastAsia="Times New Roman" w:hAnsi="Times New Roman" w:cs="Times New Roman"/>
          <w:b/>
          <w:sz w:val="24"/>
          <w:szCs w:val="24"/>
          <w:lang w:eastAsia="zh-CN"/>
        </w:rPr>
        <w:t>«ОГСЭ.02 История»</w:t>
      </w:r>
    </w:p>
    <w:p w:rsidR="0027425C" w:rsidRPr="002D144B" w:rsidRDefault="0027425C" w:rsidP="0027425C">
      <w:pPr>
        <w:spacing w:after="0"/>
        <w:ind w:firstLine="709"/>
        <w:jc w:val="center"/>
        <w:rPr>
          <w:rFonts w:ascii="Times New Roman" w:eastAsia="Times New Roman" w:hAnsi="Times New Roman" w:cs="Times New Roman"/>
          <w:sz w:val="24"/>
          <w:szCs w:val="24"/>
          <w:vertAlign w:val="superscript"/>
          <w:lang w:eastAsia="ru-RU"/>
        </w:rPr>
      </w:pPr>
    </w:p>
    <w:p w:rsidR="0027425C" w:rsidRPr="002D144B" w:rsidRDefault="0027425C" w:rsidP="00274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2D144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27425C" w:rsidRPr="002D144B" w:rsidRDefault="0027425C" w:rsidP="00866093">
      <w:pPr>
        <w:spacing w:after="0" w:line="240" w:lineRule="auto"/>
        <w:ind w:firstLine="709"/>
        <w:jc w:val="both"/>
        <w:rPr>
          <w:rFonts w:ascii="Times New Roman" w:eastAsia="Calibri" w:hAnsi="Times New Roman" w:cs="Times New Roman"/>
          <w:b/>
          <w:sz w:val="24"/>
          <w:szCs w:val="24"/>
        </w:rPr>
      </w:pPr>
      <w:r w:rsidRPr="002D144B">
        <w:rPr>
          <w:rFonts w:ascii="Times New Roman" w:eastAsia="Times New Roman" w:hAnsi="Times New Roman" w:cs="Times New Roman"/>
          <w:sz w:val="24"/>
          <w:szCs w:val="24"/>
          <w:lang w:eastAsia="ru-RU"/>
        </w:rPr>
        <w:t xml:space="preserve">Учебная дисциплина </w:t>
      </w:r>
      <w:r w:rsidR="00866093" w:rsidRPr="002D144B">
        <w:rPr>
          <w:rFonts w:ascii="Times New Roman" w:eastAsia="Times New Roman" w:hAnsi="Times New Roman" w:cs="Times New Roman"/>
          <w:sz w:val="24"/>
          <w:szCs w:val="24"/>
          <w:lang w:eastAsia="ru-RU"/>
        </w:rPr>
        <w:t>«</w:t>
      </w:r>
      <w:r w:rsidRPr="002D144B">
        <w:rPr>
          <w:rFonts w:ascii="Times New Roman" w:eastAsia="Times New Roman" w:hAnsi="Times New Roman" w:cs="Times New Roman"/>
          <w:sz w:val="24"/>
          <w:szCs w:val="24"/>
          <w:lang w:eastAsia="zh-CN"/>
        </w:rPr>
        <w:t>ОГСЭ.02 История</w:t>
      </w:r>
      <w:r w:rsidR="00866093" w:rsidRPr="002D144B">
        <w:rPr>
          <w:rFonts w:ascii="Times New Roman" w:eastAsia="Times New Roman" w:hAnsi="Times New Roman" w:cs="Times New Roman"/>
          <w:sz w:val="24"/>
          <w:szCs w:val="24"/>
          <w:lang w:eastAsia="zh-CN"/>
        </w:rPr>
        <w:t>»</w:t>
      </w:r>
      <w:r w:rsidRPr="002D144B">
        <w:rPr>
          <w:rFonts w:ascii="Times New Roman" w:eastAsia="Times New Roman" w:hAnsi="Times New Roman" w:cs="Times New Roman"/>
          <w:sz w:val="24"/>
          <w:szCs w:val="24"/>
          <w:lang w:eastAsia="zh-CN"/>
        </w:rPr>
        <w:t xml:space="preserve"> </w:t>
      </w:r>
      <w:r w:rsidRPr="002D144B">
        <w:rPr>
          <w:rFonts w:ascii="Times New Roman" w:eastAsia="Times New Roman" w:hAnsi="Times New Roman" w:cs="Times New Roman"/>
          <w:sz w:val="24"/>
          <w:szCs w:val="24"/>
          <w:lang w:eastAsia="ru-RU"/>
        </w:rPr>
        <w:t xml:space="preserve">является обязательной частью </w:t>
      </w:r>
      <w:r w:rsidRPr="002D144B">
        <w:rPr>
          <w:rFonts w:ascii="Times New Roman" w:eastAsia="Times New Roman" w:hAnsi="Times New Roman" w:cs="Times New Roman"/>
          <w:bCs/>
          <w:iCs/>
          <w:sz w:val="24"/>
          <w:szCs w:val="24"/>
          <w:lang w:eastAsia="ru-RU"/>
        </w:rPr>
        <w:t>общего гуманитарного и социально-экономического цикла</w:t>
      </w:r>
      <w:r w:rsidRPr="002D144B">
        <w:rPr>
          <w:rFonts w:ascii="Times New Roman" w:eastAsia="Times New Roman" w:hAnsi="Times New Roman" w:cs="Times New Roman"/>
          <w:b/>
          <w:bCs/>
          <w:sz w:val="24"/>
          <w:szCs w:val="24"/>
          <w:lang w:eastAsia="ru-RU"/>
        </w:rPr>
        <w:t xml:space="preserve"> </w:t>
      </w:r>
      <w:r w:rsidRPr="002D144B">
        <w:rPr>
          <w:rFonts w:ascii="Times New Roman" w:eastAsia="Times New Roman" w:hAnsi="Times New Roman" w:cs="Times New Roman"/>
          <w:sz w:val="24"/>
          <w:szCs w:val="24"/>
          <w:lang w:eastAsia="ru-RU"/>
        </w:rPr>
        <w:t xml:space="preserve">ОПОП-П в соответствии с ФГОС СПО по </w:t>
      </w:r>
      <w:r w:rsidRPr="002D144B">
        <w:rPr>
          <w:rFonts w:ascii="Times New Roman" w:eastAsia="Times New Roman" w:hAnsi="Times New Roman" w:cs="Times New Roman"/>
          <w:iCs/>
          <w:sz w:val="24"/>
          <w:szCs w:val="24"/>
          <w:lang w:eastAsia="ru-RU"/>
        </w:rPr>
        <w:t xml:space="preserve">специальности </w:t>
      </w:r>
      <w:r w:rsidRPr="002D144B">
        <w:rPr>
          <w:rFonts w:ascii="Times New Roman" w:eastAsia="Calibri" w:hAnsi="Times New Roman" w:cs="Times New Roman"/>
          <w:sz w:val="24"/>
          <w:szCs w:val="24"/>
        </w:rPr>
        <w:t>43.02.15 Поварское и кондитерское дело</w:t>
      </w:r>
    </w:p>
    <w:p w:rsidR="0027425C" w:rsidRPr="002D144B" w:rsidRDefault="0027425C" w:rsidP="00866093">
      <w:pPr>
        <w:spacing w:after="0" w:line="240" w:lineRule="auto"/>
        <w:ind w:firstLine="709"/>
        <w:jc w:val="both"/>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Особое значение дисциплина имеет при формировании и развитии ОК</w:t>
      </w:r>
      <w:r w:rsidR="00866093" w:rsidRPr="002D144B">
        <w:rPr>
          <w:rFonts w:ascii="Times New Roman" w:eastAsia="Times New Roman" w:hAnsi="Times New Roman" w:cs="Times New Roman"/>
          <w:sz w:val="24"/>
          <w:szCs w:val="24"/>
          <w:lang w:eastAsia="ru-RU"/>
        </w:rPr>
        <w:t xml:space="preserve"> 02, 03, 05, 06, 09.</w:t>
      </w:r>
    </w:p>
    <w:p w:rsidR="0027425C" w:rsidRPr="002D144B" w:rsidRDefault="0027425C" w:rsidP="00274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27425C" w:rsidRPr="002D144B" w:rsidRDefault="0027425C" w:rsidP="0027425C">
      <w:pPr>
        <w:spacing w:after="0"/>
        <w:ind w:firstLine="709"/>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1.2. Цель и планируемые результаты освоения дисциплины:</w:t>
      </w:r>
    </w:p>
    <w:p w:rsidR="0027425C" w:rsidRPr="002D144B" w:rsidRDefault="0027425C" w:rsidP="0027425C">
      <w:pPr>
        <w:suppressAutoHyphens/>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В рамках программы учебной дисциплины обучающимися осваиваются умения </w:t>
      </w:r>
      <w:r w:rsidRPr="002D144B">
        <w:rPr>
          <w:rFonts w:ascii="Times New Roman" w:eastAsia="Calibri" w:hAnsi="Times New Roman" w:cs="Times New Roman"/>
          <w:sz w:val="24"/>
          <w:szCs w:val="24"/>
        </w:rPr>
        <w:br/>
        <w:t>и знания</w:t>
      </w:r>
    </w:p>
    <w:p w:rsidR="0027425C" w:rsidRPr="002D144B" w:rsidRDefault="0027425C" w:rsidP="0027425C">
      <w:pPr>
        <w:suppressAutoHyphens/>
        <w:spacing w:after="0"/>
        <w:ind w:firstLine="709"/>
        <w:contextualSpacing/>
        <w:jc w:val="both"/>
        <w:rPr>
          <w:rFonts w:ascii="Times New Roman" w:eastAsia="Calibri" w:hAnsi="Times New Roman" w:cs="Times New Roman"/>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14"/>
        <w:gridCol w:w="3222"/>
        <w:gridCol w:w="5312"/>
      </w:tblGrid>
      <w:tr w:rsidR="00866093" w:rsidRPr="002D144B" w:rsidTr="00866093">
        <w:trPr>
          <w:trHeight w:val="165"/>
        </w:trPr>
        <w:tc>
          <w:tcPr>
            <w:tcW w:w="577" w:type="pct"/>
            <w:vMerge w:val="restart"/>
            <w:tcBorders>
              <w:top w:val="single" w:sz="4" w:space="0" w:color="000000"/>
              <w:left w:val="single" w:sz="4" w:space="0" w:color="000000"/>
              <w:right w:val="single" w:sz="4" w:space="0" w:color="000000"/>
            </w:tcBorders>
            <w:hideMark/>
          </w:tcPr>
          <w:p w:rsidR="00866093" w:rsidRPr="002D144B" w:rsidRDefault="00866093" w:rsidP="00866093">
            <w:pPr>
              <w:jc w:val="center"/>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Код ПК, ОК</w:t>
            </w:r>
          </w:p>
        </w:tc>
        <w:tc>
          <w:tcPr>
            <w:tcW w:w="4423" w:type="pct"/>
            <w:gridSpan w:val="2"/>
            <w:tcBorders>
              <w:top w:val="single" w:sz="4" w:space="0" w:color="000000"/>
              <w:left w:val="single" w:sz="4" w:space="0" w:color="000000"/>
              <w:bottom w:val="single" w:sz="4" w:space="0" w:color="000000"/>
              <w:right w:val="single" w:sz="4" w:space="0" w:color="000000"/>
            </w:tcBorders>
          </w:tcPr>
          <w:p w:rsidR="00866093" w:rsidRPr="002D144B" w:rsidRDefault="00866093" w:rsidP="00866093">
            <w:pPr>
              <w:jc w:val="center"/>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lang w:val="ru-RU"/>
              </w:rPr>
              <w:t>Дисциплинарные результаты</w:t>
            </w:r>
          </w:p>
        </w:tc>
      </w:tr>
      <w:tr w:rsidR="00866093" w:rsidRPr="002D144B" w:rsidTr="00866093">
        <w:trPr>
          <w:trHeight w:val="298"/>
        </w:trPr>
        <w:tc>
          <w:tcPr>
            <w:tcW w:w="577" w:type="pct"/>
            <w:vMerge/>
            <w:tcBorders>
              <w:left w:val="single" w:sz="4" w:space="0" w:color="000000"/>
              <w:bottom w:val="single" w:sz="4" w:space="0" w:color="000000"/>
              <w:right w:val="single" w:sz="4" w:space="0" w:color="000000"/>
            </w:tcBorders>
          </w:tcPr>
          <w:p w:rsidR="00866093" w:rsidRPr="002D144B" w:rsidRDefault="00866093" w:rsidP="00866093">
            <w:pPr>
              <w:rPr>
                <w:rFonts w:ascii="Times New Roman" w:eastAsia="Times New Roman" w:hAnsi="Times New Roman" w:cs="Times New Roman"/>
                <w:sz w:val="24"/>
                <w:szCs w:val="24"/>
              </w:rPr>
            </w:pPr>
          </w:p>
        </w:tc>
        <w:tc>
          <w:tcPr>
            <w:tcW w:w="1670" w:type="pct"/>
            <w:tcBorders>
              <w:top w:val="single" w:sz="4" w:space="0" w:color="000000"/>
              <w:left w:val="single" w:sz="4" w:space="0" w:color="000000"/>
              <w:bottom w:val="single" w:sz="4" w:space="0" w:color="000000"/>
              <w:right w:val="single" w:sz="4" w:space="0" w:color="000000"/>
            </w:tcBorders>
          </w:tcPr>
          <w:p w:rsidR="00866093" w:rsidRPr="002D144B" w:rsidRDefault="00866093" w:rsidP="00866093">
            <w:pPr>
              <w:jc w:val="center"/>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Умен</w:t>
            </w:r>
            <w:r w:rsidRPr="002D144B">
              <w:rPr>
                <w:rFonts w:ascii="Times New Roman" w:eastAsia="Times New Roman" w:hAnsi="Times New Roman" w:cs="Times New Roman"/>
                <w:sz w:val="24"/>
                <w:szCs w:val="24"/>
                <w:lang w:val="ru-RU"/>
              </w:rPr>
              <w:t>и</w:t>
            </w:r>
            <w:r w:rsidRPr="002D144B">
              <w:rPr>
                <w:rFonts w:ascii="Times New Roman" w:eastAsia="Times New Roman" w:hAnsi="Times New Roman" w:cs="Times New Roman"/>
                <w:sz w:val="24"/>
                <w:szCs w:val="24"/>
              </w:rPr>
              <w:t>я</w:t>
            </w:r>
          </w:p>
        </w:tc>
        <w:tc>
          <w:tcPr>
            <w:tcW w:w="2752" w:type="pct"/>
            <w:tcBorders>
              <w:top w:val="single" w:sz="4" w:space="0" w:color="000000"/>
              <w:left w:val="single" w:sz="4" w:space="0" w:color="000000"/>
              <w:bottom w:val="single" w:sz="4" w:space="0" w:color="000000"/>
              <w:right w:val="single" w:sz="4" w:space="0" w:color="000000"/>
            </w:tcBorders>
          </w:tcPr>
          <w:p w:rsidR="00866093" w:rsidRPr="002D144B" w:rsidRDefault="00866093" w:rsidP="00866093">
            <w:pPr>
              <w:jc w:val="center"/>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Знания</w:t>
            </w:r>
          </w:p>
        </w:tc>
      </w:tr>
      <w:tr w:rsidR="00866093" w:rsidRPr="002D144B" w:rsidTr="00866093">
        <w:trPr>
          <w:trHeight w:val="4806"/>
        </w:trPr>
        <w:tc>
          <w:tcPr>
            <w:tcW w:w="577" w:type="pct"/>
            <w:tcBorders>
              <w:top w:val="single" w:sz="4" w:space="0" w:color="000000"/>
              <w:left w:val="single" w:sz="4" w:space="0" w:color="000000"/>
              <w:bottom w:val="single" w:sz="4" w:space="0" w:color="000000"/>
              <w:right w:val="single" w:sz="4" w:space="0" w:color="000000"/>
            </w:tcBorders>
            <w:hideMark/>
          </w:tcPr>
          <w:p w:rsidR="00CD7311" w:rsidRDefault="00CD7311" w:rsidP="00CD7311">
            <w:pPr>
              <w:spacing w:before="2"/>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ОК 02, </w:t>
            </w:r>
          </w:p>
          <w:p w:rsidR="00CD7311" w:rsidRDefault="00CD7311" w:rsidP="00CD7311">
            <w:pPr>
              <w:spacing w:before="2"/>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ОК </w:t>
            </w:r>
            <w:r w:rsidR="00866093" w:rsidRPr="002D144B">
              <w:rPr>
                <w:rFonts w:ascii="Times New Roman" w:eastAsia="Times New Roman" w:hAnsi="Times New Roman" w:cs="Times New Roman"/>
                <w:sz w:val="24"/>
                <w:szCs w:val="24"/>
                <w:lang w:val="ru-RU"/>
              </w:rPr>
              <w:t xml:space="preserve">03, </w:t>
            </w:r>
          </w:p>
          <w:p w:rsidR="00CD7311" w:rsidRDefault="00866093" w:rsidP="00CD7311">
            <w:pPr>
              <w:spacing w:before="2"/>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 xml:space="preserve">ОК 05, </w:t>
            </w:r>
          </w:p>
          <w:p w:rsidR="00CD7311" w:rsidRDefault="00866093" w:rsidP="00CD7311">
            <w:pPr>
              <w:spacing w:before="2"/>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 xml:space="preserve">ОК 06, </w:t>
            </w:r>
          </w:p>
          <w:p w:rsidR="00866093" w:rsidRPr="002D144B" w:rsidRDefault="00866093" w:rsidP="00CD7311">
            <w:pPr>
              <w:spacing w:before="2"/>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09</w:t>
            </w:r>
          </w:p>
        </w:tc>
        <w:tc>
          <w:tcPr>
            <w:tcW w:w="1670" w:type="pct"/>
            <w:tcBorders>
              <w:top w:val="single" w:sz="4" w:space="0" w:color="000000"/>
              <w:left w:val="single" w:sz="4" w:space="0" w:color="000000"/>
              <w:bottom w:val="single" w:sz="4" w:space="0" w:color="000000"/>
              <w:right w:val="single" w:sz="4" w:space="0" w:color="000000"/>
            </w:tcBorders>
            <w:hideMark/>
          </w:tcPr>
          <w:p w:rsidR="00866093" w:rsidRPr="002D144B" w:rsidRDefault="00866093" w:rsidP="0027425C">
            <w:pPr>
              <w:numPr>
                <w:ilvl w:val="0"/>
                <w:numId w:val="6"/>
              </w:numPr>
              <w:tabs>
                <w:tab w:val="left" w:pos="851"/>
                <w:tab w:val="left" w:pos="3064"/>
              </w:tabs>
              <w:ind w:right="91"/>
              <w:jc w:val="both"/>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ориентироваться в современной экономической, политической,</w:t>
            </w:r>
          </w:p>
          <w:p w:rsidR="00866093" w:rsidRPr="002D144B" w:rsidRDefault="00866093" w:rsidP="0027425C">
            <w:pPr>
              <w:spacing w:before="2" w:line="235" w:lineRule="auto"/>
              <w:ind w:left="109" w:right="95"/>
              <w:jc w:val="both"/>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культурной ситуации в России и мире;</w:t>
            </w:r>
          </w:p>
          <w:p w:rsidR="00866093" w:rsidRPr="002D144B" w:rsidRDefault="00866093" w:rsidP="0027425C">
            <w:pPr>
              <w:numPr>
                <w:ilvl w:val="0"/>
                <w:numId w:val="6"/>
              </w:numPr>
              <w:tabs>
                <w:tab w:val="left" w:pos="685"/>
              </w:tabs>
              <w:spacing w:before="3"/>
              <w:ind w:right="92"/>
              <w:jc w:val="both"/>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выявлять взаимосвязь отечественных, региональных, мировых</w:t>
            </w:r>
          </w:p>
          <w:p w:rsidR="00866093" w:rsidRPr="002D144B" w:rsidRDefault="00866093" w:rsidP="0027425C">
            <w:pPr>
              <w:tabs>
                <w:tab w:val="left" w:pos="1672"/>
                <w:tab w:val="left" w:pos="2046"/>
              </w:tabs>
              <w:ind w:left="109" w:right="93"/>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социально-экономических, политических и культурных проблем;</w:t>
            </w:r>
          </w:p>
          <w:p w:rsidR="00866093" w:rsidRPr="002D144B" w:rsidRDefault="00866093" w:rsidP="0027425C">
            <w:pPr>
              <w:tabs>
                <w:tab w:val="left" w:pos="1493"/>
                <w:tab w:val="left" w:pos="2094"/>
                <w:tab w:val="left" w:pos="3061"/>
              </w:tabs>
              <w:ind w:left="109" w:right="94"/>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-определять  значимость профессиональной деятельности по осваиваемой специальности для развития экономики в историческом контексте;</w:t>
            </w:r>
          </w:p>
          <w:p w:rsidR="00866093" w:rsidRPr="002D144B" w:rsidRDefault="00866093" w:rsidP="0027425C">
            <w:pPr>
              <w:spacing w:line="250" w:lineRule="exact"/>
              <w:ind w:left="109" w:right="94"/>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-демонстрировать гражданско-патриотическую позицию</w:t>
            </w:r>
          </w:p>
        </w:tc>
        <w:tc>
          <w:tcPr>
            <w:tcW w:w="2752" w:type="pct"/>
            <w:tcBorders>
              <w:top w:val="single" w:sz="4" w:space="0" w:color="000000"/>
              <w:left w:val="single" w:sz="4" w:space="0" w:color="000000"/>
              <w:bottom w:val="single" w:sz="4" w:space="0" w:color="000000"/>
              <w:right w:val="single" w:sz="4" w:space="0" w:color="000000"/>
            </w:tcBorders>
            <w:hideMark/>
          </w:tcPr>
          <w:p w:rsidR="00866093" w:rsidRPr="002D144B" w:rsidRDefault="00866093" w:rsidP="0027425C">
            <w:pPr>
              <w:numPr>
                <w:ilvl w:val="0"/>
                <w:numId w:val="7"/>
              </w:numPr>
              <w:tabs>
                <w:tab w:val="left" w:pos="280"/>
              </w:tabs>
              <w:spacing w:before="1" w:line="235" w:lineRule="auto"/>
              <w:ind w:right="108"/>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 xml:space="preserve">основные направления развития ключевых регионов мира на рубеже </w:t>
            </w:r>
            <w:r w:rsidRPr="002D144B">
              <w:rPr>
                <w:rFonts w:ascii="Times New Roman" w:eastAsia="Times New Roman" w:hAnsi="Times New Roman" w:cs="Times New Roman"/>
                <w:sz w:val="24"/>
                <w:szCs w:val="24"/>
              </w:rPr>
              <w:t>XX</w:t>
            </w:r>
            <w:r w:rsidRPr="002D144B">
              <w:rPr>
                <w:rFonts w:ascii="Times New Roman" w:eastAsia="Times New Roman" w:hAnsi="Times New Roman" w:cs="Times New Roman"/>
                <w:sz w:val="24"/>
                <w:szCs w:val="24"/>
                <w:lang w:val="ru-RU"/>
              </w:rPr>
              <w:t xml:space="preserve"> и </w:t>
            </w:r>
            <w:r w:rsidRPr="002D144B">
              <w:rPr>
                <w:rFonts w:ascii="Times New Roman" w:eastAsia="Times New Roman" w:hAnsi="Times New Roman" w:cs="Times New Roman"/>
                <w:sz w:val="24"/>
                <w:szCs w:val="24"/>
              </w:rPr>
              <w:t>XXI</w:t>
            </w:r>
            <w:r w:rsidRPr="002D144B">
              <w:rPr>
                <w:rFonts w:ascii="Times New Roman" w:eastAsia="Times New Roman" w:hAnsi="Times New Roman" w:cs="Times New Roman"/>
                <w:sz w:val="24"/>
                <w:szCs w:val="24"/>
                <w:lang w:val="ru-RU"/>
              </w:rPr>
              <w:t xml:space="preserve"> вв.;</w:t>
            </w:r>
          </w:p>
          <w:p w:rsidR="00866093" w:rsidRPr="002D144B" w:rsidRDefault="00866093" w:rsidP="0027425C">
            <w:pPr>
              <w:numPr>
                <w:ilvl w:val="0"/>
                <w:numId w:val="7"/>
              </w:numPr>
              <w:tabs>
                <w:tab w:val="left" w:pos="365"/>
              </w:tabs>
              <w:spacing w:before="2"/>
              <w:ind w:right="105"/>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сущность и причины локальных, региональных, межгосударственных</w:t>
            </w:r>
          </w:p>
          <w:p w:rsidR="00866093" w:rsidRPr="002D144B" w:rsidRDefault="00866093" w:rsidP="0027425C">
            <w:pPr>
              <w:spacing w:line="247" w:lineRule="exact"/>
              <w:ind w:left="104"/>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 xml:space="preserve">конфликтов в конце </w:t>
            </w:r>
            <w:r w:rsidRPr="002D144B">
              <w:rPr>
                <w:rFonts w:ascii="Times New Roman" w:eastAsia="Times New Roman" w:hAnsi="Times New Roman" w:cs="Times New Roman"/>
                <w:sz w:val="24"/>
                <w:szCs w:val="24"/>
              </w:rPr>
              <w:t>XX</w:t>
            </w:r>
            <w:r w:rsidRPr="002D144B">
              <w:rPr>
                <w:rFonts w:ascii="Times New Roman" w:eastAsia="Times New Roman" w:hAnsi="Times New Roman" w:cs="Times New Roman"/>
                <w:sz w:val="24"/>
                <w:szCs w:val="24"/>
                <w:lang w:val="ru-RU"/>
              </w:rPr>
              <w:t xml:space="preserve"> – начале </w:t>
            </w:r>
            <w:r w:rsidRPr="002D144B">
              <w:rPr>
                <w:rFonts w:ascii="Times New Roman" w:eastAsia="Times New Roman" w:hAnsi="Times New Roman" w:cs="Times New Roman"/>
                <w:sz w:val="24"/>
                <w:szCs w:val="24"/>
              </w:rPr>
              <w:t>XXI</w:t>
            </w:r>
            <w:r w:rsidRPr="002D144B">
              <w:rPr>
                <w:rFonts w:ascii="Times New Roman" w:eastAsia="Times New Roman" w:hAnsi="Times New Roman" w:cs="Times New Roman"/>
                <w:sz w:val="24"/>
                <w:szCs w:val="24"/>
                <w:lang w:val="ru-RU"/>
              </w:rPr>
              <w:t xml:space="preserve"> вв.;</w:t>
            </w:r>
          </w:p>
          <w:p w:rsidR="00866093" w:rsidRPr="002D144B" w:rsidRDefault="00866093" w:rsidP="0027425C">
            <w:pPr>
              <w:numPr>
                <w:ilvl w:val="0"/>
                <w:numId w:val="7"/>
              </w:numPr>
              <w:tabs>
                <w:tab w:val="left" w:pos="745"/>
                <w:tab w:val="left" w:pos="2172"/>
                <w:tab w:val="left" w:pos="3596"/>
              </w:tabs>
              <w:spacing w:before="4" w:line="235" w:lineRule="auto"/>
              <w:ind w:right="104"/>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основные процессы (интеграционные, поликультурные, миграционные и</w:t>
            </w:r>
          </w:p>
          <w:p w:rsidR="00866093" w:rsidRPr="002D144B" w:rsidRDefault="00866093" w:rsidP="0027425C">
            <w:pPr>
              <w:spacing w:before="5" w:line="235" w:lineRule="auto"/>
              <w:ind w:left="104"/>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иные) политического и экономического развития ведущих регионов мира;</w:t>
            </w:r>
          </w:p>
          <w:p w:rsidR="00866093" w:rsidRPr="002D144B" w:rsidRDefault="00866093" w:rsidP="0027425C">
            <w:pPr>
              <w:numPr>
                <w:ilvl w:val="0"/>
                <w:numId w:val="7"/>
              </w:numPr>
              <w:tabs>
                <w:tab w:val="left" w:pos="510"/>
                <w:tab w:val="left" w:pos="1862"/>
                <w:tab w:val="left" w:pos="3686"/>
                <w:tab w:val="left" w:pos="5155"/>
              </w:tabs>
              <w:spacing w:before="2"/>
              <w:ind w:right="106"/>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назначение международных организаций и основные направления их деятельности;</w:t>
            </w:r>
          </w:p>
          <w:p w:rsidR="00866093" w:rsidRPr="002D144B" w:rsidRDefault="00866093" w:rsidP="0027425C">
            <w:pPr>
              <w:numPr>
                <w:ilvl w:val="0"/>
                <w:numId w:val="7"/>
              </w:numPr>
              <w:tabs>
                <w:tab w:val="left" w:pos="305"/>
              </w:tabs>
              <w:ind w:right="108"/>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 роли науки, культуры и религии в сохранении и укреплении</w:t>
            </w:r>
          </w:p>
          <w:p w:rsidR="00866093" w:rsidRPr="002D144B" w:rsidRDefault="00866093" w:rsidP="0027425C">
            <w:pPr>
              <w:spacing w:line="247" w:lineRule="exact"/>
              <w:ind w:left="104"/>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национальных и государственных традиций;</w:t>
            </w:r>
          </w:p>
          <w:p w:rsidR="00866093" w:rsidRPr="002D144B" w:rsidRDefault="00866093" w:rsidP="0027425C">
            <w:pPr>
              <w:numPr>
                <w:ilvl w:val="0"/>
                <w:numId w:val="7"/>
              </w:numPr>
              <w:tabs>
                <w:tab w:val="left" w:pos="325"/>
              </w:tabs>
              <w:ind w:right="107"/>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содержание и назначение важнейших правовых и законодательных</w:t>
            </w:r>
          </w:p>
          <w:p w:rsidR="00866093" w:rsidRPr="002D144B" w:rsidRDefault="00866093" w:rsidP="0027425C">
            <w:pPr>
              <w:spacing w:line="247" w:lineRule="exact"/>
              <w:ind w:left="104"/>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актов мирового и регионального значения;</w:t>
            </w:r>
          </w:p>
          <w:p w:rsidR="00866093" w:rsidRPr="002D144B" w:rsidRDefault="00866093" w:rsidP="0027425C">
            <w:pPr>
              <w:ind w:left="104"/>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-ретроспективный анализ развития отрасли</w:t>
            </w:r>
          </w:p>
        </w:tc>
      </w:tr>
    </w:tbl>
    <w:p w:rsidR="0027425C" w:rsidRPr="002D144B" w:rsidRDefault="0027425C" w:rsidP="0027425C">
      <w:pPr>
        <w:suppressAutoHyphens/>
        <w:spacing w:after="0"/>
        <w:ind w:firstLine="709"/>
        <w:contextualSpacing/>
        <w:jc w:val="both"/>
        <w:rPr>
          <w:rFonts w:ascii="Times New Roman" w:eastAsia="Calibri" w:hAnsi="Times New Roman" w:cs="Times New Roman"/>
          <w:sz w:val="24"/>
          <w:szCs w:val="24"/>
        </w:rPr>
      </w:pPr>
    </w:p>
    <w:p w:rsidR="0027425C" w:rsidRPr="002D144B" w:rsidRDefault="0027425C" w:rsidP="0027425C">
      <w:pPr>
        <w:suppressAutoHyphens/>
        <w:spacing w:after="0"/>
        <w:contextualSpacing/>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t>2. СТРУКТУРА И СОДЕРЖАНИЕ УЧЕБНОЙ ДИСЦИПЛИНЫ</w:t>
      </w:r>
    </w:p>
    <w:p w:rsidR="0027425C" w:rsidRPr="002D144B" w:rsidRDefault="0027425C" w:rsidP="0027425C">
      <w:pPr>
        <w:suppressAutoHyphens/>
        <w:spacing w:after="0"/>
        <w:ind w:firstLine="709"/>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2.1. Объем учебной дисциплины и виды учебной работы</w:t>
      </w:r>
    </w:p>
    <w:tbl>
      <w:tblPr>
        <w:tblW w:w="4891"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154"/>
        <w:gridCol w:w="2485"/>
      </w:tblGrid>
      <w:tr w:rsidR="00866093" w:rsidRPr="002D144B" w:rsidTr="00866093">
        <w:trPr>
          <w:trHeight w:val="490"/>
        </w:trPr>
        <w:tc>
          <w:tcPr>
            <w:tcW w:w="3711" w:type="pct"/>
            <w:vAlign w:val="center"/>
          </w:tcPr>
          <w:p w:rsidR="00866093" w:rsidRPr="002D144B" w:rsidRDefault="00866093" w:rsidP="00866093">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Вид учебной работы</w:t>
            </w:r>
          </w:p>
        </w:tc>
        <w:tc>
          <w:tcPr>
            <w:tcW w:w="1289" w:type="pct"/>
            <w:vAlign w:val="center"/>
          </w:tcPr>
          <w:p w:rsidR="00866093" w:rsidRPr="002D144B" w:rsidRDefault="00866093" w:rsidP="00866093">
            <w:pPr>
              <w:suppressAutoHyphens/>
              <w:spacing w:after="0"/>
              <w:contextualSpacing/>
              <w:rPr>
                <w:rFonts w:ascii="Times New Roman" w:eastAsia="Calibri" w:hAnsi="Times New Roman" w:cs="Times New Roman"/>
                <w:b/>
                <w:iCs/>
                <w:sz w:val="24"/>
                <w:szCs w:val="24"/>
              </w:rPr>
            </w:pPr>
            <w:r w:rsidRPr="002D144B">
              <w:rPr>
                <w:rFonts w:ascii="Times New Roman" w:eastAsia="Calibri" w:hAnsi="Times New Roman" w:cs="Times New Roman"/>
                <w:b/>
                <w:iCs/>
                <w:sz w:val="24"/>
                <w:szCs w:val="24"/>
              </w:rPr>
              <w:t>Объем в часах</w:t>
            </w:r>
          </w:p>
        </w:tc>
      </w:tr>
      <w:tr w:rsidR="00866093" w:rsidRPr="002D144B" w:rsidTr="00866093">
        <w:trPr>
          <w:trHeight w:val="490"/>
        </w:trPr>
        <w:tc>
          <w:tcPr>
            <w:tcW w:w="3711" w:type="pct"/>
            <w:vAlign w:val="center"/>
          </w:tcPr>
          <w:p w:rsidR="00866093" w:rsidRPr="002D144B" w:rsidRDefault="00866093" w:rsidP="00866093">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Объем образовательной программы учебной дисциплины</w:t>
            </w:r>
          </w:p>
        </w:tc>
        <w:tc>
          <w:tcPr>
            <w:tcW w:w="1289" w:type="pct"/>
            <w:vAlign w:val="center"/>
          </w:tcPr>
          <w:p w:rsidR="00866093" w:rsidRPr="002D144B" w:rsidRDefault="000F6B1E" w:rsidP="00866093">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32</w:t>
            </w:r>
          </w:p>
        </w:tc>
      </w:tr>
      <w:tr w:rsidR="00866093" w:rsidRPr="002D144B" w:rsidTr="00866093">
        <w:trPr>
          <w:trHeight w:val="490"/>
        </w:trPr>
        <w:tc>
          <w:tcPr>
            <w:tcW w:w="3711" w:type="pct"/>
            <w:shd w:val="clear" w:color="auto" w:fill="auto"/>
            <w:vAlign w:val="center"/>
          </w:tcPr>
          <w:p w:rsidR="00866093" w:rsidRPr="002D144B" w:rsidRDefault="00866093" w:rsidP="00866093">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в т.ч. в форме практической подготовки</w:t>
            </w:r>
          </w:p>
        </w:tc>
        <w:tc>
          <w:tcPr>
            <w:tcW w:w="1289" w:type="pct"/>
            <w:shd w:val="clear" w:color="auto" w:fill="auto"/>
            <w:vAlign w:val="center"/>
          </w:tcPr>
          <w:p w:rsidR="00866093" w:rsidRPr="002D144B" w:rsidRDefault="00866093" w:rsidP="00866093">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0</w:t>
            </w:r>
          </w:p>
        </w:tc>
      </w:tr>
      <w:tr w:rsidR="00866093" w:rsidRPr="002D144B" w:rsidTr="00866093">
        <w:trPr>
          <w:trHeight w:val="336"/>
        </w:trPr>
        <w:tc>
          <w:tcPr>
            <w:tcW w:w="5000" w:type="pct"/>
            <w:gridSpan w:val="2"/>
            <w:vAlign w:val="center"/>
          </w:tcPr>
          <w:p w:rsidR="00866093" w:rsidRPr="002D144B" w:rsidRDefault="00866093" w:rsidP="00866093">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sz w:val="24"/>
                <w:szCs w:val="24"/>
              </w:rPr>
              <w:t xml:space="preserve">в т. </w:t>
            </w:r>
            <w:r w:rsidR="000F6B1E" w:rsidRPr="002D144B">
              <w:rPr>
                <w:rFonts w:ascii="Times New Roman" w:eastAsia="Calibri" w:hAnsi="Times New Roman" w:cs="Times New Roman"/>
                <w:sz w:val="24"/>
                <w:szCs w:val="24"/>
              </w:rPr>
              <w:t>Ч</w:t>
            </w:r>
            <w:r w:rsidRPr="002D144B">
              <w:rPr>
                <w:rFonts w:ascii="Times New Roman" w:eastAsia="Calibri" w:hAnsi="Times New Roman" w:cs="Times New Roman"/>
                <w:sz w:val="24"/>
                <w:szCs w:val="24"/>
              </w:rPr>
              <w:t>.:</w:t>
            </w:r>
          </w:p>
        </w:tc>
      </w:tr>
      <w:tr w:rsidR="00866093" w:rsidRPr="002D144B" w:rsidTr="00866093">
        <w:trPr>
          <w:trHeight w:val="490"/>
        </w:trPr>
        <w:tc>
          <w:tcPr>
            <w:tcW w:w="3711" w:type="pct"/>
            <w:vAlign w:val="center"/>
          </w:tcPr>
          <w:p w:rsidR="00866093" w:rsidRPr="002D144B" w:rsidRDefault="00866093" w:rsidP="00866093">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теоретическое обучение</w:t>
            </w:r>
          </w:p>
        </w:tc>
        <w:tc>
          <w:tcPr>
            <w:tcW w:w="1289" w:type="pct"/>
            <w:vAlign w:val="center"/>
          </w:tcPr>
          <w:p w:rsidR="00866093" w:rsidRPr="002D144B" w:rsidRDefault="00AF3586" w:rsidP="00866093">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28</w:t>
            </w:r>
          </w:p>
        </w:tc>
      </w:tr>
      <w:tr w:rsidR="000F6B1E" w:rsidRPr="002D144B" w:rsidTr="00866093">
        <w:trPr>
          <w:trHeight w:val="490"/>
        </w:trPr>
        <w:tc>
          <w:tcPr>
            <w:tcW w:w="3711" w:type="pct"/>
            <w:vAlign w:val="center"/>
          </w:tcPr>
          <w:p w:rsidR="000F6B1E" w:rsidRPr="002D144B" w:rsidRDefault="000F6B1E" w:rsidP="00866093">
            <w:pPr>
              <w:suppressAutoHyphens/>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Консультации </w:t>
            </w:r>
          </w:p>
        </w:tc>
        <w:tc>
          <w:tcPr>
            <w:tcW w:w="1289" w:type="pct"/>
            <w:vAlign w:val="center"/>
          </w:tcPr>
          <w:p w:rsidR="000F6B1E" w:rsidRDefault="000F6B1E" w:rsidP="00866093">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4</w:t>
            </w:r>
          </w:p>
        </w:tc>
      </w:tr>
      <w:tr w:rsidR="00866093" w:rsidRPr="002D144B" w:rsidTr="00866093">
        <w:trPr>
          <w:trHeight w:val="267"/>
        </w:trPr>
        <w:tc>
          <w:tcPr>
            <w:tcW w:w="3711" w:type="pct"/>
            <w:vAlign w:val="center"/>
          </w:tcPr>
          <w:p w:rsidR="00866093" w:rsidRPr="002D144B" w:rsidRDefault="00866093" w:rsidP="002D5880">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Самостоятельная работа </w:t>
            </w:r>
          </w:p>
        </w:tc>
        <w:tc>
          <w:tcPr>
            <w:tcW w:w="1289" w:type="pct"/>
            <w:vAlign w:val="center"/>
          </w:tcPr>
          <w:p w:rsidR="00866093" w:rsidRPr="002D144B" w:rsidRDefault="00AF3586" w:rsidP="00866093">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w:t>
            </w:r>
          </w:p>
        </w:tc>
      </w:tr>
      <w:tr w:rsidR="00866093" w:rsidRPr="002D144B" w:rsidTr="00866093">
        <w:trPr>
          <w:trHeight w:val="331"/>
        </w:trPr>
        <w:tc>
          <w:tcPr>
            <w:tcW w:w="3711" w:type="pct"/>
            <w:vAlign w:val="center"/>
          </w:tcPr>
          <w:p w:rsidR="00866093" w:rsidRPr="002D144B" w:rsidRDefault="00866093" w:rsidP="00866093">
            <w:pPr>
              <w:suppressAutoHyphens/>
              <w:spacing w:after="0"/>
              <w:contextualSpacing/>
              <w:rPr>
                <w:rFonts w:ascii="Times New Roman" w:eastAsia="Calibri" w:hAnsi="Times New Roman" w:cs="Times New Roman"/>
                <w:i/>
                <w:sz w:val="24"/>
                <w:szCs w:val="24"/>
              </w:rPr>
            </w:pPr>
            <w:r w:rsidRPr="002D144B">
              <w:rPr>
                <w:rFonts w:ascii="Times New Roman" w:eastAsia="Calibri" w:hAnsi="Times New Roman" w:cs="Times New Roman"/>
                <w:b/>
                <w:iCs/>
                <w:sz w:val="24"/>
                <w:szCs w:val="24"/>
              </w:rPr>
              <w:t xml:space="preserve">Промежуточная аттестация </w:t>
            </w:r>
            <w:r w:rsidRPr="002D144B">
              <w:rPr>
                <w:rFonts w:ascii="Times New Roman" w:eastAsia="Calibri" w:hAnsi="Times New Roman" w:cs="Times New Roman"/>
                <w:iCs/>
                <w:sz w:val="24"/>
                <w:szCs w:val="24"/>
              </w:rPr>
              <w:t>в форме дифференцированного зачета</w:t>
            </w:r>
          </w:p>
        </w:tc>
        <w:tc>
          <w:tcPr>
            <w:tcW w:w="1289" w:type="pct"/>
            <w:vAlign w:val="center"/>
          </w:tcPr>
          <w:p w:rsidR="00866093" w:rsidRPr="002D144B" w:rsidRDefault="00AF3586" w:rsidP="00866093">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w:t>
            </w:r>
          </w:p>
        </w:tc>
      </w:tr>
    </w:tbl>
    <w:p w:rsidR="0027425C" w:rsidRPr="002D144B" w:rsidRDefault="0027425C" w:rsidP="0027425C">
      <w:pPr>
        <w:suppressAutoHyphens/>
        <w:spacing w:after="0"/>
        <w:ind w:firstLine="709"/>
        <w:contextualSpacing/>
        <w:rPr>
          <w:rFonts w:ascii="Times New Roman" w:eastAsia="Calibri" w:hAnsi="Times New Roman" w:cs="Times New Roman"/>
          <w:b/>
          <w:sz w:val="24"/>
          <w:szCs w:val="24"/>
        </w:rPr>
      </w:pPr>
    </w:p>
    <w:p w:rsidR="0027425C" w:rsidRPr="002D144B" w:rsidRDefault="0027425C" w:rsidP="0027425C">
      <w:pPr>
        <w:suppressAutoHyphens/>
        <w:spacing w:after="0"/>
        <w:contextualSpacing/>
        <w:rPr>
          <w:rFonts w:ascii="Times New Roman" w:eastAsia="Calibri" w:hAnsi="Times New Roman" w:cs="Times New Roman"/>
          <w:b/>
          <w:i/>
          <w:sz w:val="24"/>
          <w:szCs w:val="24"/>
        </w:rPr>
      </w:pPr>
    </w:p>
    <w:p w:rsidR="0027425C" w:rsidRPr="002D144B" w:rsidRDefault="0027425C" w:rsidP="0027425C">
      <w:pPr>
        <w:rPr>
          <w:rFonts w:ascii="Times New Roman" w:eastAsia="Times New Roman" w:hAnsi="Times New Roman" w:cs="Times New Roman"/>
          <w:sz w:val="24"/>
          <w:szCs w:val="24"/>
          <w:lang w:eastAsia="ru-RU"/>
        </w:rPr>
        <w:sectPr w:rsidR="0027425C" w:rsidRPr="002D144B" w:rsidSect="00454E17">
          <w:pgSz w:w="11906" w:h="16838"/>
          <w:pgMar w:top="1134" w:right="567" w:bottom="1134" w:left="1701" w:header="709" w:footer="709" w:gutter="0"/>
          <w:pgNumType w:start="41"/>
          <w:cols w:space="708"/>
          <w:docGrid w:linePitch="360"/>
        </w:sectPr>
      </w:pPr>
    </w:p>
    <w:p w:rsidR="0027425C" w:rsidRPr="002D144B" w:rsidRDefault="0027425C" w:rsidP="0027425C">
      <w:pPr>
        <w:spacing w:after="0"/>
        <w:ind w:left="1353"/>
        <w:contextualSpacing/>
        <w:rPr>
          <w:rFonts w:ascii="Times New Roman" w:eastAsia="Calibri" w:hAnsi="Times New Roman" w:cs="Times New Roman"/>
          <w:b/>
          <w:bCs/>
          <w:sz w:val="24"/>
          <w:szCs w:val="24"/>
        </w:rPr>
      </w:pPr>
      <w:r w:rsidRPr="002D144B">
        <w:rPr>
          <w:rFonts w:ascii="Times New Roman" w:eastAsia="Calibri" w:hAnsi="Times New Roman" w:cs="Times New Roman"/>
          <w:b/>
          <w:bCs/>
          <w:sz w:val="24"/>
          <w:szCs w:val="24"/>
        </w:rPr>
        <w:lastRenderedPageBreak/>
        <w:t>3. УСЛОВИЯ РЕАЛИЗАЦИИ УЧЕБНОЙ ДИСЦИПЛИНЫ</w:t>
      </w:r>
    </w:p>
    <w:p w:rsidR="0027425C" w:rsidRPr="002D144B" w:rsidRDefault="0027425C" w:rsidP="0027425C">
      <w:pPr>
        <w:spacing w:after="0"/>
        <w:ind w:left="1353"/>
        <w:contextualSpacing/>
        <w:rPr>
          <w:rFonts w:ascii="Times New Roman" w:eastAsia="Calibri" w:hAnsi="Times New Roman" w:cs="Times New Roman"/>
          <w:b/>
          <w:bCs/>
          <w:sz w:val="24"/>
          <w:szCs w:val="24"/>
        </w:rPr>
      </w:pPr>
    </w:p>
    <w:p w:rsidR="0027425C" w:rsidRPr="002D144B" w:rsidRDefault="0027425C" w:rsidP="0027425C">
      <w:pPr>
        <w:suppressAutoHyphens/>
        <w:spacing w:after="0"/>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3.1 Для реализации программы учебной дисциплины предусмотрены следующие специальные помещения:</w:t>
      </w:r>
    </w:p>
    <w:p w:rsidR="0027425C" w:rsidRPr="002D144B" w:rsidRDefault="0027425C" w:rsidP="00866093">
      <w:pPr>
        <w:spacing w:after="0" w:line="240" w:lineRule="auto"/>
        <w:ind w:firstLine="709"/>
        <w:jc w:val="both"/>
        <w:rPr>
          <w:rFonts w:ascii="Times New Roman" w:eastAsia="Calibri" w:hAnsi="Times New Roman" w:cs="Times New Roman"/>
          <w:sz w:val="24"/>
          <w:szCs w:val="24"/>
        </w:rPr>
      </w:pPr>
      <w:bookmarkStart w:id="4" w:name="_Hlk139974904"/>
      <w:r w:rsidRPr="002D144B">
        <w:rPr>
          <w:rFonts w:ascii="Times New Roman" w:eastAsia="Calibri" w:hAnsi="Times New Roman" w:cs="Times New Roman"/>
          <w:bCs/>
          <w:sz w:val="24"/>
          <w:szCs w:val="24"/>
        </w:rPr>
        <w:t>Кабинет «Г</w:t>
      </w:r>
      <w:r w:rsidRPr="002D144B">
        <w:rPr>
          <w:rFonts w:ascii="Times New Roman" w:eastAsia="Times New Roman" w:hAnsi="Times New Roman" w:cs="Times New Roman"/>
          <w:sz w:val="24"/>
          <w:szCs w:val="24"/>
          <w:lang w:eastAsia="ru-RU"/>
        </w:rPr>
        <w:t>уманитарных и со</w:t>
      </w:r>
      <w:r w:rsidR="00866093" w:rsidRPr="002D144B">
        <w:rPr>
          <w:rFonts w:ascii="Times New Roman" w:eastAsia="Times New Roman" w:hAnsi="Times New Roman" w:cs="Times New Roman"/>
          <w:sz w:val="24"/>
          <w:szCs w:val="24"/>
          <w:lang w:eastAsia="ru-RU"/>
        </w:rPr>
        <w:t>циально-экономических дисциплин</w:t>
      </w:r>
      <w:r w:rsidRPr="002D144B">
        <w:rPr>
          <w:rFonts w:ascii="Times New Roman" w:eastAsia="Calibri" w:hAnsi="Times New Roman" w:cs="Times New Roman"/>
          <w:bCs/>
          <w:sz w:val="24"/>
          <w:szCs w:val="24"/>
        </w:rPr>
        <w:t>»</w:t>
      </w:r>
      <w:r w:rsidRPr="002D144B">
        <w:rPr>
          <w:rFonts w:ascii="Times New Roman" w:eastAsia="Calibri" w:hAnsi="Times New Roman" w:cs="Times New Roman"/>
          <w:sz w:val="24"/>
          <w:szCs w:val="24"/>
        </w:rPr>
        <w:t xml:space="preserve">, </w:t>
      </w:r>
      <w:r w:rsidRPr="002D144B">
        <w:rPr>
          <w:rFonts w:ascii="Times New Roman" w:eastAsia="Calibri" w:hAnsi="Times New Roman" w:cs="Times New Roman"/>
          <w:bCs/>
          <w:sz w:val="24"/>
          <w:szCs w:val="24"/>
        </w:rPr>
        <w:t>оснащенный в соответствии с п. 6.1.2.1 образовательной программой по специальности</w:t>
      </w:r>
      <w:r w:rsidRPr="002D144B">
        <w:rPr>
          <w:rFonts w:ascii="Times New Roman" w:eastAsia="Calibri" w:hAnsi="Times New Roman" w:cs="Times New Roman"/>
          <w:bCs/>
          <w:i/>
          <w:sz w:val="24"/>
          <w:szCs w:val="24"/>
        </w:rPr>
        <w:t xml:space="preserve"> </w:t>
      </w:r>
      <w:r w:rsidRPr="002D144B">
        <w:rPr>
          <w:rFonts w:ascii="Times New Roman" w:eastAsia="Calibri" w:hAnsi="Times New Roman" w:cs="Times New Roman"/>
          <w:sz w:val="24"/>
          <w:szCs w:val="24"/>
        </w:rPr>
        <w:t>43.02.15 Поварское и кондитерское дело.</w:t>
      </w:r>
    </w:p>
    <w:tbl>
      <w:tblPr>
        <w:tblW w:w="4929" w:type="pct"/>
        <w:tblLayout w:type="fixed"/>
        <w:tblLook w:val="04A0" w:firstRow="1" w:lastRow="0" w:firstColumn="1" w:lastColumn="0" w:noHBand="0" w:noVBand="1"/>
      </w:tblPr>
      <w:tblGrid>
        <w:gridCol w:w="524"/>
        <w:gridCol w:w="196"/>
        <w:gridCol w:w="5947"/>
        <w:gridCol w:w="34"/>
        <w:gridCol w:w="3013"/>
      </w:tblGrid>
      <w:tr w:rsidR="0027425C" w:rsidRPr="002D144B" w:rsidTr="00866093">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25C" w:rsidRPr="002D144B" w:rsidRDefault="0027425C" w:rsidP="0027425C">
            <w:pPr>
              <w:widowControl w:val="0"/>
              <w:snapToGrid w:val="0"/>
              <w:spacing w:after="0" w:line="240" w:lineRule="auto"/>
              <w:contextualSpacing/>
              <w:jc w:val="center"/>
              <w:rPr>
                <w:rFonts w:ascii="Times New Roman" w:eastAsia="Times New Roman" w:hAnsi="Times New Roman" w:cs="Times New Roman"/>
                <w:iCs/>
                <w:sz w:val="24"/>
                <w:szCs w:val="24"/>
              </w:rPr>
            </w:pPr>
            <w:bookmarkStart w:id="5" w:name="_Hlk139974559"/>
            <w:r w:rsidRPr="002D144B">
              <w:rPr>
                <w:rFonts w:ascii="Times New Roman" w:eastAsia="Times New Roman" w:hAnsi="Times New Roman" w:cs="Times New Roman"/>
                <w:iCs/>
                <w:sz w:val="24"/>
                <w:szCs w:val="24"/>
              </w:rPr>
              <w:t>№</w:t>
            </w:r>
          </w:p>
        </w:tc>
        <w:tc>
          <w:tcPr>
            <w:tcW w:w="61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7425C" w:rsidRPr="002D144B" w:rsidRDefault="0027425C" w:rsidP="0027425C">
            <w:pPr>
              <w:widowControl w:val="0"/>
              <w:snapToGrid w:val="0"/>
              <w:spacing w:after="0" w:line="240"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Наименование оборудования</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25C" w:rsidRPr="002D144B" w:rsidRDefault="0027425C" w:rsidP="0027425C">
            <w:pPr>
              <w:widowControl w:val="0"/>
              <w:snapToGrid w:val="0"/>
              <w:spacing w:after="0" w:line="240"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Техническое описание</w:t>
            </w:r>
          </w:p>
        </w:tc>
      </w:tr>
      <w:tr w:rsidR="0027425C" w:rsidRPr="002D144B" w:rsidTr="00866093">
        <w:trPr>
          <w:trHeight w:val="278"/>
        </w:trPr>
        <w:tc>
          <w:tcPr>
            <w:tcW w:w="9715" w:type="dxa"/>
            <w:gridSpan w:val="5"/>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lang w:val="en-US"/>
              </w:rPr>
              <w:t>I</w:t>
            </w:r>
            <w:r w:rsidRPr="002D144B">
              <w:rPr>
                <w:rFonts w:ascii="Times New Roman" w:eastAsia="Times New Roman" w:hAnsi="Times New Roman" w:cs="Times New Roman"/>
                <w:b/>
                <w:bCs/>
                <w:iCs/>
                <w:sz w:val="24"/>
                <w:szCs w:val="24"/>
              </w:rPr>
              <w:t xml:space="preserve"> Специализированная мебель и системы хранения</w:t>
            </w:r>
          </w:p>
        </w:tc>
      </w:tr>
      <w:tr w:rsidR="0027425C" w:rsidRPr="002D144B" w:rsidTr="00866093">
        <w:trPr>
          <w:trHeight w:val="277"/>
        </w:trPr>
        <w:tc>
          <w:tcPr>
            <w:tcW w:w="9715" w:type="dxa"/>
            <w:gridSpan w:val="5"/>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rPr>
              <w:t>Основное оборудование</w:t>
            </w:r>
          </w:p>
        </w:tc>
      </w:tr>
      <w:tr w:rsidR="0027425C" w:rsidRPr="002D144B" w:rsidTr="00866093">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866093">
            <w:pPr>
              <w:widowControl w:val="0"/>
              <w:numPr>
                <w:ilvl w:val="0"/>
                <w:numId w:val="9"/>
              </w:numPr>
              <w:suppressAutoHyphens/>
              <w:snapToGrid w:val="0"/>
              <w:spacing w:after="0" w:line="240" w:lineRule="auto"/>
              <w:ind w:left="0" w:firstLine="0"/>
              <w:contextualSpacing/>
              <w:rPr>
                <w:rFonts w:ascii="Times New Roman" w:eastAsia="Times New Roman" w:hAnsi="Times New Roman" w:cs="Times New Roman"/>
                <w:iCs/>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spacing w:after="0"/>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 xml:space="preserve">Рабочее место преподавателя: </w:t>
            </w:r>
          </w:p>
        </w:tc>
        <w:tc>
          <w:tcPr>
            <w:tcW w:w="3047" w:type="dxa"/>
            <w:gridSpan w:val="2"/>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Cs/>
                <w:iCs/>
                <w:sz w:val="24"/>
                <w:szCs w:val="24"/>
              </w:rPr>
              <w:t xml:space="preserve">Стандартный </w:t>
            </w:r>
          </w:p>
        </w:tc>
      </w:tr>
      <w:tr w:rsidR="0027425C" w:rsidRPr="002D144B" w:rsidTr="00866093">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866093">
            <w:pPr>
              <w:widowControl w:val="0"/>
              <w:numPr>
                <w:ilvl w:val="0"/>
                <w:numId w:val="9"/>
              </w:numPr>
              <w:suppressAutoHyphens/>
              <w:snapToGrid w:val="0"/>
              <w:spacing w:after="0" w:line="240" w:lineRule="auto"/>
              <w:ind w:left="0" w:firstLine="0"/>
              <w:contextualSpacing/>
              <w:rPr>
                <w:rFonts w:ascii="Times New Roman" w:eastAsia="Times New Roman" w:hAnsi="Times New Roman" w:cs="Times New Roman"/>
                <w:iCs/>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CD7311" w:rsidP="0027425C">
            <w:pPr>
              <w:widowControl w:val="0"/>
              <w:snapToGrid w:val="0"/>
              <w:spacing w:after="0" w:line="240" w:lineRule="auto"/>
              <w:contextualSpacing/>
              <w:rPr>
                <w:rFonts w:ascii="Times New Roman" w:eastAsia="Times New Roman" w:hAnsi="Times New Roman" w:cs="Times New Roman"/>
                <w:iCs/>
                <w:sz w:val="24"/>
                <w:szCs w:val="24"/>
              </w:rPr>
            </w:pPr>
            <w:r>
              <w:rPr>
                <w:rFonts w:ascii="Times New Roman" w:eastAsia="Calibri" w:hAnsi="Times New Roman" w:cs="Times New Roman"/>
                <w:sz w:val="24"/>
                <w:szCs w:val="24"/>
              </w:rPr>
              <w:t>П</w:t>
            </w:r>
            <w:r w:rsidR="0027425C" w:rsidRPr="002D144B">
              <w:rPr>
                <w:rFonts w:ascii="Times New Roman" w:eastAsia="Calibri" w:hAnsi="Times New Roman" w:cs="Times New Roman"/>
                <w:sz w:val="24"/>
                <w:szCs w:val="24"/>
              </w:rPr>
              <w:t>арта ученическая</w:t>
            </w:r>
          </w:p>
        </w:tc>
        <w:tc>
          <w:tcPr>
            <w:tcW w:w="3047" w:type="dxa"/>
            <w:gridSpan w:val="2"/>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Cs/>
                <w:iCs/>
                <w:sz w:val="24"/>
                <w:szCs w:val="24"/>
              </w:rPr>
              <w:t xml:space="preserve">Стандартный </w:t>
            </w:r>
          </w:p>
        </w:tc>
      </w:tr>
      <w:tr w:rsidR="0027425C" w:rsidRPr="002D144B" w:rsidTr="00866093">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866093">
            <w:pPr>
              <w:widowControl w:val="0"/>
              <w:numPr>
                <w:ilvl w:val="0"/>
                <w:numId w:val="9"/>
              </w:numPr>
              <w:suppressAutoHyphens/>
              <w:snapToGrid w:val="0"/>
              <w:spacing w:after="0" w:line="240" w:lineRule="auto"/>
              <w:ind w:left="0" w:firstLine="0"/>
              <w:contextualSpacing/>
              <w:rPr>
                <w:rFonts w:ascii="Times New Roman" w:eastAsia="Times New Roman" w:hAnsi="Times New Roman" w:cs="Times New Roman"/>
                <w:iCs/>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CD7311" w:rsidP="0027425C">
            <w:pPr>
              <w:widowControl w:val="0"/>
              <w:snapToGrid w:val="0"/>
              <w:spacing w:after="0" w:line="240" w:lineRule="auto"/>
              <w:contextualSpacing/>
              <w:rPr>
                <w:rFonts w:ascii="Times New Roman" w:eastAsia="Times New Roman" w:hAnsi="Times New Roman" w:cs="Times New Roman"/>
                <w:iCs/>
                <w:sz w:val="24"/>
                <w:szCs w:val="24"/>
              </w:rPr>
            </w:pPr>
            <w:r>
              <w:rPr>
                <w:rFonts w:ascii="Times New Roman" w:eastAsia="Calibri" w:hAnsi="Times New Roman" w:cs="Times New Roman"/>
                <w:sz w:val="24"/>
                <w:szCs w:val="24"/>
              </w:rPr>
              <w:t>П</w:t>
            </w:r>
            <w:r w:rsidR="0027425C" w:rsidRPr="002D144B">
              <w:rPr>
                <w:rFonts w:ascii="Times New Roman" w:eastAsia="Calibri" w:hAnsi="Times New Roman" w:cs="Times New Roman"/>
                <w:sz w:val="24"/>
                <w:szCs w:val="24"/>
              </w:rPr>
              <w:t>арта</w:t>
            </w:r>
          </w:p>
        </w:tc>
        <w:tc>
          <w:tcPr>
            <w:tcW w:w="3047" w:type="dxa"/>
            <w:gridSpan w:val="2"/>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Cs/>
                <w:iCs/>
                <w:sz w:val="24"/>
                <w:szCs w:val="24"/>
              </w:rPr>
              <w:t xml:space="preserve">Стандартный </w:t>
            </w:r>
          </w:p>
        </w:tc>
      </w:tr>
      <w:tr w:rsidR="0027425C" w:rsidRPr="002D144B" w:rsidTr="00866093">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866093">
            <w:pPr>
              <w:widowControl w:val="0"/>
              <w:numPr>
                <w:ilvl w:val="0"/>
                <w:numId w:val="9"/>
              </w:numPr>
              <w:suppressAutoHyphens/>
              <w:snapToGrid w:val="0"/>
              <w:spacing w:after="0" w:line="240" w:lineRule="auto"/>
              <w:ind w:left="0" w:firstLine="0"/>
              <w:contextualSpacing/>
              <w:rPr>
                <w:rFonts w:ascii="Times New Roman" w:eastAsia="Times New Roman" w:hAnsi="Times New Roman" w:cs="Times New Roman"/>
                <w:iCs/>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CD7311" w:rsidP="0027425C">
            <w:pPr>
              <w:widowControl w:val="0"/>
              <w:snapToGrid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w:t>
            </w:r>
            <w:r w:rsidR="0027425C" w:rsidRPr="002D144B">
              <w:rPr>
                <w:rFonts w:ascii="Times New Roman" w:eastAsia="Calibri" w:hAnsi="Times New Roman" w:cs="Times New Roman"/>
                <w:sz w:val="24"/>
                <w:szCs w:val="24"/>
              </w:rPr>
              <w:t>тул ученический</w:t>
            </w:r>
          </w:p>
        </w:tc>
        <w:tc>
          <w:tcPr>
            <w:tcW w:w="3047" w:type="dxa"/>
            <w:gridSpan w:val="2"/>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Calibri" w:hAnsi="Times New Roman" w:cs="Times New Roman"/>
                <w:sz w:val="24"/>
                <w:szCs w:val="24"/>
              </w:rPr>
            </w:pPr>
            <w:r w:rsidRPr="002D144B">
              <w:rPr>
                <w:rFonts w:ascii="Times New Roman" w:eastAsia="Times New Roman" w:hAnsi="Times New Roman" w:cs="Times New Roman"/>
                <w:bCs/>
                <w:iCs/>
                <w:sz w:val="24"/>
                <w:szCs w:val="24"/>
              </w:rPr>
              <w:t xml:space="preserve">Стандартный </w:t>
            </w:r>
          </w:p>
        </w:tc>
      </w:tr>
      <w:tr w:rsidR="0027425C" w:rsidRPr="002D144B" w:rsidTr="00866093">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866093">
            <w:pPr>
              <w:widowControl w:val="0"/>
              <w:numPr>
                <w:ilvl w:val="0"/>
                <w:numId w:val="9"/>
              </w:numPr>
              <w:suppressAutoHyphens/>
              <w:snapToGrid w:val="0"/>
              <w:spacing w:after="0" w:line="240" w:lineRule="auto"/>
              <w:ind w:left="0" w:firstLine="0"/>
              <w:contextualSpacing/>
              <w:rPr>
                <w:rFonts w:ascii="Times New Roman" w:eastAsia="Times New Roman" w:hAnsi="Times New Roman" w:cs="Times New Roman"/>
                <w:iCs/>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CD7311" w:rsidP="0027425C">
            <w:pPr>
              <w:widowControl w:val="0"/>
              <w:snapToGrid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Д</w:t>
            </w:r>
            <w:r w:rsidR="0027425C" w:rsidRPr="002D144B">
              <w:rPr>
                <w:rFonts w:ascii="Times New Roman" w:eastAsia="Calibri" w:hAnsi="Times New Roman" w:cs="Times New Roman"/>
                <w:sz w:val="24"/>
                <w:szCs w:val="24"/>
              </w:rPr>
              <w:t>оска учебная</w:t>
            </w:r>
          </w:p>
        </w:tc>
        <w:tc>
          <w:tcPr>
            <w:tcW w:w="3047" w:type="dxa"/>
            <w:gridSpan w:val="2"/>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Calibri" w:hAnsi="Times New Roman" w:cs="Times New Roman"/>
                <w:sz w:val="24"/>
                <w:szCs w:val="24"/>
              </w:rPr>
            </w:pPr>
            <w:r w:rsidRPr="002D144B">
              <w:rPr>
                <w:rFonts w:ascii="Times New Roman" w:eastAsia="Times New Roman" w:hAnsi="Times New Roman" w:cs="Times New Roman"/>
                <w:bCs/>
                <w:iCs/>
                <w:sz w:val="24"/>
                <w:szCs w:val="24"/>
              </w:rPr>
              <w:t xml:space="preserve">Стандартный </w:t>
            </w:r>
          </w:p>
        </w:tc>
      </w:tr>
      <w:tr w:rsidR="0027425C" w:rsidRPr="002D144B" w:rsidTr="00866093">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866093">
            <w:pPr>
              <w:widowControl w:val="0"/>
              <w:numPr>
                <w:ilvl w:val="0"/>
                <w:numId w:val="9"/>
              </w:numPr>
              <w:suppressAutoHyphens/>
              <w:snapToGrid w:val="0"/>
              <w:spacing w:after="0" w:line="240" w:lineRule="auto"/>
              <w:ind w:left="0" w:firstLine="0"/>
              <w:contextualSpacing/>
              <w:rPr>
                <w:rFonts w:ascii="Times New Roman" w:eastAsia="Times New Roman" w:hAnsi="Times New Roman" w:cs="Times New Roman"/>
                <w:iCs/>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CD7311" w:rsidP="0027425C">
            <w:pPr>
              <w:widowControl w:val="0"/>
              <w:snapToGrid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w:t>
            </w:r>
            <w:r w:rsidR="0027425C" w:rsidRPr="002D144B">
              <w:rPr>
                <w:rFonts w:ascii="Times New Roman" w:eastAsia="Calibri" w:hAnsi="Times New Roman" w:cs="Times New Roman"/>
                <w:sz w:val="24"/>
                <w:szCs w:val="24"/>
              </w:rPr>
              <w:t>теллаж (для книг)</w:t>
            </w:r>
          </w:p>
        </w:tc>
        <w:tc>
          <w:tcPr>
            <w:tcW w:w="3047" w:type="dxa"/>
            <w:gridSpan w:val="2"/>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Calibri" w:hAnsi="Times New Roman" w:cs="Times New Roman"/>
                <w:sz w:val="24"/>
                <w:szCs w:val="24"/>
              </w:rPr>
            </w:pPr>
            <w:r w:rsidRPr="002D144B">
              <w:rPr>
                <w:rFonts w:ascii="Times New Roman" w:eastAsia="Times New Roman" w:hAnsi="Times New Roman" w:cs="Times New Roman"/>
                <w:bCs/>
                <w:iCs/>
                <w:sz w:val="24"/>
                <w:szCs w:val="24"/>
              </w:rPr>
              <w:t xml:space="preserve">Стандартный </w:t>
            </w:r>
          </w:p>
        </w:tc>
      </w:tr>
      <w:tr w:rsidR="0027425C" w:rsidRPr="002D144B" w:rsidTr="00866093">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866093">
            <w:pPr>
              <w:widowControl w:val="0"/>
              <w:numPr>
                <w:ilvl w:val="0"/>
                <w:numId w:val="9"/>
              </w:numPr>
              <w:suppressAutoHyphens/>
              <w:snapToGrid w:val="0"/>
              <w:spacing w:after="0" w:line="240" w:lineRule="auto"/>
              <w:ind w:left="0" w:firstLine="0"/>
              <w:contextualSpacing/>
              <w:rPr>
                <w:rFonts w:ascii="Times New Roman" w:eastAsia="Times New Roman" w:hAnsi="Times New Roman" w:cs="Times New Roman"/>
                <w:iCs/>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CD7311" w:rsidP="0027425C">
            <w:pPr>
              <w:widowControl w:val="0"/>
              <w:snapToGrid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Т</w:t>
            </w:r>
            <w:r w:rsidR="0027425C" w:rsidRPr="002D144B">
              <w:rPr>
                <w:rFonts w:ascii="Times New Roman" w:eastAsia="Calibri" w:hAnsi="Times New Roman" w:cs="Times New Roman"/>
                <w:sz w:val="24"/>
                <w:szCs w:val="24"/>
              </w:rPr>
              <w:t>умба</w:t>
            </w:r>
          </w:p>
        </w:tc>
        <w:tc>
          <w:tcPr>
            <w:tcW w:w="3047" w:type="dxa"/>
            <w:gridSpan w:val="2"/>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Calibri" w:hAnsi="Times New Roman" w:cs="Times New Roman"/>
                <w:sz w:val="24"/>
                <w:szCs w:val="24"/>
              </w:rPr>
            </w:pPr>
            <w:r w:rsidRPr="002D144B">
              <w:rPr>
                <w:rFonts w:ascii="Times New Roman" w:eastAsia="Times New Roman" w:hAnsi="Times New Roman" w:cs="Times New Roman"/>
                <w:bCs/>
                <w:iCs/>
                <w:sz w:val="24"/>
                <w:szCs w:val="24"/>
              </w:rPr>
              <w:t xml:space="preserve">Стандартный </w:t>
            </w:r>
          </w:p>
        </w:tc>
      </w:tr>
      <w:tr w:rsidR="0027425C" w:rsidRPr="002D144B" w:rsidTr="00866093">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866093">
            <w:pPr>
              <w:widowControl w:val="0"/>
              <w:numPr>
                <w:ilvl w:val="0"/>
                <w:numId w:val="9"/>
              </w:numPr>
              <w:suppressAutoHyphens/>
              <w:snapToGrid w:val="0"/>
              <w:spacing w:after="0" w:line="240" w:lineRule="auto"/>
              <w:ind w:left="0" w:firstLine="0"/>
              <w:contextualSpacing/>
              <w:rPr>
                <w:rFonts w:ascii="Times New Roman" w:eastAsia="Times New Roman" w:hAnsi="Times New Roman" w:cs="Times New Roman"/>
                <w:iCs/>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CD7311" w:rsidP="0027425C">
            <w:pPr>
              <w:widowControl w:val="0"/>
              <w:snapToGrid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Т</w:t>
            </w:r>
            <w:r w:rsidR="0027425C" w:rsidRPr="002D144B">
              <w:rPr>
                <w:rFonts w:ascii="Times New Roman" w:eastAsia="Calibri" w:hAnsi="Times New Roman" w:cs="Times New Roman"/>
                <w:sz w:val="24"/>
                <w:szCs w:val="24"/>
              </w:rPr>
              <w:t>елевизор</w:t>
            </w:r>
          </w:p>
        </w:tc>
        <w:tc>
          <w:tcPr>
            <w:tcW w:w="3047" w:type="dxa"/>
            <w:gridSpan w:val="2"/>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Calibri" w:hAnsi="Times New Roman" w:cs="Times New Roman"/>
                <w:sz w:val="24"/>
                <w:szCs w:val="24"/>
              </w:rPr>
            </w:pPr>
            <w:r w:rsidRPr="002D144B">
              <w:rPr>
                <w:rFonts w:ascii="Times New Roman" w:eastAsia="Times New Roman" w:hAnsi="Times New Roman" w:cs="Times New Roman"/>
                <w:bCs/>
                <w:iCs/>
                <w:sz w:val="24"/>
                <w:szCs w:val="24"/>
              </w:rPr>
              <w:t xml:space="preserve">Стандартный </w:t>
            </w:r>
          </w:p>
        </w:tc>
      </w:tr>
      <w:tr w:rsidR="0027425C" w:rsidRPr="002D144B" w:rsidTr="00866093">
        <w:tc>
          <w:tcPr>
            <w:tcW w:w="9715" w:type="dxa"/>
            <w:gridSpan w:val="5"/>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 xml:space="preserve">II </w:t>
            </w:r>
            <w:r w:rsidRPr="002D144B">
              <w:rPr>
                <w:rFonts w:ascii="Times New Roman" w:eastAsia="Times New Roman" w:hAnsi="Times New Roman" w:cs="Times New Roman"/>
                <w:b/>
                <w:bCs/>
                <w:iCs/>
                <w:sz w:val="24"/>
                <w:szCs w:val="24"/>
              </w:rPr>
              <w:t>Технические средства</w:t>
            </w:r>
          </w:p>
        </w:tc>
      </w:tr>
      <w:tr w:rsidR="0027425C" w:rsidRPr="002D144B" w:rsidTr="00866093">
        <w:tc>
          <w:tcPr>
            <w:tcW w:w="9715" w:type="dxa"/>
            <w:gridSpan w:val="5"/>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Основное оборудование</w:t>
            </w:r>
          </w:p>
        </w:tc>
      </w:tr>
      <w:tr w:rsidR="0027425C" w:rsidRPr="002D144B" w:rsidTr="00866093">
        <w:tc>
          <w:tcPr>
            <w:tcW w:w="524" w:type="dxa"/>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6178" w:type="dxa"/>
            <w:gridSpan w:val="3"/>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CD7311" w:rsidP="0027425C">
            <w:pPr>
              <w:widowControl w:val="0"/>
              <w:snapToGrid w:val="0"/>
              <w:spacing w:after="0" w:line="240" w:lineRule="auto"/>
              <w:contextualSpacing/>
              <w:rPr>
                <w:rFonts w:ascii="Times New Roman" w:eastAsia="Times New Roman" w:hAnsi="Times New Roman" w:cs="Times New Roman"/>
                <w:iCs/>
                <w:sz w:val="24"/>
                <w:szCs w:val="24"/>
              </w:rPr>
            </w:pPr>
            <w:r>
              <w:rPr>
                <w:rFonts w:ascii="Times New Roman" w:eastAsia="Calibri" w:hAnsi="Times New Roman" w:cs="Times New Roman"/>
                <w:sz w:val="24"/>
                <w:szCs w:val="24"/>
              </w:rPr>
              <w:t>Н</w:t>
            </w:r>
            <w:r w:rsidR="0027425C" w:rsidRPr="002D144B">
              <w:rPr>
                <w:rFonts w:ascii="Times New Roman" w:eastAsia="Calibri" w:hAnsi="Times New Roman" w:cs="Times New Roman"/>
                <w:sz w:val="24"/>
                <w:szCs w:val="24"/>
              </w:rPr>
              <w:t xml:space="preserve">оутбук </w:t>
            </w:r>
          </w:p>
        </w:tc>
        <w:tc>
          <w:tcPr>
            <w:tcW w:w="3013" w:type="dxa"/>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w:t>
            </w:r>
          </w:p>
          <w:p w:rsidR="0027425C" w:rsidRPr="002D144B" w:rsidRDefault="00866093" w:rsidP="00866093">
            <w:pPr>
              <w:widowControl w:val="0"/>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w:t>
            </w:r>
            <w:r w:rsidR="0027425C" w:rsidRPr="002D144B">
              <w:rPr>
                <w:rFonts w:ascii="Times New Roman" w:eastAsia="Times New Roman" w:hAnsi="Times New Roman" w:cs="Times New Roman"/>
                <w:iCs/>
                <w:sz w:val="24"/>
                <w:szCs w:val="24"/>
              </w:rPr>
              <w:t>окументации</w:t>
            </w:r>
          </w:p>
        </w:tc>
      </w:tr>
      <w:tr w:rsidR="0027425C" w:rsidRPr="002D144B" w:rsidTr="00866093">
        <w:tc>
          <w:tcPr>
            <w:tcW w:w="524" w:type="dxa"/>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widowControl w:val="0"/>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w:t>
            </w:r>
          </w:p>
        </w:tc>
        <w:tc>
          <w:tcPr>
            <w:tcW w:w="6178" w:type="dxa"/>
            <w:gridSpan w:val="3"/>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CD7311" w:rsidP="0027425C">
            <w:pPr>
              <w:widowControl w:val="0"/>
              <w:snapToGrid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П</w:t>
            </w:r>
            <w:r w:rsidR="0027425C" w:rsidRPr="002D144B">
              <w:rPr>
                <w:rFonts w:ascii="Times New Roman" w:eastAsia="Calibri" w:hAnsi="Times New Roman" w:cs="Times New Roman"/>
                <w:sz w:val="24"/>
                <w:szCs w:val="24"/>
              </w:rPr>
              <w:t>роектор</w:t>
            </w:r>
          </w:p>
        </w:tc>
        <w:tc>
          <w:tcPr>
            <w:tcW w:w="3013" w:type="dxa"/>
            <w:tcBorders>
              <w:top w:val="single" w:sz="4" w:space="0" w:color="000000"/>
              <w:left w:val="single" w:sz="4" w:space="0" w:color="000000"/>
              <w:bottom w:val="single" w:sz="4" w:space="0" w:color="000000"/>
              <w:right w:val="single" w:sz="4" w:space="0" w:color="000000"/>
            </w:tcBorders>
            <w:shd w:val="clear" w:color="auto" w:fill="auto"/>
          </w:tcPr>
          <w:p w:rsidR="0027425C" w:rsidRPr="002D144B" w:rsidRDefault="0027425C" w:rsidP="0027425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w:t>
            </w:r>
          </w:p>
          <w:p w:rsidR="0027425C" w:rsidRPr="002D144B" w:rsidRDefault="00866093" w:rsidP="0027425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w:t>
            </w:r>
            <w:r w:rsidR="0027425C" w:rsidRPr="002D144B">
              <w:rPr>
                <w:rFonts w:ascii="Times New Roman" w:eastAsia="Times New Roman" w:hAnsi="Times New Roman" w:cs="Times New Roman"/>
                <w:iCs/>
                <w:sz w:val="24"/>
                <w:szCs w:val="24"/>
              </w:rPr>
              <w:t>окументации</w:t>
            </w:r>
          </w:p>
        </w:tc>
      </w:tr>
      <w:bookmarkEnd w:id="4"/>
      <w:bookmarkEnd w:id="5"/>
    </w:tbl>
    <w:p w:rsidR="0027425C" w:rsidRPr="002D144B" w:rsidRDefault="0027425C" w:rsidP="0027425C">
      <w:pPr>
        <w:suppressAutoHyphens/>
        <w:spacing w:after="0"/>
        <w:ind w:firstLine="709"/>
        <w:contextualSpacing/>
        <w:jc w:val="both"/>
        <w:rPr>
          <w:rFonts w:ascii="Times New Roman" w:eastAsia="Calibri" w:hAnsi="Times New Roman" w:cs="Times New Roman"/>
          <w:bCs/>
          <w:sz w:val="24"/>
          <w:szCs w:val="24"/>
        </w:rPr>
      </w:pPr>
    </w:p>
    <w:p w:rsidR="0027425C" w:rsidRPr="002D144B" w:rsidRDefault="0027425C" w:rsidP="0027425C">
      <w:pPr>
        <w:suppressAutoHyphens/>
        <w:spacing w:after="0"/>
        <w:ind w:firstLine="709"/>
        <w:contextualSpacing/>
        <w:jc w:val="both"/>
        <w:rPr>
          <w:rFonts w:ascii="Times New Roman" w:eastAsia="Calibri" w:hAnsi="Times New Roman" w:cs="Times New Roman"/>
          <w:b/>
          <w:sz w:val="24"/>
          <w:szCs w:val="24"/>
        </w:rPr>
      </w:pPr>
      <w:bookmarkStart w:id="6" w:name="_Hlk139974927"/>
      <w:r w:rsidRPr="002D144B">
        <w:rPr>
          <w:rFonts w:ascii="Times New Roman" w:eastAsia="Calibri" w:hAnsi="Times New Roman" w:cs="Times New Roman"/>
          <w:b/>
          <w:sz w:val="24"/>
          <w:szCs w:val="24"/>
        </w:rPr>
        <w:t>3.2.1. Основные печатные издания</w:t>
      </w:r>
    </w:p>
    <w:p w:rsidR="0027425C" w:rsidRPr="002D144B" w:rsidRDefault="0027425C" w:rsidP="0027425C">
      <w:pPr>
        <w:numPr>
          <w:ilvl w:val="0"/>
          <w:numId w:val="4"/>
        </w:numPr>
        <w:spacing w:after="0" w:line="240" w:lineRule="auto"/>
        <w:ind w:left="0"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История России. В 2 ч. Часть 1. 1914-1941: учебник для СПО / под ред. М.В. Ходякова. – 8-е изд., перераб. И доп. – М.: Издательство Юрайт, 2023. – 270 с. </w:t>
      </w:r>
    </w:p>
    <w:p w:rsidR="0027425C" w:rsidRPr="002D144B" w:rsidRDefault="0027425C" w:rsidP="0027425C">
      <w:pPr>
        <w:numPr>
          <w:ilvl w:val="0"/>
          <w:numId w:val="4"/>
        </w:numPr>
        <w:spacing w:after="0" w:line="240" w:lineRule="auto"/>
        <w:ind w:left="0"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История России. В 2 ч. Часть 1. 1941-2015: учебник для СПО / под ред. М.В. Ходякова. – 8-е изд., перераб. И доп. – М.: Издательство Юрайт, 2023. – 300 с.</w:t>
      </w:r>
    </w:p>
    <w:p w:rsidR="0027425C" w:rsidRPr="002D144B" w:rsidRDefault="0027425C" w:rsidP="0027425C">
      <w:pPr>
        <w:spacing w:after="0" w:line="240" w:lineRule="auto"/>
        <w:ind w:firstLine="709"/>
        <w:jc w:val="both"/>
        <w:rPr>
          <w:rFonts w:ascii="Times New Roman" w:eastAsia="Calibri" w:hAnsi="Times New Roman" w:cs="Times New Roman"/>
          <w:b/>
          <w:sz w:val="24"/>
          <w:szCs w:val="24"/>
        </w:rPr>
      </w:pPr>
      <w:r w:rsidRPr="002D144B">
        <w:rPr>
          <w:rFonts w:ascii="Times New Roman" w:eastAsia="Calibri" w:hAnsi="Times New Roman" w:cs="Times New Roman"/>
          <w:b/>
          <w:sz w:val="24"/>
          <w:szCs w:val="24"/>
        </w:rPr>
        <w:t>Дополнительная литература</w:t>
      </w:r>
    </w:p>
    <w:p w:rsidR="0027425C" w:rsidRPr="002D144B" w:rsidRDefault="0027425C" w:rsidP="0027425C">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sidRPr="002D144B">
        <w:rPr>
          <w:rFonts w:ascii="Times New Roman" w:eastAsia="Times New Roman" w:hAnsi="Times New Roman" w:cs="Times New Roman"/>
          <w:color w:val="000000"/>
          <w:sz w:val="24"/>
          <w:szCs w:val="24"/>
          <w:lang w:eastAsia="ru-RU"/>
        </w:rPr>
        <w:t>Вахидова М.Т.,Тагирова Н. В.Концептуально-методологические аспекты проблемы духовно-нравственного воспитания молодежи в контексте толерантности // Молодой ученый.-№1 (135) 2017.- С 563-566</w:t>
      </w:r>
    </w:p>
    <w:p w:rsidR="0027425C" w:rsidRPr="002D144B" w:rsidRDefault="0027425C" w:rsidP="0027425C">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sidRPr="002D144B">
        <w:rPr>
          <w:rFonts w:ascii="Times New Roman" w:eastAsia="Times New Roman" w:hAnsi="Times New Roman" w:cs="Times New Roman"/>
          <w:color w:val="000000"/>
          <w:sz w:val="24"/>
          <w:szCs w:val="24"/>
          <w:lang w:eastAsia="ru-RU"/>
        </w:rPr>
        <w:t>Столетов А.И., Мухаметзянова К.Р. Технический прогресс и общество // Молодой ученый.-№1 (135) 2017.- С576-579 Олимпиев А. Ю., Хазанов А.М Войны на Большом Ближнем Востоке. 1960-е – М.: Юнити-Дана, Закон и право, 2016.- 431с</w:t>
      </w:r>
    </w:p>
    <w:p w:rsidR="002D5880" w:rsidRPr="002D5880" w:rsidRDefault="002D5880" w:rsidP="002D5880">
      <w:pPr>
        <w:spacing w:after="0" w:line="240" w:lineRule="auto"/>
        <w:ind w:left="709"/>
        <w:contextualSpacing/>
        <w:jc w:val="both"/>
        <w:rPr>
          <w:rFonts w:ascii="Times New Roman" w:eastAsia="Times New Roman" w:hAnsi="Times New Roman" w:cs="Times New Roman"/>
          <w:b/>
          <w:color w:val="000000"/>
          <w:sz w:val="24"/>
          <w:szCs w:val="24"/>
          <w:lang w:eastAsia="ru-RU"/>
        </w:rPr>
      </w:pPr>
      <w:r w:rsidRPr="002D5880">
        <w:rPr>
          <w:rFonts w:ascii="Times New Roman" w:eastAsia="Times New Roman" w:hAnsi="Times New Roman" w:cs="Times New Roman"/>
          <w:b/>
          <w:color w:val="000000"/>
          <w:sz w:val="24"/>
          <w:szCs w:val="24"/>
          <w:lang w:eastAsia="ru-RU"/>
        </w:rPr>
        <w:t>3.2.2 Основные электронные издания</w:t>
      </w:r>
    </w:p>
    <w:bookmarkEnd w:id="6"/>
    <w:p w:rsidR="002D5880" w:rsidRPr="002D5880" w:rsidRDefault="002D5880" w:rsidP="002D5880">
      <w:pPr>
        <w:pStyle w:val="ab"/>
        <w:numPr>
          <w:ilvl w:val="0"/>
          <w:numId w:val="48"/>
        </w:numPr>
        <w:spacing w:after="0" w:line="240" w:lineRule="auto"/>
        <w:jc w:val="both"/>
        <w:rPr>
          <w:rFonts w:ascii="Times New Roman" w:eastAsia="Times New Roman" w:hAnsi="Times New Roman" w:cs="Times New Roman"/>
          <w:color w:val="000000"/>
          <w:sz w:val="24"/>
          <w:szCs w:val="24"/>
          <w:lang w:eastAsia="ru-RU"/>
        </w:rPr>
      </w:pPr>
      <w:r w:rsidRPr="002D5880">
        <w:rPr>
          <w:rFonts w:ascii="Times New Roman" w:eastAsia="Times New Roman" w:hAnsi="Times New Roman" w:cs="Times New Roman"/>
          <w:color w:val="000000"/>
          <w:sz w:val="24"/>
          <w:szCs w:val="24"/>
          <w:lang w:eastAsia="ru-RU"/>
        </w:rPr>
        <w:t xml:space="preserve">Волобуев В.О. Всеобщая история. XX – начало XXI века. Словарь терминов. ВикиЧтение: режим доступа: </w:t>
      </w:r>
      <w:hyperlink r:id="rId11" w:history="1">
        <w:r w:rsidRPr="002D5880">
          <w:rPr>
            <w:rStyle w:val="affffff5"/>
            <w:rFonts w:ascii="Times New Roman" w:eastAsia="Times New Roman" w:hAnsi="Times New Roman" w:cs="Times New Roman"/>
            <w:sz w:val="24"/>
            <w:szCs w:val="24"/>
            <w:lang w:eastAsia="ru-RU"/>
          </w:rPr>
          <w:t>https://history.wikireading.ru/337635</w:t>
        </w:r>
      </w:hyperlink>
    </w:p>
    <w:p w:rsidR="002D5880" w:rsidRPr="002D5880" w:rsidRDefault="002D5880" w:rsidP="002D5880">
      <w:pPr>
        <w:pStyle w:val="ab"/>
        <w:numPr>
          <w:ilvl w:val="0"/>
          <w:numId w:val="48"/>
        </w:numPr>
        <w:spacing w:after="0" w:line="240" w:lineRule="auto"/>
        <w:jc w:val="both"/>
        <w:rPr>
          <w:rFonts w:ascii="Times New Roman" w:eastAsia="Times New Roman" w:hAnsi="Times New Roman" w:cs="Times New Roman"/>
          <w:color w:val="000000"/>
          <w:sz w:val="24"/>
          <w:szCs w:val="24"/>
          <w:lang w:eastAsia="ru-RU"/>
        </w:rPr>
      </w:pPr>
      <w:r w:rsidRPr="002D5880">
        <w:rPr>
          <w:rFonts w:ascii="Times New Roman" w:eastAsia="Times New Roman" w:hAnsi="Times New Roman" w:cs="Times New Roman"/>
          <w:color w:val="000000"/>
          <w:sz w:val="24"/>
          <w:szCs w:val="24"/>
          <w:lang w:eastAsia="ru-RU"/>
        </w:rPr>
        <w:t xml:space="preserve">Документация Организации Объединенных наций//Сайт ООН: режим доступа: </w:t>
      </w:r>
      <w:hyperlink r:id="rId12" w:history="1">
        <w:r w:rsidRPr="002D5880">
          <w:rPr>
            <w:rStyle w:val="affffff5"/>
            <w:rFonts w:ascii="Times New Roman" w:eastAsia="Times New Roman" w:hAnsi="Times New Roman" w:cs="Times New Roman"/>
            <w:sz w:val="24"/>
            <w:szCs w:val="24"/>
            <w:lang w:eastAsia="ru-RU"/>
          </w:rPr>
          <w:t>https://www.un.org/ru/sections/general/documents/index.html</w:t>
        </w:r>
      </w:hyperlink>
    </w:p>
    <w:p w:rsidR="002D5880" w:rsidRPr="002D5880" w:rsidRDefault="002D5880" w:rsidP="002D5880">
      <w:pPr>
        <w:pStyle w:val="ab"/>
        <w:numPr>
          <w:ilvl w:val="0"/>
          <w:numId w:val="48"/>
        </w:numPr>
        <w:spacing w:after="0" w:line="240" w:lineRule="auto"/>
        <w:jc w:val="both"/>
        <w:rPr>
          <w:rFonts w:ascii="Times New Roman" w:eastAsia="Times New Roman" w:hAnsi="Times New Roman" w:cs="Times New Roman"/>
          <w:color w:val="000000"/>
          <w:sz w:val="24"/>
          <w:szCs w:val="24"/>
          <w:lang w:eastAsia="ru-RU"/>
        </w:rPr>
      </w:pPr>
      <w:r w:rsidRPr="002D5880">
        <w:rPr>
          <w:rFonts w:ascii="Times New Roman" w:eastAsia="Times New Roman" w:hAnsi="Times New Roman" w:cs="Times New Roman"/>
          <w:color w:val="000000"/>
          <w:sz w:val="24"/>
          <w:szCs w:val="24"/>
          <w:lang w:eastAsia="ru-RU"/>
        </w:rPr>
        <w:t xml:space="preserve">История Холодной войны// Coldwar: режим доступа: </w:t>
      </w:r>
      <w:hyperlink r:id="rId13" w:history="1">
        <w:r w:rsidRPr="002D5880">
          <w:rPr>
            <w:rStyle w:val="affffff5"/>
            <w:rFonts w:ascii="Times New Roman" w:eastAsia="Times New Roman" w:hAnsi="Times New Roman" w:cs="Times New Roman"/>
            <w:sz w:val="24"/>
            <w:szCs w:val="24"/>
            <w:lang w:eastAsia="ru-RU"/>
          </w:rPr>
          <w:t>http://www.coldwar.ru/</w:t>
        </w:r>
      </w:hyperlink>
    </w:p>
    <w:p w:rsidR="002D5880" w:rsidRPr="002D5880" w:rsidRDefault="002D5880" w:rsidP="002D5880">
      <w:pPr>
        <w:pStyle w:val="ab"/>
        <w:numPr>
          <w:ilvl w:val="0"/>
          <w:numId w:val="48"/>
        </w:numPr>
        <w:spacing w:after="0" w:line="240" w:lineRule="auto"/>
        <w:jc w:val="both"/>
        <w:rPr>
          <w:rFonts w:ascii="Times New Roman" w:eastAsia="Times New Roman" w:hAnsi="Times New Roman" w:cs="Times New Roman"/>
          <w:color w:val="000000"/>
          <w:sz w:val="24"/>
          <w:szCs w:val="24"/>
          <w:lang w:eastAsia="ru-RU"/>
        </w:rPr>
      </w:pPr>
      <w:r w:rsidRPr="002D5880">
        <w:rPr>
          <w:rFonts w:ascii="Times New Roman" w:eastAsia="Times New Roman" w:hAnsi="Times New Roman" w:cs="Times New Roman"/>
          <w:color w:val="000000"/>
          <w:sz w:val="24"/>
          <w:szCs w:val="24"/>
          <w:lang w:eastAsia="ru-RU"/>
        </w:rPr>
        <w:t xml:space="preserve">Ненужная война. Вторая мировая в цифрах и фактах// Специальный проект ТАСС: режим доступа: </w:t>
      </w:r>
      <w:hyperlink r:id="rId14" w:history="1">
        <w:r w:rsidRPr="002D5880">
          <w:rPr>
            <w:rStyle w:val="affffff5"/>
            <w:rFonts w:ascii="Times New Roman" w:eastAsia="Times New Roman" w:hAnsi="Times New Roman" w:cs="Times New Roman"/>
            <w:sz w:val="24"/>
            <w:szCs w:val="24"/>
            <w:lang w:eastAsia="ru-RU"/>
          </w:rPr>
          <w:t>https://tass.ru/spec/wwii</w:t>
        </w:r>
      </w:hyperlink>
    </w:p>
    <w:p w:rsidR="0027425C" w:rsidRPr="002D144B" w:rsidRDefault="0027425C" w:rsidP="00274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Cs/>
          <w:sz w:val="24"/>
          <w:szCs w:val="24"/>
        </w:rPr>
      </w:pPr>
    </w:p>
    <w:p w:rsidR="00866093" w:rsidRPr="002D5880" w:rsidRDefault="00866093" w:rsidP="002D5880">
      <w:pPr>
        <w:pStyle w:val="ab"/>
        <w:numPr>
          <w:ilvl w:val="0"/>
          <w:numId w:val="48"/>
        </w:numPr>
        <w:rPr>
          <w:rFonts w:ascii="Times New Roman" w:hAnsi="Times New Roman" w:cs="Times New Roman"/>
          <w:sz w:val="24"/>
          <w:szCs w:val="24"/>
        </w:rPr>
      </w:pPr>
      <w:r w:rsidRPr="002D5880">
        <w:rPr>
          <w:rFonts w:ascii="Times New Roman" w:hAnsi="Times New Roman" w:cs="Times New Roman"/>
          <w:sz w:val="24"/>
          <w:szCs w:val="24"/>
        </w:rPr>
        <w:br w:type="page"/>
      </w:r>
    </w:p>
    <w:p w:rsidR="006E2D3E" w:rsidRPr="002D144B" w:rsidRDefault="006E2D3E" w:rsidP="006E2D3E">
      <w:pPr>
        <w:keepNext/>
        <w:spacing w:before="240" w:after="120" w:line="240" w:lineRule="auto"/>
        <w:jc w:val="right"/>
        <w:outlineLvl w:val="0"/>
        <w:rPr>
          <w:rFonts w:ascii="Times New Roman" w:eastAsia="Times New Roman" w:hAnsi="Times New Roman" w:cs="Times New Roman"/>
          <w:b/>
          <w:bCs/>
          <w:kern w:val="32"/>
          <w:sz w:val="24"/>
          <w:szCs w:val="24"/>
          <w:lang w:val="x-none" w:eastAsia="x-none"/>
        </w:rPr>
      </w:pPr>
      <w:r w:rsidRPr="002D144B">
        <w:rPr>
          <w:rFonts w:ascii="Times New Roman" w:eastAsia="Times New Roman" w:hAnsi="Times New Roman" w:cs="Times New Roman"/>
          <w:b/>
          <w:bCs/>
          <w:kern w:val="32"/>
          <w:sz w:val="24"/>
          <w:szCs w:val="24"/>
          <w:lang w:val="x-none" w:eastAsia="x-none"/>
        </w:rPr>
        <w:lastRenderedPageBreak/>
        <w:t xml:space="preserve">Приложение </w:t>
      </w:r>
      <w:r w:rsidRPr="002D144B">
        <w:rPr>
          <w:rFonts w:ascii="Times New Roman" w:eastAsia="Times New Roman" w:hAnsi="Times New Roman" w:cs="Times New Roman"/>
          <w:b/>
          <w:bCs/>
          <w:kern w:val="32"/>
          <w:sz w:val="24"/>
          <w:szCs w:val="24"/>
          <w:lang w:eastAsia="x-none"/>
        </w:rPr>
        <w:t xml:space="preserve">3 Рабочие </w:t>
      </w:r>
      <w:r w:rsidRPr="002D144B">
        <w:rPr>
          <w:rFonts w:ascii="Times New Roman" w:eastAsia="Times New Roman" w:hAnsi="Times New Roman" w:cs="Times New Roman"/>
          <w:b/>
          <w:bCs/>
          <w:kern w:val="32"/>
          <w:sz w:val="24"/>
          <w:szCs w:val="24"/>
          <w:lang w:val="x-none" w:eastAsia="x-none"/>
        </w:rPr>
        <w:t>программы учебных дисциплин</w:t>
      </w:r>
    </w:p>
    <w:p w:rsidR="006E2D3E" w:rsidRPr="002D144B" w:rsidRDefault="006E2D3E" w:rsidP="006E2D3E">
      <w:pPr>
        <w:spacing w:after="0" w:line="240" w:lineRule="auto"/>
        <w:rPr>
          <w:rFonts w:ascii="Times New Roman" w:eastAsia="Calibri" w:hAnsi="Times New Roman" w:cs="Times New Roman"/>
          <w:sz w:val="24"/>
          <w:szCs w:val="24"/>
          <w:lang w:val="x-none" w:eastAsia="x-none"/>
        </w:rPr>
      </w:pPr>
    </w:p>
    <w:p w:rsidR="006E2D3E" w:rsidRPr="002D144B" w:rsidRDefault="006E2D3E" w:rsidP="006E2D3E">
      <w:pPr>
        <w:spacing w:after="60"/>
        <w:jc w:val="right"/>
        <w:outlineLvl w:val="1"/>
        <w:rPr>
          <w:rFonts w:ascii="Times New Roman" w:eastAsia="Times New Roman" w:hAnsi="Times New Roman" w:cs="Times New Roman"/>
          <w:b/>
          <w:bCs/>
          <w:sz w:val="24"/>
          <w:szCs w:val="24"/>
          <w:lang w:eastAsia="ru-RU"/>
        </w:rPr>
      </w:pPr>
      <w:r w:rsidRPr="002D144B">
        <w:rPr>
          <w:rFonts w:ascii="Times New Roman" w:eastAsia="Times New Roman" w:hAnsi="Times New Roman" w:cs="Times New Roman"/>
          <w:b/>
          <w:bCs/>
          <w:sz w:val="24"/>
          <w:szCs w:val="24"/>
          <w:lang w:eastAsia="ru-RU"/>
        </w:rPr>
        <w:t>Приложение 3.3</w:t>
      </w:r>
    </w:p>
    <w:p w:rsidR="006E2D3E" w:rsidRPr="002D144B" w:rsidRDefault="006E2D3E" w:rsidP="006E2D3E">
      <w:pPr>
        <w:spacing w:after="0" w:line="240" w:lineRule="auto"/>
        <w:jc w:val="right"/>
        <w:rPr>
          <w:rFonts w:ascii="Times New Roman" w:eastAsia="Calibri" w:hAnsi="Times New Roman" w:cs="Times New Roman"/>
          <w:b/>
          <w:i/>
          <w:sz w:val="24"/>
          <w:szCs w:val="24"/>
        </w:rPr>
      </w:pPr>
      <w:r w:rsidRPr="002D144B">
        <w:rPr>
          <w:rFonts w:ascii="Times New Roman" w:eastAsia="Calibri" w:hAnsi="Times New Roman" w:cs="Times New Roman"/>
          <w:bCs/>
          <w:sz w:val="24"/>
          <w:szCs w:val="24"/>
        </w:rPr>
        <w:t>к ОПОП-П специальности</w:t>
      </w:r>
      <w:r w:rsidRPr="002D144B">
        <w:rPr>
          <w:rFonts w:ascii="Times New Roman" w:eastAsia="Calibri" w:hAnsi="Times New Roman" w:cs="Times New Roman"/>
          <w:bCs/>
          <w:i/>
          <w:sz w:val="24"/>
          <w:szCs w:val="24"/>
        </w:rPr>
        <w:t xml:space="preserve"> </w:t>
      </w:r>
      <w:r w:rsidRPr="002D144B">
        <w:rPr>
          <w:rFonts w:ascii="Times New Roman" w:eastAsia="Calibri" w:hAnsi="Times New Roman" w:cs="Times New Roman"/>
          <w:bCs/>
          <w:i/>
          <w:sz w:val="24"/>
          <w:szCs w:val="24"/>
        </w:rPr>
        <w:br/>
      </w:r>
      <w:r w:rsidRPr="002D144B">
        <w:rPr>
          <w:rFonts w:ascii="Times New Roman" w:eastAsia="Calibri" w:hAnsi="Times New Roman" w:cs="Times New Roman"/>
          <w:b/>
          <w:sz w:val="24"/>
          <w:szCs w:val="24"/>
        </w:rPr>
        <w:t>43.02.15 Поварское и кондитерское дело</w:t>
      </w:r>
    </w:p>
    <w:p w:rsidR="006E2D3E" w:rsidRPr="002D144B" w:rsidRDefault="006E2D3E" w:rsidP="006E2D3E">
      <w:pPr>
        <w:spacing w:after="0" w:line="240" w:lineRule="auto"/>
        <w:jc w:val="center"/>
        <w:rPr>
          <w:rFonts w:ascii="Times New Roman" w:eastAsia="Calibri" w:hAnsi="Times New Roman" w:cs="Times New Roman"/>
          <w:b/>
          <w:i/>
          <w:sz w:val="24"/>
          <w:szCs w:val="24"/>
        </w:rPr>
      </w:pPr>
    </w:p>
    <w:p w:rsidR="006E2D3E" w:rsidRPr="002D144B" w:rsidRDefault="006E2D3E" w:rsidP="006E2D3E">
      <w:pPr>
        <w:spacing w:after="0" w:line="240" w:lineRule="auto"/>
        <w:jc w:val="center"/>
        <w:rPr>
          <w:rFonts w:ascii="Times New Roman" w:eastAsia="Calibri" w:hAnsi="Times New Roman" w:cs="Times New Roman"/>
          <w:b/>
          <w:i/>
          <w:sz w:val="24"/>
          <w:szCs w:val="24"/>
        </w:rPr>
      </w:pPr>
    </w:p>
    <w:p w:rsidR="006E2D3E" w:rsidRPr="002D144B" w:rsidRDefault="006E2D3E" w:rsidP="006E2D3E">
      <w:pPr>
        <w:spacing w:after="0" w:line="240" w:lineRule="auto"/>
        <w:jc w:val="center"/>
        <w:rPr>
          <w:rFonts w:ascii="Times New Roman" w:eastAsia="Calibri" w:hAnsi="Times New Roman" w:cs="Times New Roman"/>
          <w:b/>
          <w:i/>
          <w:sz w:val="24"/>
          <w:szCs w:val="24"/>
        </w:rPr>
      </w:pPr>
    </w:p>
    <w:p w:rsidR="006E2D3E" w:rsidRPr="002D144B" w:rsidRDefault="006E2D3E" w:rsidP="006E2D3E">
      <w:pPr>
        <w:spacing w:after="0" w:line="240" w:lineRule="auto"/>
        <w:jc w:val="center"/>
        <w:rPr>
          <w:rFonts w:ascii="Times New Roman" w:eastAsia="Calibri" w:hAnsi="Times New Roman" w:cs="Times New Roman"/>
          <w:b/>
          <w:i/>
          <w:sz w:val="24"/>
          <w:szCs w:val="24"/>
        </w:rPr>
      </w:pPr>
    </w:p>
    <w:p w:rsidR="006E2D3E" w:rsidRPr="002D144B" w:rsidRDefault="006E2D3E" w:rsidP="006E2D3E">
      <w:pPr>
        <w:spacing w:after="0" w:line="240" w:lineRule="auto"/>
        <w:jc w:val="center"/>
        <w:rPr>
          <w:rFonts w:ascii="Times New Roman" w:eastAsia="Calibri" w:hAnsi="Times New Roman" w:cs="Times New Roman"/>
          <w:b/>
          <w:i/>
          <w:sz w:val="24"/>
          <w:szCs w:val="24"/>
        </w:rPr>
      </w:pPr>
    </w:p>
    <w:p w:rsidR="006E2D3E" w:rsidRPr="002D144B" w:rsidRDefault="006E2D3E" w:rsidP="006E2D3E">
      <w:pPr>
        <w:spacing w:after="0" w:line="240" w:lineRule="auto"/>
        <w:jc w:val="center"/>
        <w:rPr>
          <w:rFonts w:ascii="Times New Roman" w:eastAsia="Calibri" w:hAnsi="Times New Roman" w:cs="Times New Roman"/>
          <w:b/>
          <w:i/>
          <w:sz w:val="24"/>
          <w:szCs w:val="24"/>
        </w:rPr>
      </w:pPr>
    </w:p>
    <w:p w:rsidR="006E2D3E" w:rsidRPr="002D144B" w:rsidRDefault="006E2D3E" w:rsidP="006E2D3E">
      <w:pPr>
        <w:spacing w:after="0" w:line="240" w:lineRule="auto"/>
        <w:jc w:val="center"/>
        <w:rPr>
          <w:rFonts w:ascii="Times New Roman" w:eastAsia="Calibri" w:hAnsi="Times New Roman" w:cs="Times New Roman"/>
          <w:b/>
          <w:i/>
          <w:sz w:val="24"/>
          <w:szCs w:val="24"/>
        </w:rPr>
      </w:pPr>
      <w:r w:rsidRPr="002D144B">
        <w:rPr>
          <w:rFonts w:ascii="Times New Roman" w:eastAsia="Calibri" w:hAnsi="Times New Roman" w:cs="Times New Roman"/>
          <w:b/>
          <w:i/>
          <w:sz w:val="24"/>
          <w:szCs w:val="24"/>
        </w:rPr>
        <w:t>Аннотация</w:t>
      </w:r>
    </w:p>
    <w:p w:rsidR="006E2D3E" w:rsidRPr="002D144B" w:rsidRDefault="006E2D3E" w:rsidP="006E2D3E">
      <w:pPr>
        <w:spacing w:after="0" w:line="240" w:lineRule="auto"/>
        <w:jc w:val="center"/>
        <w:rPr>
          <w:rFonts w:ascii="Times New Roman" w:eastAsia="Calibri" w:hAnsi="Times New Roman" w:cs="Times New Roman"/>
          <w:b/>
          <w:i/>
          <w:sz w:val="24"/>
          <w:szCs w:val="24"/>
        </w:rPr>
      </w:pPr>
    </w:p>
    <w:p w:rsidR="006E2D3E" w:rsidRPr="002D144B" w:rsidRDefault="006E2D3E" w:rsidP="006E2D3E">
      <w:pPr>
        <w:spacing w:after="0" w:line="240" w:lineRule="auto"/>
        <w:jc w:val="center"/>
        <w:rPr>
          <w:rFonts w:ascii="Times New Roman" w:eastAsia="Times New Roman" w:hAnsi="Times New Roman" w:cs="Times New Roman"/>
          <w:b/>
          <w:sz w:val="24"/>
          <w:szCs w:val="24"/>
          <w:lang w:eastAsia="ru-RU"/>
        </w:rPr>
      </w:pPr>
      <w:r w:rsidRPr="002D144B">
        <w:rPr>
          <w:rFonts w:ascii="Times New Roman" w:eastAsia="Times New Roman" w:hAnsi="Times New Roman" w:cs="Times New Roman"/>
          <w:b/>
          <w:sz w:val="24"/>
          <w:szCs w:val="24"/>
          <w:lang w:eastAsia="ru-RU"/>
        </w:rPr>
        <w:t>РАБОЧАЯ ПРОГРАММА УЧЕБНОЙ ДИСЦИПЛИНЫ</w:t>
      </w:r>
    </w:p>
    <w:p w:rsidR="006E2D3E" w:rsidRPr="002D144B" w:rsidRDefault="006E2D3E" w:rsidP="006E2D3E">
      <w:pPr>
        <w:spacing w:after="0" w:line="240" w:lineRule="auto"/>
        <w:jc w:val="center"/>
        <w:rPr>
          <w:rFonts w:ascii="Times New Roman" w:eastAsia="Calibri" w:hAnsi="Times New Roman" w:cs="Times New Roman"/>
          <w:b/>
          <w:i/>
          <w:sz w:val="24"/>
          <w:szCs w:val="24"/>
          <w:u w:val="single"/>
        </w:rPr>
      </w:pPr>
    </w:p>
    <w:p w:rsidR="006E2D3E" w:rsidRPr="002D144B" w:rsidRDefault="006E2D3E" w:rsidP="006E2D3E">
      <w:pPr>
        <w:spacing w:after="0" w:line="240" w:lineRule="auto"/>
        <w:jc w:val="center"/>
        <w:rPr>
          <w:rFonts w:ascii="Times New Roman" w:eastAsia="Calibri" w:hAnsi="Times New Roman" w:cs="Times New Roman"/>
          <w:b/>
          <w:i/>
          <w:sz w:val="24"/>
          <w:szCs w:val="24"/>
        </w:rPr>
      </w:pPr>
      <w:r w:rsidRPr="002D144B">
        <w:rPr>
          <w:rFonts w:ascii="Times New Roman" w:eastAsia="Calibri" w:hAnsi="Times New Roman" w:cs="Times New Roman"/>
          <w:b/>
          <w:sz w:val="24"/>
          <w:szCs w:val="24"/>
        </w:rPr>
        <w:t>ОГСЭ.03 Иностранный язык в профессиональной деятельности</w:t>
      </w:r>
    </w:p>
    <w:p w:rsidR="006E2D3E" w:rsidRPr="002D144B" w:rsidRDefault="006E2D3E" w:rsidP="006E2D3E">
      <w:pPr>
        <w:spacing w:after="0" w:line="240" w:lineRule="auto"/>
        <w:rPr>
          <w:rFonts w:ascii="Times New Roman" w:eastAsia="Calibri" w:hAnsi="Times New Roman" w:cs="Times New Roman"/>
          <w:b/>
          <w:i/>
          <w:sz w:val="24"/>
          <w:szCs w:val="24"/>
        </w:rPr>
      </w:pPr>
    </w:p>
    <w:p w:rsidR="006E2D3E" w:rsidRPr="002D144B" w:rsidRDefault="006E2D3E" w:rsidP="006E2D3E">
      <w:pPr>
        <w:spacing w:after="0" w:line="240" w:lineRule="auto"/>
        <w:rPr>
          <w:rFonts w:ascii="Times New Roman" w:eastAsia="Calibri" w:hAnsi="Times New Roman" w:cs="Times New Roman"/>
          <w:b/>
          <w:i/>
          <w:sz w:val="24"/>
          <w:szCs w:val="24"/>
        </w:rPr>
      </w:pPr>
    </w:p>
    <w:p w:rsidR="006E2D3E" w:rsidRPr="002D144B" w:rsidRDefault="006E2D3E" w:rsidP="006E2D3E">
      <w:pPr>
        <w:spacing w:after="0" w:line="240" w:lineRule="auto"/>
        <w:rPr>
          <w:rFonts w:ascii="Times New Roman" w:eastAsia="Calibri" w:hAnsi="Times New Roman" w:cs="Times New Roman"/>
          <w:b/>
          <w:i/>
          <w:sz w:val="24"/>
          <w:szCs w:val="24"/>
        </w:rPr>
      </w:pPr>
    </w:p>
    <w:p w:rsidR="006E2D3E" w:rsidRPr="002D144B" w:rsidRDefault="006E2D3E" w:rsidP="006E2D3E">
      <w:pPr>
        <w:spacing w:after="0" w:line="240" w:lineRule="auto"/>
        <w:rPr>
          <w:rFonts w:ascii="Times New Roman" w:eastAsia="Calibri" w:hAnsi="Times New Roman" w:cs="Times New Roman"/>
          <w:b/>
          <w:i/>
          <w:sz w:val="24"/>
          <w:szCs w:val="24"/>
        </w:rPr>
      </w:pPr>
    </w:p>
    <w:p w:rsidR="006E2D3E" w:rsidRPr="002D144B" w:rsidRDefault="006E2D3E" w:rsidP="006E2D3E">
      <w:pPr>
        <w:spacing w:after="0" w:line="240" w:lineRule="auto"/>
        <w:rPr>
          <w:rFonts w:ascii="Times New Roman" w:eastAsia="Calibri" w:hAnsi="Times New Roman" w:cs="Times New Roman"/>
          <w:b/>
          <w:i/>
          <w:sz w:val="24"/>
          <w:szCs w:val="24"/>
        </w:rPr>
      </w:pPr>
    </w:p>
    <w:p w:rsidR="006E2D3E" w:rsidRPr="002D144B" w:rsidRDefault="006E2D3E" w:rsidP="006E2D3E">
      <w:pPr>
        <w:spacing w:after="0" w:line="240" w:lineRule="auto"/>
        <w:rPr>
          <w:rFonts w:ascii="Times New Roman" w:eastAsia="Calibri" w:hAnsi="Times New Roman" w:cs="Times New Roman"/>
          <w:b/>
          <w:i/>
          <w:sz w:val="24"/>
          <w:szCs w:val="24"/>
        </w:rPr>
      </w:pPr>
    </w:p>
    <w:p w:rsidR="006E2D3E" w:rsidRPr="002D144B" w:rsidRDefault="006E2D3E" w:rsidP="006E2D3E">
      <w:pPr>
        <w:spacing w:after="0" w:line="240" w:lineRule="auto"/>
        <w:rPr>
          <w:rFonts w:ascii="Times New Roman" w:eastAsia="Calibri" w:hAnsi="Times New Roman" w:cs="Times New Roman"/>
          <w:b/>
          <w:i/>
          <w:sz w:val="24"/>
          <w:szCs w:val="24"/>
        </w:rPr>
      </w:pPr>
    </w:p>
    <w:p w:rsidR="006E2D3E" w:rsidRPr="002D144B" w:rsidRDefault="006E2D3E" w:rsidP="006E2D3E">
      <w:pPr>
        <w:spacing w:after="0" w:line="240" w:lineRule="auto"/>
        <w:rPr>
          <w:rFonts w:ascii="Times New Roman" w:eastAsia="Calibri" w:hAnsi="Times New Roman" w:cs="Times New Roman"/>
          <w:b/>
          <w:i/>
          <w:sz w:val="24"/>
          <w:szCs w:val="24"/>
        </w:rPr>
      </w:pPr>
    </w:p>
    <w:p w:rsidR="006E2D3E" w:rsidRPr="002D144B" w:rsidRDefault="006E2D3E" w:rsidP="006E2D3E">
      <w:pPr>
        <w:spacing w:after="0" w:line="240" w:lineRule="auto"/>
        <w:rPr>
          <w:rFonts w:ascii="Times New Roman" w:eastAsia="Calibri" w:hAnsi="Times New Roman" w:cs="Times New Roman"/>
          <w:b/>
          <w:i/>
          <w:sz w:val="24"/>
          <w:szCs w:val="24"/>
        </w:rPr>
      </w:pPr>
    </w:p>
    <w:p w:rsidR="006E2D3E" w:rsidRPr="002D144B" w:rsidRDefault="006E2D3E" w:rsidP="006E2D3E">
      <w:pPr>
        <w:spacing w:after="0" w:line="240" w:lineRule="auto"/>
        <w:rPr>
          <w:rFonts w:ascii="Times New Roman" w:eastAsia="Calibri" w:hAnsi="Times New Roman" w:cs="Times New Roman"/>
          <w:b/>
          <w:i/>
          <w:sz w:val="24"/>
          <w:szCs w:val="24"/>
        </w:rPr>
      </w:pPr>
    </w:p>
    <w:p w:rsidR="006E2D3E" w:rsidRPr="002D144B" w:rsidRDefault="006E2D3E" w:rsidP="006E2D3E">
      <w:pPr>
        <w:spacing w:after="0" w:line="240" w:lineRule="auto"/>
        <w:rPr>
          <w:rFonts w:ascii="Times New Roman" w:eastAsia="Calibri" w:hAnsi="Times New Roman" w:cs="Times New Roman"/>
          <w:b/>
          <w:i/>
          <w:sz w:val="24"/>
          <w:szCs w:val="24"/>
        </w:rPr>
      </w:pPr>
    </w:p>
    <w:p w:rsidR="006E2D3E" w:rsidRPr="002D144B" w:rsidRDefault="006E2D3E" w:rsidP="006E2D3E">
      <w:pPr>
        <w:spacing w:after="0" w:line="240" w:lineRule="auto"/>
        <w:rPr>
          <w:rFonts w:ascii="Times New Roman" w:eastAsia="Calibri" w:hAnsi="Times New Roman" w:cs="Times New Roman"/>
          <w:b/>
          <w:i/>
          <w:sz w:val="24"/>
          <w:szCs w:val="24"/>
        </w:rPr>
      </w:pPr>
    </w:p>
    <w:p w:rsidR="006E2D3E" w:rsidRPr="002D144B" w:rsidRDefault="006E2D3E" w:rsidP="006E2D3E">
      <w:pPr>
        <w:spacing w:after="0" w:line="240" w:lineRule="auto"/>
        <w:rPr>
          <w:rFonts w:ascii="Times New Roman" w:eastAsia="Calibri" w:hAnsi="Times New Roman" w:cs="Times New Roman"/>
          <w:b/>
          <w:i/>
          <w:sz w:val="24"/>
          <w:szCs w:val="24"/>
        </w:rPr>
      </w:pPr>
    </w:p>
    <w:p w:rsidR="006E2D3E" w:rsidRPr="002D144B" w:rsidRDefault="006E2D3E" w:rsidP="006E2D3E">
      <w:pPr>
        <w:spacing w:after="0" w:line="240" w:lineRule="auto"/>
        <w:rPr>
          <w:rFonts w:ascii="Times New Roman" w:eastAsia="Calibri" w:hAnsi="Times New Roman" w:cs="Times New Roman"/>
          <w:b/>
          <w:i/>
          <w:sz w:val="24"/>
          <w:szCs w:val="24"/>
        </w:rPr>
      </w:pPr>
    </w:p>
    <w:p w:rsidR="006E2D3E" w:rsidRPr="002D144B" w:rsidRDefault="006E2D3E" w:rsidP="006E2D3E">
      <w:pPr>
        <w:spacing w:after="0" w:line="240" w:lineRule="auto"/>
        <w:rPr>
          <w:rFonts w:ascii="Times New Roman" w:eastAsia="Calibri" w:hAnsi="Times New Roman" w:cs="Times New Roman"/>
          <w:b/>
          <w:i/>
          <w:sz w:val="24"/>
          <w:szCs w:val="24"/>
        </w:rPr>
      </w:pPr>
    </w:p>
    <w:p w:rsidR="006E2D3E" w:rsidRPr="002D144B" w:rsidRDefault="006E2D3E" w:rsidP="006E2D3E">
      <w:pPr>
        <w:spacing w:after="0" w:line="240" w:lineRule="auto"/>
        <w:rPr>
          <w:rFonts w:ascii="Times New Roman" w:eastAsia="Calibri" w:hAnsi="Times New Roman" w:cs="Times New Roman"/>
          <w:b/>
          <w:i/>
          <w:sz w:val="24"/>
          <w:szCs w:val="24"/>
        </w:rPr>
      </w:pPr>
    </w:p>
    <w:p w:rsidR="006E2D3E" w:rsidRPr="002D144B" w:rsidRDefault="006E2D3E" w:rsidP="006E2D3E">
      <w:pPr>
        <w:spacing w:after="0" w:line="240" w:lineRule="auto"/>
        <w:rPr>
          <w:rFonts w:ascii="Times New Roman" w:eastAsia="Calibri" w:hAnsi="Times New Roman" w:cs="Times New Roman"/>
          <w:b/>
          <w:i/>
          <w:sz w:val="24"/>
          <w:szCs w:val="24"/>
        </w:rPr>
      </w:pPr>
    </w:p>
    <w:p w:rsidR="006E2D3E" w:rsidRPr="002D144B" w:rsidRDefault="006E2D3E" w:rsidP="006E2D3E">
      <w:pPr>
        <w:spacing w:after="0" w:line="240" w:lineRule="auto"/>
        <w:rPr>
          <w:rFonts w:ascii="Times New Roman" w:eastAsia="Calibri" w:hAnsi="Times New Roman" w:cs="Times New Roman"/>
          <w:b/>
          <w:i/>
          <w:sz w:val="24"/>
          <w:szCs w:val="24"/>
        </w:rPr>
      </w:pPr>
    </w:p>
    <w:p w:rsidR="006E2D3E" w:rsidRPr="002D144B" w:rsidRDefault="006E2D3E" w:rsidP="006E2D3E">
      <w:pPr>
        <w:spacing w:after="0" w:line="240" w:lineRule="auto"/>
        <w:rPr>
          <w:rFonts w:ascii="Times New Roman" w:eastAsia="Calibri" w:hAnsi="Times New Roman" w:cs="Times New Roman"/>
          <w:b/>
          <w:i/>
          <w:sz w:val="24"/>
          <w:szCs w:val="24"/>
        </w:rPr>
      </w:pPr>
    </w:p>
    <w:p w:rsidR="006E2D3E" w:rsidRPr="002D144B" w:rsidRDefault="006E2D3E" w:rsidP="006E2D3E">
      <w:pPr>
        <w:spacing w:after="0" w:line="240" w:lineRule="auto"/>
        <w:rPr>
          <w:rFonts w:ascii="Times New Roman" w:eastAsia="Calibri" w:hAnsi="Times New Roman" w:cs="Times New Roman"/>
          <w:b/>
          <w:i/>
          <w:sz w:val="24"/>
          <w:szCs w:val="24"/>
        </w:rPr>
      </w:pPr>
    </w:p>
    <w:p w:rsidR="006E2D3E" w:rsidRPr="002D144B" w:rsidRDefault="006E2D3E" w:rsidP="006E2D3E">
      <w:pPr>
        <w:spacing w:after="0" w:line="240" w:lineRule="auto"/>
        <w:rPr>
          <w:rFonts w:ascii="Times New Roman" w:eastAsia="Calibri" w:hAnsi="Times New Roman" w:cs="Times New Roman"/>
          <w:b/>
          <w:i/>
          <w:sz w:val="24"/>
          <w:szCs w:val="24"/>
        </w:rPr>
      </w:pPr>
    </w:p>
    <w:p w:rsidR="006E2D3E" w:rsidRPr="002D144B" w:rsidRDefault="006E2D3E" w:rsidP="006E2D3E">
      <w:pPr>
        <w:spacing w:after="0" w:line="240" w:lineRule="auto"/>
        <w:rPr>
          <w:rFonts w:ascii="Times New Roman" w:eastAsia="Calibri" w:hAnsi="Times New Roman" w:cs="Times New Roman"/>
          <w:b/>
          <w:i/>
          <w:sz w:val="24"/>
          <w:szCs w:val="24"/>
        </w:rPr>
      </w:pPr>
    </w:p>
    <w:p w:rsidR="006E2D3E" w:rsidRPr="002D144B" w:rsidRDefault="006E2D3E" w:rsidP="006E2D3E">
      <w:pPr>
        <w:spacing w:after="0" w:line="240" w:lineRule="auto"/>
        <w:rPr>
          <w:rFonts w:ascii="Times New Roman" w:eastAsia="Calibri" w:hAnsi="Times New Roman" w:cs="Times New Roman"/>
          <w:b/>
          <w:i/>
          <w:sz w:val="24"/>
          <w:szCs w:val="24"/>
        </w:rPr>
      </w:pPr>
    </w:p>
    <w:p w:rsidR="006E2D3E" w:rsidRPr="002D144B" w:rsidRDefault="006E2D3E" w:rsidP="006E2D3E">
      <w:pPr>
        <w:spacing w:after="0" w:line="240" w:lineRule="auto"/>
        <w:rPr>
          <w:rFonts w:ascii="Times New Roman" w:eastAsia="Calibri" w:hAnsi="Times New Roman" w:cs="Times New Roman"/>
          <w:b/>
          <w:i/>
          <w:sz w:val="24"/>
          <w:szCs w:val="24"/>
        </w:rPr>
      </w:pPr>
    </w:p>
    <w:p w:rsidR="006E2D3E" w:rsidRPr="002D144B" w:rsidRDefault="006E2D3E" w:rsidP="006E2D3E">
      <w:pPr>
        <w:spacing w:after="0" w:line="240" w:lineRule="auto"/>
        <w:rPr>
          <w:rFonts w:ascii="Times New Roman" w:eastAsia="Calibri" w:hAnsi="Times New Roman" w:cs="Times New Roman"/>
          <w:b/>
          <w:i/>
          <w:sz w:val="24"/>
          <w:szCs w:val="24"/>
        </w:rPr>
      </w:pPr>
    </w:p>
    <w:p w:rsidR="006E2D3E" w:rsidRPr="002D144B" w:rsidRDefault="006E2D3E" w:rsidP="006E2D3E">
      <w:pPr>
        <w:jc w:val="center"/>
        <w:rPr>
          <w:rFonts w:ascii="Times New Roman" w:eastAsia="Calibri" w:hAnsi="Times New Roman" w:cs="Times New Roman"/>
          <w:b/>
          <w:bCs/>
          <w:iCs/>
          <w:sz w:val="24"/>
          <w:szCs w:val="24"/>
        </w:rPr>
        <w:sectPr w:rsidR="006E2D3E" w:rsidRPr="002D144B" w:rsidSect="00454E17">
          <w:headerReference w:type="even" r:id="rId15"/>
          <w:pgSz w:w="11906" w:h="16838"/>
          <w:pgMar w:top="1134" w:right="567" w:bottom="1134" w:left="1701" w:header="709" w:footer="709" w:gutter="0"/>
          <w:cols w:space="708"/>
          <w:docGrid w:linePitch="360"/>
        </w:sectPr>
      </w:pPr>
      <w:r w:rsidRPr="002D144B">
        <w:rPr>
          <w:rFonts w:ascii="Times New Roman" w:eastAsia="Calibri" w:hAnsi="Times New Roman" w:cs="Times New Roman"/>
          <w:b/>
          <w:bCs/>
          <w:iCs/>
          <w:sz w:val="24"/>
          <w:szCs w:val="24"/>
        </w:rPr>
        <w:t>2023 г.</w:t>
      </w:r>
    </w:p>
    <w:p w:rsidR="006E2D3E" w:rsidRPr="002D144B" w:rsidRDefault="006E2D3E" w:rsidP="006E2D3E">
      <w:pPr>
        <w:suppressAutoHyphens/>
        <w:spacing w:after="0" w:line="240" w:lineRule="auto"/>
        <w:contextualSpacing/>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lastRenderedPageBreak/>
        <w:t xml:space="preserve">1. ОБЩАЯ ХАРАКТЕРИСТИКА </w:t>
      </w:r>
      <w:r w:rsidRPr="002D144B">
        <w:rPr>
          <w:rFonts w:ascii="Times New Roman" w:eastAsia="Calibri" w:hAnsi="Times New Roman" w:cs="Times New Roman"/>
          <w:b/>
          <w:color w:val="000000"/>
          <w:sz w:val="24"/>
          <w:szCs w:val="24"/>
        </w:rPr>
        <w:t>РАБОЧЕЙ ПРОГРАММЫ</w:t>
      </w:r>
      <w:r w:rsidRPr="002D144B">
        <w:rPr>
          <w:rFonts w:ascii="Times New Roman" w:eastAsia="Calibri" w:hAnsi="Times New Roman" w:cs="Times New Roman"/>
          <w:b/>
          <w:sz w:val="24"/>
          <w:szCs w:val="24"/>
        </w:rPr>
        <w:t xml:space="preserve"> </w:t>
      </w:r>
      <w:r w:rsidRPr="002D144B">
        <w:rPr>
          <w:rFonts w:ascii="Times New Roman" w:eastAsia="Calibri" w:hAnsi="Times New Roman" w:cs="Times New Roman"/>
          <w:b/>
          <w:sz w:val="24"/>
          <w:szCs w:val="24"/>
        </w:rPr>
        <w:br/>
        <w:t>УЧЕБНОЙ ДИСЦИПЛИНЫ</w:t>
      </w:r>
    </w:p>
    <w:p w:rsidR="006E2D3E" w:rsidRPr="002D144B" w:rsidRDefault="006E2D3E" w:rsidP="006E2D3E">
      <w:pPr>
        <w:spacing w:after="0" w:line="240" w:lineRule="auto"/>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t>«ОГСЭ.03 Иностранный язык в профессиональной деятельности»</w:t>
      </w:r>
    </w:p>
    <w:p w:rsidR="006E2D3E" w:rsidRPr="002D144B" w:rsidRDefault="006E2D3E" w:rsidP="006E2D3E">
      <w:pPr>
        <w:spacing w:after="0" w:line="240" w:lineRule="auto"/>
        <w:jc w:val="center"/>
        <w:rPr>
          <w:rFonts w:ascii="Times New Roman" w:eastAsia="Times New Roman" w:hAnsi="Times New Roman" w:cs="Times New Roman"/>
          <w:sz w:val="24"/>
          <w:szCs w:val="24"/>
          <w:vertAlign w:val="superscript"/>
          <w:lang w:eastAsia="ru-RU"/>
        </w:rPr>
      </w:pPr>
    </w:p>
    <w:p w:rsidR="006E2D3E" w:rsidRPr="002D144B" w:rsidRDefault="006E2D3E" w:rsidP="006E2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2D144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6E2D3E" w:rsidRPr="002D144B" w:rsidRDefault="006E2D3E" w:rsidP="006E2D3E">
      <w:pPr>
        <w:spacing w:after="0" w:line="240" w:lineRule="auto"/>
        <w:ind w:firstLine="709"/>
        <w:jc w:val="both"/>
        <w:rPr>
          <w:rFonts w:ascii="Times New Roman" w:eastAsia="Calibri" w:hAnsi="Times New Roman" w:cs="Times New Roman"/>
          <w:sz w:val="24"/>
          <w:szCs w:val="24"/>
        </w:rPr>
      </w:pPr>
      <w:r w:rsidRPr="002D144B">
        <w:rPr>
          <w:rFonts w:ascii="Times New Roman" w:eastAsia="Times New Roman" w:hAnsi="Times New Roman" w:cs="Times New Roman"/>
          <w:sz w:val="24"/>
          <w:szCs w:val="24"/>
          <w:lang w:eastAsia="ru-RU"/>
        </w:rPr>
        <w:t>Учебная дисциплина «</w:t>
      </w:r>
      <w:r w:rsidRPr="002D144B">
        <w:rPr>
          <w:rFonts w:ascii="Times New Roman" w:eastAsia="Times New Roman" w:hAnsi="Times New Roman" w:cs="Times New Roman"/>
          <w:sz w:val="24"/>
          <w:szCs w:val="24"/>
          <w:lang w:eastAsia="zh-CN"/>
        </w:rPr>
        <w:t>ОГСЭ.03 Иностранный язык» является о</w:t>
      </w:r>
      <w:r w:rsidRPr="002D144B">
        <w:rPr>
          <w:rFonts w:ascii="Times New Roman" w:eastAsia="Times New Roman" w:hAnsi="Times New Roman" w:cs="Times New Roman"/>
          <w:sz w:val="24"/>
          <w:szCs w:val="24"/>
          <w:lang w:eastAsia="ru-RU"/>
        </w:rPr>
        <w:t xml:space="preserve">бязательной частью </w:t>
      </w:r>
      <w:r w:rsidRPr="002D144B">
        <w:rPr>
          <w:rFonts w:ascii="Times New Roman" w:eastAsia="Times New Roman" w:hAnsi="Times New Roman" w:cs="Times New Roman"/>
          <w:bCs/>
          <w:iCs/>
          <w:sz w:val="24"/>
          <w:szCs w:val="24"/>
          <w:lang w:eastAsia="ru-RU"/>
        </w:rPr>
        <w:t>общего гуманитарного и социально-экономического цикла</w:t>
      </w:r>
      <w:r w:rsidRPr="002D144B">
        <w:rPr>
          <w:rFonts w:ascii="Times New Roman" w:eastAsia="Times New Roman" w:hAnsi="Times New Roman" w:cs="Times New Roman"/>
          <w:b/>
          <w:bCs/>
          <w:sz w:val="24"/>
          <w:szCs w:val="24"/>
          <w:lang w:eastAsia="ru-RU"/>
        </w:rPr>
        <w:t xml:space="preserve"> </w:t>
      </w:r>
      <w:r w:rsidRPr="002D144B">
        <w:rPr>
          <w:rFonts w:ascii="Times New Roman" w:eastAsia="Times New Roman" w:hAnsi="Times New Roman" w:cs="Times New Roman"/>
          <w:sz w:val="24"/>
          <w:szCs w:val="24"/>
          <w:lang w:eastAsia="ru-RU"/>
        </w:rPr>
        <w:t xml:space="preserve">ОПОП-П в соответствии с ФГОС СПО по </w:t>
      </w:r>
      <w:r w:rsidRPr="002D144B">
        <w:rPr>
          <w:rFonts w:ascii="Times New Roman" w:eastAsia="Times New Roman" w:hAnsi="Times New Roman" w:cs="Times New Roman"/>
          <w:iCs/>
          <w:sz w:val="24"/>
          <w:szCs w:val="24"/>
          <w:lang w:eastAsia="ru-RU"/>
        </w:rPr>
        <w:t xml:space="preserve">специальности </w:t>
      </w:r>
      <w:r w:rsidRPr="002D144B">
        <w:rPr>
          <w:rFonts w:ascii="Times New Roman" w:eastAsia="Calibri" w:hAnsi="Times New Roman" w:cs="Times New Roman"/>
          <w:sz w:val="24"/>
          <w:szCs w:val="24"/>
        </w:rPr>
        <w:t xml:space="preserve">43.02.15 Поварское и кондитерское дело. </w:t>
      </w:r>
    </w:p>
    <w:p w:rsidR="006E2D3E" w:rsidRPr="002D144B" w:rsidRDefault="006E2D3E" w:rsidP="006E2D3E">
      <w:pPr>
        <w:spacing w:after="0" w:line="240" w:lineRule="auto"/>
        <w:ind w:firstLine="709"/>
        <w:jc w:val="both"/>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Особое значение дисциплина имеет при формировании и развитии ОК 02, 03, 05, 09. 10.</w:t>
      </w:r>
    </w:p>
    <w:p w:rsidR="006E2D3E" w:rsidRPr="002D144B" w:rsidRDefault="006E2D3E" w:rsidP="006E2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6E2D3E" w:rsidRPr="002D144B" w:rsidRDefault="006E2D3E" w:rsidP="006E2D3E">
      <w:pPr>
        <w:spacing w:after="0"/>
        <w:ind w:firstLine="709"/>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1.2. Цель и планируемые результаты освоения дисциплины:</w:t>
      </w:r>
    </w:p>
    <w:p w:rsidR="006E2D3E" w:rsidRPr="002D144B" w:rsidRDefault="006E2D3E" w:rsidP="006E2D3E">
      <w:pPr>
        <w:suppressAutoHyphens/>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В рамках программы учебной дисциплины обучающимися осваиваются умения </w:t>
      </w:r>
      <w:r w:rsidRPr="002D144B">
        <w:rPr>
          <w:rFonts w:ascii="Times New Roman" w:eastAsia="Calibri" w:hAnsi="Times New Roman" w:cs="Times New Roman"/>
          <w:sz w:val="24"/>
          <w:szCs w:val="24"/>
        </w:rPr>
        <w:br/>
        <w:t>и знания</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06"/>
        <w:gridCol w:w="5160"/>
        <w:gridCol w:w="3282"/>
      </w:tblGrid>
      <w:tr w:rsidR="006E2D3E" w:rsidRPr="002D144B" w:rsidTr="006E2D3E">
        <w:trPr>
          <w:trHeight w:val="355"/>
        </w:trPr>
        <w:tc>
          <w:tcPr>
            <w:tcW w:w="625" w:type="pct"/>
            <w:vMerge w:val="restart"/>
          </w:tcPr>
          <w:p w:rsidR="006E2D3E" w:rsidRPr="002D144B" w:rsidRDefault="006E2D3E" w:rsidP="006E2D3E">
            <w:pPr>
              <w:jc w:val="center"/>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Код ПК, ОК</w:t>
            </w:r>
          </w:p>
        </w:tc>
        <w:tc>
          <w:tcPr>
            <w:tcW w:w="4375" w:type="pct"/>
            <w:gridSpan w:val="2"/>
          </w:tcPr>
          <w:p w:rsidR="006E2D3E" w:rsidRPr="002D144B" w:rsidRDefault="006E2D3E" w:rsidP="006E2D3E">
            <w:pPr>
              <w:jc w:val="center"/>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Дисциплинарные результаты</w:t>
            </w:r>
          </w:p>
        </w:tc>
      </w:tr>
      <w:tr w:rsidR="006E2D3E" w:rsidRPr="002D144B" w:rsidTr="006E2D3E">
        <w:trPr>
          <w:trHeight w:val="355"/>
        </w:trPr>
        <w:tc>
          <w:tcPr>
            <w:tcW w:w="625" w:type="pct"/>
            <w:vMerge/>
          </w:tcPr>
          <w:p w:rsidR="006E2D3E" w:rsidRPr="002D144B" w:rsidRDefault="006E2D3E" w:rsidP="006E2D3E">
            <w:pPr>
              <w:jc w:val="center"/>
              <w:rPr>
                <w:rFonts w:ascii="Times New Roman" w:eastAsia="Times New Roman" w:hAnsi="Times New Roman" w:cs="Times New Roman"/>
                <w:sz w:val="24"/>
                <w:szCs w:val="24"/>
              </w:rPr>
            </w:pPr>
          </w:p>
        </w:tc>
        <w:tc>
          <w:tcPr>
            <w:tcW w:w="2674" w:type="pct"/>
          </w:tcPr>
          <w:p w:rsidR="006E2D3E" w:rsidRPr="002D144B" w:rsidRDefault="006E2D3E" w:rsidP="006E2D3E">
            <w:pPr>
              <w:jc w:val="center"/>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Умения</w:t>
            </w:r>
          </w:p>
        </w:tc>
        <w:tc>
          <w:tcPr>
            <w:tcW w:w="1701" w:type="pct"/>
          </w:tcPr>
          <w:p w:rsidR="006E2D3E" w:rsidRPr="002D144B" w:rsidRDefault="006E2D3E" w:rsidP="006E2D3E">
            <w:pPr>
              <w:jc w:val="center"/>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Знания</w:t>
            </w:r>
          </w:p>
        </w:tc>
      </w:tr>
      <w:tr w:rsidR="006E2D3E" w:rsidRPr="002D144B" w:rsidTr="006E2D3E">
        <w:trPr>
          <w:trHeight w:val="4660"/>
        </w:trPr>
        <w:tc>
          <w:tcPr>
            <w:tcW w:w="625" w:type="pct"/>
          </w:tcPr>
          <w:p w:rsidR="006E2D3E" w:rsidRPr="002D144B" w:rsidRDefault="006E2D3E" w:rsidP="006E2D3E">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 xml:space="preserve">ОК 02, </w:t>
            </w:r>
          </w:p>
          <w:p w:rsidR="006E2D3E" w:rsidRPr="002D144B" w:rsidRDefault="006E2D3E" w:rsidP="006E2D3E">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03,</w:t>
            </w:r>
          </w:p>
          <w:p w:rsidR="006E2D3E" w:rsidRPr="002D144B" w:rsidRDefault="006E2D3E" w:rsidP="006E2D3E">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 xml:space="preserve">ОК 05, </w:t>
            </w:r>
          </w:p>
          <w:p w:rsidR="006E2D3E" w:rsidRPr="002D144B" w:rsidRDefault="006E2D3E" w:rsidP="006E2D3E">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 xml:space="preserve">ОК 09, </w:t>
            </w:r>
          </w:p>
          <w:p w:rsidR="006E2D3E" w:rsidRPr="002D144B" w:rsidRDefault="006E2D3E" w:rsidP="006E2D3E">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10</w:t>
            </w:r>
          </w:p>
        </w:tc>
        <w:tc>
          <w:tcPr>
            <w:tcW w:w="2674" w:type="pct"/>
          </w:tcPr>
          <w:p w:rsidR="006E2D3E" w:rsidRPr="002D144B" w:rsidRDefault="006E2D3E" w:rsidP="006E2D3E">
            <w:pPr>
              <w:numPr>
                <w:ilvl w:val="0"/>
                <w:numId w:val="12"/>
              </w:numPr>
              <w:tabs>
                <w:tab w:val="left" w:pos="416"/>
              </w:tabs>
              <w:ind w:left="0" w:firstLine="0"/>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понимать общий смысл воспроизведённых высказываний в пределах литературной нормы на бытовые и профессиональные темы;</w:t>
            </w:r>
          </w:p>
          <w:p w:rsidR="006E2D3E" w:rsidRPr="002D144B" w:rsidRDefault="006E2D3E" w:rsidP="006E2D3E">
            <w:pPr>
              <w:numPr>
                <w:ilvl w:val="0"/>
                <w:numId w:val="12"/>
              </w:numPr>
              <w:tabs>
                <w:tab w:val="left" w:pos="256"/>
              </w:tabs>
              <w:ind w:left="0" w:firstLine="0"/>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понимать содержание текста, как на базовые, так и на профессиональные темы;</w:t>
            </w:r>
          </w:p>
          <w:p w:rsidR="006E2D3E" w:rsidRPr="002D144B" w:rsidRDefault="006E2D3E" w:rsidP="006E2D3E">
            <w:pPr>
              <w:numPr>
                <w:ilvl w:val="0"/>
                <w:numId w:val="12"/>
              </w:numPr>
              <w:tabs>
                <w:tab w:val="left" w:pos="256"/>
              </w:tabs>
              <w:ind w:left="0" w:firstLine="0"/>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осуществлять высказывания (устно и письменно) на иностранном языке на профессиональные и повседневные темы;</w:t>
            </w:r>
          </w:p>
          <w:p w:rsidR="006E2D3E" w:rsidRPr="002D144B" w:rsidRDefault="006E2D3E" w:rsidP="006E2D3E">
            <w:pPr>
              <w:numPr>
                <w:ilvl w:val="0"/>
                <w:numId w:val="12"/>
              </w:numPr>
              <w:tabs>
                <w:tab w:val="left" w:pos="361"/>
              </w:tabs>
              <w:ind w:left="0" w:firstLine="0"/>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осуществлять переводы (со словарем и без словаря) иностранных тексов профессиональной направленности;</w:t>
            </w:r>
          </w:p>
          <w:p w:rsidR="006E2D3E" w:rsidRPr="002D144B" w:rsidRDefault="006E2D3E" w:rsidP="006E2D3E">
            <w:pPr>
              <w:numPr>
                <w:ilvl w:val="0"/>
                <w:numId w:val="12"/>
              </w:numPr>
              <w:tabs>
                <w:tab w:val="left" w:pos="301"/>
              </w:tabs>
              <w:ind w:left="0" w:firstLine="0"/>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строить простые высказывания о себе и своей профессий деятельности;</w:t>
            </w:r>
          </w:p>
          <w:p w:rsidR="006E2D3E" w:rsidRPr="002D144B" w:rsidRDefault="006E2D3E" w:rsidP="006E2D3E">
            <w:pPr>
              <w:numPr>
                <w:ilvl w:val="0"/>
                <w:numId w:val="12"/>
              </w:numPr>
              <w:tabs>
                <w:tab w:val="left" w:pos="286"/>
              </w:tabs>
              <w:ind w:left="0" w:firstLine="0"/>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производить краткое обоснование и объяснение своих текущих и планируемых действий;</w:t>
            </w:r>
          </w:p>
          <w:p w:rsidR="006E2D3E" w:rsidRPr="002D144B" w:rsidRDefault="006E2D3E" w:rsidP="006E2D3E">
            <w:pPr>
              <w:numPr>
                <w:ilvl w:val="0"/>
                <w:numId w:val="12"/>
              </w:numPr>
              <w:tabs>
                <w:tab w:val="left" w:pos="461"/>
              </w:tabs>
              <w:ind w:left="0" w:firstLine="0"/>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выполнять письменные простые связные сообщения на интересующие профессиональные темы;</w:t>
            </w:r>
          </w:p>
          <w:p w:rsidR="006E2D3E" w:rsidRPr="002D144B" w:rsidRDefault="006E2D3E" w:rsidP="006E2D3E">
            <w:pPr>
              <w:numPr>
                <w:ilvl w:val="0"/>
                <w:numId w:val="12"/>
              </w:numPr>
              <w:tabs>
                <w:tab w:val="left" w:pos="251"/>
              </w:tabs>
              <w:ind w:left="0" w:firstLine="0"/>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разрабатывать планы к самостоятельным работам для подготовки проектов и устных сообщений.</w:t>
            </w:r>
          </w:p>
        </w:tc>
        <w:tc>
          <w:tcPr>
            <w:tcW w:w="1701" w:type="pct"/>
          </w:tcPr>
          <w:p w:rsidR="006E2D3E" w:rsidRPr="002D144B" w:rsidRDefault="006E2D3E" w:rsidP="006E2D3E">
            <w:pPr>
              <w:numPr>
                <w:ilvl w:val="0"/>
                <w:numId w:val="11"/>
              </w:numPr>
              <w:tabs>
                <w:tab w:val="left" w:pos="404"/>
                <w:tab w:val="left" w:pos="405"/>
                <w:tab w:val="left" w:pos="1117"/>
                <w:tab w:val="left" w:pos="1817"/>
                <w:tab w:val="left" w:pos="1876"/>
                <w:tab w:val="left" w:pos="2012"/>
                <w:tab w:val="left" w:pos="2326"/>
                <w:tab w:val="left" w:pos="2436"/>
                <w:tab w:val="left" w:pos="3071"/>
              </w:tabs>
              <w:ind w:left="0" w:firstLine="0"/>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особенности произношения интернациональных  слов и правила чтения технической терминологии и лексики профессиональной направленности;</w:t>
            </w:r>
          </w:p>
          <w:p w:rsidR="006E2D3E" w:rsidRPr="002D144B" w:rsidRDefault="006E2D3E" w:rsidP="006E2D3E">
            <w:pPr>
              <w:numPr>
                <w:ilvl w:val="0"/>
                <w:numId w:val="11"/>
              </w:numPr>
              <w:tabs>
                <w:tab w:val="left" w:pos="215"/>
              </w:tabs>
              <w:ind w:left="0" w:firstLine="0"/>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основные общеупотребительные глаголы бытовой и профессиональной лексики;</w:t>
            </w:r>
          </w:p>
          <w:p w:rsidR="006E2D3E" w:rsidRPr="002D144B" w:rsidRDefault="006E2D3E" w:rsidP="006E2D3E">
            <w:pPr>
              <w:tabs>
                <w:tab w:val="left" w:pos="1743"/>
                <w:tab w:val="left" w:pos="2247"/>
              </w:tabs>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 xml:space="preserve">– лексический (1000 </w:t>
            </w:r>
            <w:r w:rsidR="000F6B1E">
              <w:rPr>
                <w:rFonts w:ascii="Times New Roman" w:eastAsia="Times New Roman" w:hAnsi="Times New Roman" w:cs="Times New Roman"/>
                <w:sz w:val="24"/>
                <w:szCs w:val="24"/>
                <w:lang w:val="ru-RU"/>
              </w:rPr>
              <w:t>–</w:t>
            </w:r>
            <w:r w:rsidRPr="002D144B">
              <w:rPr>
                <w:rFonts w:ascii="Times New Roman" w:eastAsia="Times New Roman" w:hAnsi="Times New Roman" w:cs="Times New Roman"/>
                <w:sz w:val="24"/>
                <w:szCs w:val="24"/>
                <w:lang w:val="ru-RU"/>
              </w:rPr>
              <w:t xml:space="preserve"> 1200 лексических единиц) минимум, относящийся к описанию предметов, средств и процессов профессиональной деятельности;</w:t>
            </w:r>
          </w:p>
          <w:p w:rsidR="006E2D3E" w:rsidRPr="002D144B" w:rsidRDefault="006E2D3E" w:rsidP="006E2D3E">
            <w:pPr>
              <w:tabs>
                <w:tab w:val="left" w:pos="2972"/>
              </w:tabs>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 основные грамматические правила, необходимые для построения простых и сложных предложений на</w:t>
            </w:r>
          </w:p>
          <w:p w:rsidR="006E2D3E" w:rsidRPr="002D144B" w:rsidRDefault="006E2D3E" w:rsidP="006E2D3E">
            <w:pPr>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профессиональные темы.</w:t>
            </w:r>
          </w:p>
        </w:tc>
      </w:tr>
    </w:tbl>
    <w:p w:rsidR="006E2D3E" w:rsidRPr="002D144B" w:rsidRDefault="006E2D3E" w:rsidP="006E2D3E">
      <w:pPr>
        <w:suppressAutoHyphens/>
        <w:spacing w:after="0"/>
        <w:ind w:firstLine="709"/>
        <w:contextualSpacing/>
        <w:jc w:val="both"/>
        <w:rPr>
          <w:rFonts w:ascii="Times New Roman" w:eastAsia="Calibri" w:hAnsi="Times New Roman" w:cs="Times New Roman"/>
          <w:sz w:val="24"/>
          <w:szCs w:val="24"/>
        </w:rPr>
      </w:pPr>
    </w:p>
    <w:p w:rsidR="006E2D3E" w:rsidRPr="002D144B" w:rsidRDefault="006E2D3E" w:rsidP="006E2D3E">
      <w:pPr>
        <w:suppressAutoHyphens/>
        <w:spacing w:after="0"/>
        <w:ind w:firstLine="709"/>
        <w:contextualSpacing/>
        <w:jc w:val="both"/>
        <w:rPr>
          <w:rFonts w:ascii="Times New Roman" w:eastAsia="Calibri" w:hAnsi="Times New Roman" w:cs="Times New Roman"/>
          <w:sz w:val="24"/>
          <w:szCs w:val="24"/>
        </w:rPr>
      </w:pPr>
    </w:p>
    <w:p w:rsidR="006E2D3E" w:rsidRPr="002D144B" w:rsidRDefault="006E2D3E" w:rsidP="006E2D3E">
      <w:pPr>
        <w:suppressAutoHyphens/>
        <w:spacing w:after="0"/>
        <w:contextualSpacing/>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t>2. СТРУКТУРА И СОДЕРЖАНИЕ УЧЕБНОЙ ДИСЦИПЛИНЫ</w:t>
      </w:r>
    </w:p>
    <w:p w:rsidR="006E2D3E" w:rsidRPr="002D144B" w:rsidRDefault="006E2D3E" w:rsidP="006E2D3E">
      <w:pPr>
        <w:suppressAutoHyphens/>
        <w:spacing w:after="0"/>
        <w:ind w:firstLine="709"/>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6E2D3E" w:rsidRPr="002D144B" w:rsidTr="006E2D3E">
        <w:trPr>
          <w:trHeight w:val="490"/>
        </w:trPr>
        <w:tc>
          <w:tcPr>
            <w:tcW w:w="3685" w:type="pct"/>
            <w:vAlign w:val="center"/>
          </w:tcPr>
          <w:p w:rsidR="006E2D3E" w:rsidRPr="002D144B" w:rsidRDefault="006E2D3E" w:rsidP="006E2D3E">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Вид учебной работы</w:t>
            </w:r>
          </w:p>
        </w:tc>
        <w:tc>
          <w:tcPr>
            <w:tcW w:w="1315" w:type="pct"/>
            <w:vAlign w:val="center"/>
          </w:tcPr>
          <w:p w:rsidR="006E2D3E" w:rsidRPr="002D144B" w:rsidRDefault="006E2D3E" w:rsidP="006E2D3E">
            <w:pPr>
              <w:suppressAutoHyphens/>
              <w:spacing w:after="0"/>
              <w:contextualSpacing/>
              <w:rPr>
                <w:rFonts w:ascii="Times New Roman" w:eastAsia="Calibri" w:hAnsi="Times New Roman" w:cs="Times New Roman"/>
                <w:b/>
                <w:iCs/>
                <w:sz w:val="24"/>
                <w:szCs w:val="24"/>
              </w:rPr>
            </w:pPr>
            <w:r w:rsidRPr="002D144B">
              <w:rPr>
                <w:rFonts w:ascii="Times New Roman" w:eastAsia="Calibri" w:hAnsi="Times New Roman" w:cs="Times New Roman"/>
                <w:b/>
                <w:iCs/>
                <w:sz w:val="24"/>
                <w:szCs w:val="24"/>
              </w:rPr>
              <w:t>Объем в часах</w:t>
            </w:r>
          </w:p>
        </w:tc>
      </w:tr>
      <w:tr w:rsidR="006E2D3E" w:rsidRPr="002D144B" w:rsidTr="006E2D3E">
        <w:trPr>
          <w:trHeight w:val="490"/>
        </w:trPr>
        <w:tc>
          <w:tcPr>
            <w:tcW w:w="3685" w:type="pct"/>
            <w:vAlign w:val="center"/>
          </w:tcPr>
          <w:p w:rsidR="006E2D3E" w:rsidRPr="002D144B" w:rsidRDefault="006E2D3E" w:rsidP="006E2D3E">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Объем образовательной программы учебной дисциплины</w:t>
            </w:r>
          </w:p>
        </w:tc>
        <w:tc>
          <w:tcPr>
            <w:tcW w:w="1315" w:type="pct"/>
            <w:vAlign w:val="center"/>
          </w:tcPr>
          <w:p w:rsidR="006E2D3E" w:rsidRPr="002D144B" w:rsidRDefault="00AF3586" w:rsidP="006E2D3E">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84</w:t>
            </w:r>
          </w:p>
        </w:tc>
      </w:tr>
      <w:tr w:rsidR="006E2D3E" w:rsidRPr="002D144B" w:rsidTr="006E2D3E">
        <w:trPr>
          <w:trHeight w:val="490"/>
        </w:trPr>
        <w:tc>
          <w:tcPr>
            <w:tcW w:w="3685" w:type="pct"/>
            <w:shd w:val="clear" w:color="auto" w:fill="auto"/>
            <w:vAlign w:val="center"/>
          </w:tcPr>
          <w:p w:rsidR="006E2D3E" w:rsidRPr="002D144B" w:rsidRDefault="006E2D3E" w:rsidP="006E2D3E">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в т.ч. в форме практической подготовки</w:t>
            </w:r>
          </w:p>
        </w:tc>
        <w:tc>
          <w:tcPr>
            <w:tcW w:w="1315" w:type="pct"/>
            <w:shd w:val="clear" w:color="auto" w:fill="auto"/>
            <w:vAlign w:val="center"/>
          </w:tcPr>
          <w:p w:rsidR="006E2D3E" w:rsidRPr="002D144B" w:rsidRDefault="00AF3586" w:rsidP="006E2D3E">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82</w:t>
            </w:r>
          </w:p>
        </w:tc>
      </w:tr>
      <w:tr w:rsidR="006E2D3E" w:rsidRPr="002D144B" w:rsidTr="006E2D3E">
        <w:trPr>
          <w:trHeight w:val="336"/>
        </w:trPr>
        <w:tc>
          <w:tcPr>
            <w:tcW w:w="5000" w:type="pct"/>
            <w:gridSpan w:val="2"/>
            <w:vAlign w:val="center"/>
          </w:tcPr>
          <w:p w:rsidR="006E2D3E" w:rsidRPr="002D144B" w:rsidRDefault="006E2D3E" w:rsidP="006E2D3E">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sz w:val="24"/>
                <w:szCs w:val="24"/>
              </w:rPr>
              <w:t xml:space="preserve">в т. </w:t>
            </w:r>
            <w:r w:rsidR="000F6B1E" w:rsidRPr="002D144B">
              <w:rPr>
                <w:rFonts w:ascii="Times New Roman" w:eastAsia="Calibri" w:hAnsi="Times New Roman" w:cs="Times New Roman"/>
                <w:sz w:val="24"/>
                <w:szCs w:val="24"/>
              </w:rPr>
              <w:t>Ч</w:t>
            </w:r>
            <w:r w:rsidRPr="002D144B">
              <w:rPr>
                <w:rFonts w:ascii="Times New Roman" w:eastAsia="Calibri" w:hAnsi="Times New Roman" w:cs="Times New Roman"/>
                <w:sz w:val="24"/>
                <w:szCs w:val="24"/>
              </w:rPr>
              <w:t>.:</w:t>
            </w:r>
          </w:p>
        </w:tc>
      </w:tr>
      <w:tr w:rsidR="006E2D3E" w:rsidRPr="002D144B" w:rsidTr="006E2D3E">
        <w:trPr>
          <w:trHeight w:val="490"/>
        </w:trPr>
        <w:tc>
          <w:tcPr>
            <w:tcW w:w="3685" w:type="pct"/>
            <w:vAlign w:val="center"/>
          </w:tcPr>
          <w:p w:rsidR="006E2D3E" w:rsidRPr="002D144B" w:rsidRDefault="006E2D3E" w:rsidP="006E2D3E">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практические занятия</w:t>
            </w:r>
            <w:r w:rsidRPr="002D144B">
              <w:rPr>
                <w:rFonts w:ascii="Times New Roman" w:eastAsia="Calibri" w:hAnsi="Times New Roman" w:cs="Times New Roman"/>
                <w:i/>
                <w:sz w:val="24"/>
                <w:szCs w:val="24"/>
              </w:rPr>
              <w:t xml:space="preserve"> </w:t>
            </w:r>
          </w:p>
        </w:tc>
        <w:tc>
          <w:tcPr>
            <w:tcW w:w="1315" w:type="pct"/>
            <w:vAlign w:val="center"/>
          </w:tcPr>
          <w:p w:rsidR="006E2D3E" w:rsidRPr="002D144B" w:rsidRDefault="00AF3586" w:rsidP="006E2D3E">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82</w:t>
            </w:r>
          </w:p>
        </w:tc>
      </w:tr>
      <w:tr w:rsidR="000F6B1E" w:rsidRPr="002D144B" w:rsidTr="006E2D3E">
        <w:trPr>
          <w:trHeight w:val="490"/>
        </w:trPr>
        <w:tc>
          <w:tcPr>
            <w:tcW w:w="3685" w:type="pct"/>
            <w:vAlign w:val="center"/>
          </w:tcPr>
          <w:p w:rsidR="000F6B1E" w:rsidRPr="002D144B" w:rsidRDefault="000F6B1E" w:rsidP="006E2D3E">
            <w:pPr>
              <w:suppressAutoHyphens/>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Консультации</w:t>
            </w:r>
          </w:p>
        </w:tc>
        <w:tc>
          <w:tcPr>
            <w:tcW w:w="1315" w:type="pct"/>
            <w:vAlign w:val="center"/>
          </w:tcPr>
          <w:p w:rsidR="000F6B1E" w:rsidRDefault="000F6B1E" w:rsidP="006E2D3E">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2</w:t>
            </w:r>
          </w:p>
        </w:tc>
      </w:tr>
      <w:tr w:rsidR="006E2D3E" w:rsidRPr="002D144B" w:rsidTr="006E2D3E">
        <w:trPr>
          <w:trHeight w:val="267"/>
        </w:trPr>
        <w:tc>
          <w:tcPr>
            <w:tcW w:w="3685" w:type="pct"/>
            <w:vAlign w:val="center"/>
          </w:tcPr>
          <w:p w:rsidR="006E2D3E" w:rsidRPr="002D144B" w:rsidRDefault="006E2D3E" w:rsidP="002D5880">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Самостоятельная работа </w:t>
            </w:r>
          </w:p>
        </w:tc>
        <w:tc>
          <w:tcPr>
            <w:tcW w:w="1315" w:type="pct"/>
            <w:vAlign w:val="center"/>
          </w:tcPr>
          <w:p w:rsidR="006E2D3E" w:rsidRPr="002D144B" w:rsidRDefault="002D5880" w:rsidP="006E2D3E">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w:t>
            </w:r>
          </w:p>
        </w:tc>
      </w:tr>
      <w:tr w:rsidR="006E2D3E" w:rsidRPr="002D144B" w:rsidTr="006E2D3E">
        <w:trPr>
          <w:trHeight w:val="331"/>
        </w:trPr>
        <w:tc>
          <w:tcPr>
            <w:tcW w:w="3685" w:type="pct"/>
            <w:vAlign w:val="center"/>
          </w:tcPr>
          <w:p w:rsidR="006E2D3E" w:rsidRPr="002D144B" w:rsidRDefault="006E2D3E" w:rsidP="006E2D3E">
            <w:pPr>
              <w:suppressAutoHyphens/>
              <w:spacing w:after="0"/>
              <w:contextualSpacing/>
              <w:rPr>
                <w:rFonts w:ascii="Times New Roman" w:eastAsia="Calibri" w:hAnsi="Times New Roman" w:cs="Times New Roman"/>
                <w:i/>
                <w:sz w:val="24"/>
                <w:szCs w:val="24"/>
              </w:rPr>
            </w:pPr>
            <w:r w:rsidRPr="002D144B">
              <w:rPr>
                <w:rFonts w:ascii="Times New Roman" w:eastAsia="Calibri" w:hAnsi="Times New Roman" w:cs="Times New Roman"/>
                <w:b/>
                <w:iCs/>
                <w:sz w:val="24"/>
                <w:szCs w:val="24"/>
              </w:rPr>
              <w:t>Промежуточная аттестация</w:t>
            </w:r>
            <w:r w:rsidR="00454E17" w:rsidRPr="002D144B">
              <w:rPr>
                <w:rFonts w:ascii="Times New Roman" w:eastAsia="Calibri" w:hAnsi="Times New Roman" w:cs="Times New Roman"/>
                <w:b/>
                <w:iCs/>
                <w:sz w:val="24"/>
                <w:szCs w:val="24"/>
              </w:rPr>
              <w:t xml:space="preserve"> </w:t>
            </w:r>
            <w:r w:rsidR="00454E17" w:rsidRPr="002D144B">
              <w:rPr>
                <w:rFonts w:ascii="Times New Roman" w:eastAsia="Calibri" w:hAnsi="Times New Roman" w:cs="Times New Roman"/>
                <w:iCs/>
                <w:sz w:val="24"/>
                <w:szCs w:val="24"/>
              </w:rPr>
              <w:t>в форме дифференцированного зачета</w:t>
            </w:r>
          </w:p>
        </w:tc>
        <w:tc>
          <w:tcPr>
            <w:tcW w:w="1315" w:type="pct"/>
            <w:vAlign w:val="center"/>
          </w:tcPr>
          <w:p w:rsidR="006E2D3E" w:rsidRPr="002D144B" w:rsidRDefault="006E2D3E" w:rsidP="006E2D3E">
            <w:pPr>
              <w:suppressAutoHyphens/>
              <w:spacing w:after="0"/>
              <w:contextualSpacing/>
              <w:rPr>
                <w:rFonts w:ascii="Times New Roman" w:eastAsia="Calibri" w:hAnsi="Times New Roman" w:cs="Times New Roman"/>
                <w:iCs/>
                <w:sz w:val="24"/>
                <w:szCs w:val="24"/>
              </w:rPr>
            </w:pPr>
          </w:p>
        </w:tc>
      </w:tr>
    </w:tbl>
    <w:p w:rsidR="006E2D3E" w:rsidRPr="002D144B" w:rsidRDefault="006E2D3E" w:rsidP="006E2D3E">
      <w:pPr>
        <w:suppressAutoHyphens/>
        <w:spacing w:after="0"/>
        <w:ind w:firstLine="709"/>
        <w:contextualSpacing/>
        <w:rPr>
          <w:rFonts w:ascii="Times New Roman" w:eastAsia="Calibri" w:hAnsi="Times New Roman" w:cs="Times New Roman"/>
          <w:b/>
          <w:sz w:val="24"/>
          <w:szCs w:val="24"/>
        </w:rPr>
      </w:pPr>
    </w:p>
    <w:p w:rsidR="006E2D3E" w:rsidRPr="002D144B" w:rsidRDefault="006E2D3E" w:rsidP="006E2D3E">
      <w:pPr>
        <w:suppressAutoHyphens/>
        <w:spacing w:after="0"/>
        <w:ind w:firstLine="709"/>
        <w:contextualSpacing/>
        <w:rPr>
          <w:rFonts w:ascii="Times New Roman" w:eastAsia="Calibri" w:hAnsi="Times New Roman" w:cs="Times New Roman"/>
          <w:b/>
          <w:sz w:val="24"/>
          <w:szCs w:val="24"/>
        </w:rPr>
      </w:pPr>
    </w:p>
    <w:p w:rsidR="006E2D3E" w:rsidRPr="002D144B" w:rsidRDefault="006E2D3E" w:rsidP="006E2D3E">
      <w:pPr>
        <w:suppressAutoHyphens/>
        <w:spacing w:after="0"/>
        <w:ind w:firstLine="709"/>
        <w:contextualSpacing/>
        <w:rPr>
          <w:rFonts w:ascii="Times New Roman" w:eastAsia="Calibri" w:hAnsi="Times New Roman" w:cs="Times New Roman"/>
          <w:b/>
          <w:sz w:val="24"/>
          <w:szCs w:val="24"/>
        </w:rPr>
      </w:pPr>
    </w:p>
    <w:p w:rsidR="006E2D3E" w:rsidRPr="002D144B" w:rsidRDefault="006E2D3E" w:rsidP="006E2D3E">
      <w:pPr>
        <w:suppressAutoHyphens/>
        <w:spacing w:after="0"/>
        <w:ind w:firstLine="709"/>
        <w:contextualSpacing/>
        <w:rPr>
          <w:rFonts w:ascii="Times New Roman" w:eastAsia="Calibri" w:hAnsi="Times New Roman" w:cs="Times New Roman"/>
          <w:b/>
          <w:sz w:val="24"/>
          <w:szCs w:val="24"/>
        </w:rPr>
      </w:pPr>
    </w:p>
    <w:p w:rsidR="006E2D3E" w:rsidRPr="002D144B" w:rsidRDefault="006E2D3E" w:rsidP="006E2D3E">
      <w:pPr>
        <w:suppressAutoHyphens/>
        <w:spacing w:after="0"/>
        <w:ind w:firstLine="709"/>
        <w:contextualSpacing/>
        <w:rPr>
          <w:rFonts w:ascii="Times New Roman" w:eastAsia="Calibri" w:hAnsi="Times New Roman" w:cs="Times New Roman"/>
          <w:b/>
          <w:sz w:val="24"/>
          <w:szCs w:val="24"/>
        </w:rPr>
      </w:pPr>
    </w:p>
    <w:p w:rsidR="006E2D3E" w:rsidRPr="002D144B" w:rsidRDefault="006E2D3E" w:rsidP="006E2D3E">
      <w:pPr>
        <w:suppressAutoHyphens/>
        <w:spacing w:after="0"/>
        <w:ind w:firstLine="709"/>
        <w:contextualSpacing/>
        <w:rPr>
          <w:rFonts w:ascii="Times New Roman" w:eastAsia="Calibri" w:hAnsi="Times New Roman" w:cs="Times New Roman"/>
          <w:b/>
          <w:sz w:val="24"/>
          <w:szCs w:val="24"/>
        </w:rPr>
      </w:pPr>
    </w:p>
    <w:p w:rsidR="006E2D3E" w:rsidRPr="002D144B" w:rsidRDefault="006E2D3E" w:rsidP="006E2D3E">
      <w:pPr>
        <w:suppressAutoHyphens/>
        <w:spacing w:after="0"/>
        <w:ind w:firstLine="709"/>
        <w:contextualSpacing/>
        <w:rPr>
          <w:rFonts w:ascii="Times New Roman" w:eastAsia="Calibri" w:hAnsi="Times New Roman" w:cs="Times New Roman"/>
          <w:b/>
          <w:sz w:val="24"/>
          <w:szCs w:val="24"/>
        </w:rPr>
      </w:pPr>
    </w:p>
    <w:p w:rsidR="006E2D3E" w:rsidRPr="002D144B" w:rsidRDefault="006E2D3E" w:rsidP="006E2D3E">
      <w:pPr>
        <w:suppressAutoHyphens/>
        <w:spacing w:after="0"/>
        <w:contextualSpacing/>
        <w:rPr>
          <w:rFonts w:ascii="Times New Roman" w:eastAsia="Calibri" w:hAnsi="Times New Roman" w:cs="Times New Roman"/>
          <w:b/>
          <w:i/>
          <w:sz w:val="24"/>
          <w:szCs w:val="24"/>
        </w:rPr>
      </w:pPr>
    </w:p>
    <w:p w:rsidR="006E2D3E" w:rsidRPr="002D144B" w:rsidRDefault="006E2D3E" w:rsidP="006E2D3E">
      <w:pPr>
        <w:rPr>
          <w:rFonts w:ascii="Times New Roman" w:eastAsia="Times New Roman" w:hAnsi="Times New Roman" w:cs="Times New Roman"/>
          <w:sz w:val="24"/>
          <w:szCs w:val="24"/>
          <w:lang w:eastAsia="ru-RU"/>
        </w:rPr>
        <w:sectPr w:rsidR="006E2D3E" w:rsidRPr="002D144B" w:rsidSect="00454E17">
          <w:pgSz w:w="11906" w:h="16838"/>
          <w:pgMar w:top="1134" w:right="567" w:bottom="1134" w:left="1701" w:header="709" w:footer="709" w:gutter="0"/>
          <w:pgNumType w:start="41"/>
          <w:cols w:space="708"/>
          <w:docGrid w:linePitch="360"/>
        </w:sectPr>
      </w:pPr>
    </w:p>
    <w:p w:rsidR="006E2D3E" w:rsidRPr="002D144B" w:rsidRDefault="006E2D3E" w:rsidP="006E2D3E">
      <w:pPr>
        <w:spacing w:after="0"/>
        <w:ind w:left="1353"/>
        <w:contextualSpacing/>
        <w:rPr>
          <w:rFonts w:ascii="Times New Roman" w:eastAsia="Calibri" w:hAnsi="Times New Roman" w:cs="Times New Roman"/>
          <w:b/>
          <w:bCs/>
          <w:sz w:val="24"/>
          <w:szCs w:val="24"/>
        </w:rPr>
      </w:pPr>
      <w:r w:rsidRPr="002D144B">
        <w:rPr>
          <w:rFonts w:ascii="Times New Roman" w:eastAsia="Calibri" w:hAnsi="Times New Roman" w:cs="Times New Roman"/>
          <w:b/>
          <w:bCs/>
          <w:sz w:val="24"/>
          <w:szCs w:val="24"/>
        </w:rPr>
        <w:lastRenderedPageBreak/>
        <w:t>3. УСЛОВИЯ РЕАЛИЗАЦИИ УЧЕБНОЙ ДИСЦИПЛИНЫ</w:t>
      </w:r>
    </w:p>
    <w:p w:rsidR="006E2D3E" w:rsidRPr="002D144B" w:rsidRDefault="006E2D3E" w:rsidP="006E2D3E">
      <w:pPr>
        <w:spacing w:after="0"/>
        <w:ind w:left="1353"/>
        <w:contextualSpacing/>
        <w:rPr>
          <w:rFonts w:ascii="Times New Roman" w:eastAsia="Calibri" w:hAnsi="Times New Roman" w:cs="Times New Roman"/>
          <w:b/>
          <w:bCs/>
          <w:sz w:val="24"/>
          <w:szCs w:val="24"/>
        </w:rPr>
      </w:pPr>
    </w:p>
    <w:p w:rsidR="006E2D3E" w:rsidRPr="002D144B" w:rsidRDefault="006E2D3E" w:rsidP="006E2D3E">
      <w:pPr>
        <w:suppressAutoHyphens/>
        <w:spacing w:after="0"/>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3.1 Для реализации программы учебной дисциплины предусмотрены следующие специальные помещения:</w:t>
      </w:r>
    </w:p>
    <w:p w:rsidR="006E2D3E" w:rsidRPr="002D144B" w:rsidRDefault="006E2D3E" w:rsidP="00454E17">
      <w:pPr>
        <w:spacing w:after="0" w:line="240" w:lineRule="auto"/>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bCs/>
          <w:sz w:val="24"/>
          <w:szCs w:val="24"/>
        </w:rPr>
        <w:t>Кабинет «Иностранного языка в профессиональной деятельности»,</w:t>
      </w:r>
      <w:r w:rsidRPr="002D144B">
        <w:rPr>
          <w:rFonts w:ascii="Times New Roman" w:eastAsia="Calibri" w:hAnsi="Times New Roman" w:cs="Times New Roman"/>
          <w:sz w:val="24"/>
          <w:szCs w:val="24"/>
        </w:rPr>
        <w:t xml:space="preserve"> </w:t>
      </w:r>
      <w:r w:rsidRPr="002D144B">
        <w:rPr>
          <w:rFonts w:ascii="Times New Roman" w:eastAsia="Calibri" w:hAnsi="Times New Roman" w:cs="Times New Roman"/>
          <w:bCs/>
          <w:sz w:val="24"/>
          <w:szCs w:val="24"/>
        </w:rPr>
        <w:t>оснащенный в соответствии с п. 6.1.2.1 образовательной программой по специальности</w:t>
      </w:r>
      <w:r w:rsidRPr="002D144B">
        <w:rPr>
          <w:rFonts w:ascii="Times New Roman" w:eastAsia="Calibri" w:hAnsi="Times New Roman" w:cs="Times New Roman"/>
          <w:bCs/>
          <w:i/>
          <w:sz w:val="24"/>
          <w:szCs w:val="24"/>
        </w:rPr>
        <w:t xml:space="preserve"> </w:t>
      </w:r>
      <w:bookmarkStart w:id="7" w:name="_Hlk139975392"/>
      <w:r w:rsidRPr="002D144B">
        <w:rPr>
          <w:rFonts w:ascii="Times New Roman" w:eastAsia="Calibri" w:hAnsi="Times New Roman" w:cs="Times New Roman"/>
          <w:sz w:val="24"/>
          <w:szCs w:val="24"/>
        </w:rPr>
        <w:t>43.02.15 Поварское и кондитерское дело.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307"/>
        <w:gridCol w:w="3007"/>
      </w:tblGrid>
      <w:tr w:rsidR="006E2D3E" w:rsidRPr="002D144B" w:rsidTr="00454E17">
        <w:tc>
          <w:tcPr>
            <w:tcW w:w="274" w:type="pct"/>
            <w:shd w:val="clear" w:color="auto" w:fill="auto"/>
            <w:vAlign w:val="center"/>
          </w:tcPr>
          <w:p w:rsidR="006E2D3E" w:rsidRPr="002D144B" w:rsidRDefault="006E2D3E" w:rsidP="006E2D3E">
            <w:pPr>
              <w:snapToGrid w:val="0"/>
              <w:spacing w:after="0" w:line="240"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w:t>
            </w:r>
          </w:p>
        </w:tc>
        <w:tc>
          <w:tcPr>
            <w:tcW w:w="3200" w:type="pct"/>
            <w:shd w:val="clear" w:color="auto" w:fill="auto"/>
            <w:vAlign w:val="center"/>
          </w:tcPr>
          <w:p w:rsidR="006E2D3E" w:rsidRPr="002D144B" w:rsidRDefault="006E2D3E" w:rsidP="006E2D3E">
            <w:pPr>
              <w:snapToGrid w:val="0"/>
              <w:spacing w:after="0" w:line="240"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Наименование оборудования</w:t>
            </w:r>
          </w:p>
        </w:tc>
        <w:tc>
          <w:tcPr>
            <w:tcW w:w="1526" w:type="pct"/>
            <w:shd w:val="clear" w:color="auto" w:fill="auto"/>
            <w:vAlign w:val="center"/>
          </w:tcPr>
          <w:p w:rsidR="006E2D3E" w:rsidRPr="002D144B" w:rsidRDefault="006E2D3E" w:rsidP="006E2D3E">
            <w:pPr>
              <w:snapToGrid w:val="0"/>
              <w:spacing w:after="0" w:line="240"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Техническое описание</w:t>
            </w:r>
          </w:p>
        </w:tc>
      </w:tr>
      <w:tr w:rsidR="006E2D3E" w:rsidRPr="002D144B" w:rsidTr="00454E17">
        <w:tc>
          <w:tcPr>
            <w:tcW w:w="5000" w:type="pct"/>
            <w:gridSpan w:val="3"/>
            <w:shd w:val="clear" w:color="auto" w:fill="auto"/>
            <w:vAlign w:val="center"/>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I</w:t>
            </w:r>
            <w:r w:rsidRPr="002D144B">
              <w:rPr>
                <w:rFonts w:ascii="Times New Roman" w:eastAsia="Times New Roman" w:hAnsi="Times New Roman" w:cs="Times New Roman"/>
                <w:b/>
                <w:bCs/>
                <w:iCs/>
                <w:sz w:val="24"/>
                <w:szCs w:val="24"/>
              </w:rPr>
              <w:t xml:space="preserve"> Специализированная мебель и системы хранения</w:t>
            </w:r>
          </w:p>
        </w:tc>
      </w:tr>
      <w:tr w:rsidR="006E2D3E" w:rsidRPr="002D144B" w:rsidTr="00454E17">
        <w:trPr>
          <w:trHeight w:val="278"/>
        </w:trPr>
        <w:tc>
          <w:tcPr>
            <w:tcW w:w="5000" w:type="pct"/>
            <w:gridSpan w:val="3"/>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rPr>
              <w:t>Основное оборудование</w:t>
            </w:r>
          </w:p>
        </w:tc>
      </w:tr>
      <w:tr w:rsidR="006E2D3E" w:rsidRPr="002D144B" w:rsidTr="00454E17">
        <w:tc>
          <w:tcPr>
            <w:tcW w:w="274"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200"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письменный</w:t>
            </w:r>
          </w:p>
        </w:tc>
        <w:tc>
          <w:tcPr>
            <w:tcW w:w="1526"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Cs/>
                <w:iCs/>
                <w:sz w:val="24"/>
                <w:szCs w:val="24"/>
              </w:rPr>
              <w:t xml:space="preserve">Стандартный </w:t>
            </w:r>
          </w:p>
        </w:tc>
      </w:tr>
      <w:tr w:rsidR="006E2D3E" w:rsidRPr="002D144B" w:rsidTr="00454E17">
        <w:tc>
          <w:tcPr>
            <w:tcW w:w="274"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w:t>
            </w:r>
          </w:p>
        </w:tc>
        <w:tc>
          <w:tcPr>
            <w:tcW w:w="3200"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Стул</w:t>
            </w:r>
          </w:p>
        </w:tc>
        <w:tc>
          <w:tcPr>
            <w:tcW w:w="1526"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Cs/>
                <w:iCs/>
                <w:sz w:val="24"/>
                <w:szCs w:val="24"/>
              </w:rPr>
              <w:t xml:space="preserve">Стандартный </w:t>
            </w:r>
          </w:p>
        </w:tc>
      </w:tr>
      <w:tr w:rsidR="006E2D3E" w:rsidRPr="002D144B" w:rsidTr="00454E17">
        <w:tc>
          <w:tcPr>
            <w:tcW w:w="274"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3</w:t>
            </w:r>
          </w:p>
        </w:tc>
        <w:tc>
          <w:tcPr>
            <w:tcW w:w="3200"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для компьютера</w:t>
            </w:r>
          </w:p>
        </w:tc>
        <w:tc>
          <w:tcPr>
            <w:tcW w:w="1526"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Cs/>
                <w:iCs/>
                <w:sz w:val="24"/>
                <w:szCs w:val="24"/>
              </w:rPr>
              <w:t xml:space="preserve">Стандартный </w:t>
            </w:r>
          </w:p>
        </w:tc>
      </w:tr>
      <w:tr w:rsidR="006E2D3E" w:rsidRPr="002D144B" w:rsidTr="00454E17">
        <w:tc>
          <w:tcPr>
            <w:tcW w:w="274"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4</w:t>
            </w:r>
          </w:p>
        </w:tc>
        <w:tc>
          <w:tcPr>
            <w:tcW w:w="3200"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ученический</w:t>
            </w:r>
          </w:p>
        </w:tc>
        <w:tc>
          <w:tcPr>
            <w:tcW w:w="1526"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Cs/>
                <w:iCs/>
                <w:sz w:val="24"/>
                <w:szCs w:val="24"/>
              </w:rPr>
              <w:t xml:space="preserve">Стандартный </w:t>
            </w:r>
          </w:p>
        </w:tc>
      </w:tr>
      <w:tr w:rsidR="006E2D3E" w:rsidRPr="002D144B" w:rsidTr="00454E17">
        <w:tc>
          <w:tcPr>
            <w:tcW w:w="274"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5</w:t>
            </w:r>
          </w:p>
        </w:tc>
        <w:tc>
          <w:tcPr>
            <w:tcW w:w="3200"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Стул ученический</w:t>
            </w:r>
          </w:p>
        </w:tc>
        <w:tc>
          <w:tcPr>
            <w:tcW w:w="1526"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Cs/>
                <w:iCs/>
                <w:sz w:val="24"/>
                <w:szCs w:val="24"/>
              </w:rPr>
              <w:t xml:space="preserve">Стандартный </w:t>
            </w:r>
          </w:p>
        </w:tc>
      </w:tr>
      <w:tr w:rsidR="006E2D3E" w:rsidRPr="002D144B" w:rsidTr="00454E17">
        <w:tc>
          <w:tcPr>
            <w:tcW w:w="274"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6</w:t>
            </w:r>
          </w:p>
        </w:tc>
        <w:tc>
          <w:tcPr>
            <w:tcW w:w="3200"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Доска учебная</w:t>
            </w:r>
          </w:p>
        </w:tc>
        <w:tc>
          <w:tcPr>
            <w:tcW w:w="1526"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Cs/>
                <w:iCs/>
                <w:sz w:val="24"/>
                <w:szCs w:val="24"/>
              </w:rPr>
              <w:t xml:space="preserve">Стандартный </w:t>
            </w:r>
          </w:p>
        </w:tc>
      </w:tr>
      <w:tr w:rsidR="006E2D3E" w:rsidRPr="002D144B" w:rsidTr="00454E17">
        <w:tc>
          <w:tcPr>
            <w:tcW w:w="5000" w:type="pct"/>
            <w:gridSpan w:val="3"/>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Дополнительное оборудование</w:t>
            </w:r>
          </w:p>
        </w:tc>
      </w:tr>
      <w:tr w:rsidR="006E2D3E" w:rsidRPr="002D144B" w:rsidTr="00454E17">
        <w:tc>
          <w:tcPr>
            <w:tcW w:w="274"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rPr>
              <w:t>1</w:t>
            </w:r>
          </w:p>
        </w:tc>
        <w:tc>
          <w:tcPr>
            <w:tcW w:w="3200"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iCs/>
                <w:sz w:val="24"/>
                <w:szCs w:val="24"/>
              </w:rPr>
              <w:t>Стеллаж для книг</w:t>
            </w:r>
          </w:p>
        </w:tc>
        <w:tc>
          <w:tcPr>
            <w:tcW w:w="1526"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Cs/>
                <w:iCs/>
                <w:sz w:val="24"/>
                <w:szCs w:val="24"/>
              </w:rPr>
              <w:t xml:space="preserve">Стандартный </w:t>
            </w:r>
          </w:p>
        </w:tc>
      </w:tr>
      <w:tr w:rsidR="006E2D3E" w:rsidRPr="002D144B" w:rsidTr="00454E17">
        <w:tc>
          <w:tcPr>
            <w:tcW w:w="274"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rPr>
              <w:t>2</w:t>
            </w:r>
          </w:p>
        </w:tc>
        <w:tc>
          <w:tcPr>
            <w:tcW w:w="3200"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Тумба</w:t>
            </w:r>
          </w:p>
        </w:tc>
        <w:tc>
          <w:tcPr>
            <w:tcW w:w="1526"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Cs/>
                <w:iCs/>
                <w:sz w:val="24"/>
                <w:szCs w:val="24"/>
              </w:rPr>
              <w:t xml:space="preserve">Стандартный </w:t>
            </w:r>
          </w:p>
        </w:tc>
      </w:tr>
      <w:tr w:rsidR="006E2D3E" w:rsidRPr="002D144B" w:rsidTr="00454E1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II</w:t>
            </w:r>
            <w:r w:rsidRPr="002D144B">
              <w:rPr>
                <w:rFonts w:ascii="Times New Roman" w:eastAsia="Times New Roman" w:hAnsi="Times New Roman" w:cs="Times New Roman"/>
                <w:b/>
                <w:bCs/>
                <w:iCs/>
                <w:sz w:val="24"/>
                <w:szCs w:val="24"/>
              </w:rPr>
              <w:t xml:space="preserve"> Технические средства</w:t>
            </w:r>
          </w:p>
        </w:tc>
      </w:tr>
      <w:tr w:rsidR="006E2D3E" w:rsidRPr="002D144B" w:rsidTr="00454E1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Основное оборудование</w:t>
            </w:r>
          </w:p>
        </w:tc>
      </w:tr>
      <w:tr w:rsidR="006E2D3E" w:rsidRPr="002D144B" w:rsidTr="00454E17">
        <w:tc>
          <w:tcPr>
            <w:tcW w:w="274"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200"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Компьютер</w:t>
            </w:r>
          </w:p>
        </w:tc>
        <w:tc>
          <w:tcPr>
            <w:tcW w:w="1526"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w:t>
            </w:r>
          </w:p>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 документации</w:t>
            </w:r>
          </w:p>
        </w:tc>
      </w:tr>
      <w:tr w:rsidR="006E2D3E" w:rsidRPr="002D144B" w:rsidTr="00454E17">
        <w:tc>
          <w:tcPr>
            <w:tcW w:w="274"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w:t>
            </w:r>
          </w:p>
        </w:tc>
        <w:tc>
          <w:tcPr>
            <w:tcW w:w="3200"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Телевизор</w:t>
            </w:r>
          </w:p>
        </w:tc>
        <w:tc>
          <w:tcPr>
            <w:tcW w:w="1526"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w:t>
            </w:r>
          </w:p>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 документации</w:t>
            </w:r>
          </w:p>
        </w:tc>
      </w:tr>
      <w:tr w:rsidR="006E2D3E" w:rsidRPr="002D144B" w:rsidTr="00454E17">
        <w:tc>
          <w:tcPr>
            <w:tcW w:w="274"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3</w:t>
            </w:r>
          </w:p>
        </w:tc>
        <w:tc>
          <w:tcPr>
            <w:tcW w:w="3200"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Видеомагнитофон</w:t>
            </w:r>
          </w:p>
        </w:tc>
        <w:tc>
          <w:tcPr>
            <w:tcW w:w="1526"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w:t>
            </w:r>
          </w:p>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 документации</w:t>
            </w:r>
          </w:p>
        </w:tc>
      </w:tr>
      <w:tr w:rsidR="006E2D3E" w:rsidRPr="002D144B" w:rsidTr="00454E17">
        <w:tc>
          <w:tcPr>
            <w:tcW w:w="274"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4</w:t>
            </w:r>
          </w:p>
        </w:tc>
        <w:tc>
          <w:tcPr>
            <w:tcW w:w="3200"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Мультимедийный проектор</w:t>
            </w:r>
          </w:p>
        </w:tc>
        <w:tc>
          <w:tcPr>
            <w:tcW w:w="1526"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w:t>
            </w:r>
          </w:p>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 документации</w:t>
            </w:r>
          </w:p>
        </w:tc>
      </w:tr>
      <w:tr w:rsidR="006E2D3E" w:rsidRPr="002D144B" w:rsidTr="00454E17">
        <w:tc>
          <w:tcPr>
            <w:tcW w:w="5000" w:type="pct"/>
            <w:gridSpan w:val="3"/>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III</w:t>
            </w:r>
            <w:r w:rsidRPr="002D144B">
              <w:rPr>
                <w:rFonts w:ascii="Times New Roman" w:eastAsia="Times New Roman" w:hAnsi="Times New Roman" w:cs="Times New Roman"/>
                <w:b/>
                <w:bCs/>
                <w:iCs/>
                <w:sz w:val="24"/>
                <w:szCs w:val="24"/>
              </w:rPr>
              <w:t xml:space="preserve"> Дополнительное оборудование</w:t>
            </w:r>
          </w:p>
        </w:tc>
      </w:tr>
      <w:tr w:rsidR="006E2D3E" w:rsidRPr="002D144B" w:rsidTr="00454E17">
        <w:tc>
          <w:tcPr>
            <w:tcW w:w="5000" w:type="pct"/>
            <w:gridSpan w:val="3"/>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Основное оборудование</w:t>
            </w:r>
          </w:p>
        </w:tc>
      </w:tr>
      <w:tr w:rsidR="006E2D3E" w:rsidRPr="002D144B" w:rsidTr="00454E17">
        <w:tc>
          <w:tcPr>
            <w:tcW w:w="274"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200"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Наглядные пособия (плакаты) </w:t>
            </w:r>
          </w:p>
        </w:tc>
        <w:tc>
          <w:tcPr>
            <w:tcW w:w="1526" w:type="pct"/>
            <w:shd w:val="clear" w:color="auto" w:fill="auto"/>
          </w:tcPr>
          <w:p w:rsidR="006E2D3E" w:rsidRPr="002D144B" w:rsidRDefault="006E2D3E" w:rsidP="006E2D3E">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Cs/>
                <w:iCs/>
                <w:sz w:val="24"/>
                <w:szCs w:val="24"/>
              </w:rPr>
              <w:t>Стандартный</w:t>
            </w:r>
          </w:p>
        </w:tc>
      </w:tr>
      <w:bookmarkEnd w:id="7"/>
    </w:tbl>
    <w:p w:rsidR="006E2D3E" w:rsidRPr="002D144B" w:rsidRDefault="006E2D3E" w:rsidP="006E2D3E">
      <w:pPr>
        <w:spacing w:after="0" w:line="240" w:lineRule="auto"/>
        <w:ind w:firstLine="709"/>
        <w:jc w:val="both"/>
        <w:rPr>
          <w:rFonts w:ascii="Times New Roman" w:eastAsia="Calibri" w:hAnsi="Times New Roman" w:cs="Times New Roman"/>
          <w:bCs/>
          <w:sz w:val="24"/>
          <w:szCs w:val="24"/>
        </w:rPr>
      </w:pPr>
    </w:p>
    <w:p w:rsidR="006E2D3E" w:rsidRPr="002D144B" w:rsidRDefault="006E2D3E" w:rsidP="00454E17">
      <w:pPr>
        <w:suppressAutoHyphens/>
        <w:spacing w:after="0" w:line="240" w:lineRule="auto"/>
        <w:ind w:firstLine="709"/>
        <w:contextualSpacing/>
        <w:jc w:val="both"/>
        <w:rPr>
          <w:rFonts w:ascii="Times New Roman" w:eastAsia="Calibri" w:hAnsi="Times New Roman" w:cs="Times New Roman"/>
          <w:b/>
          <w:sz w:val="24"/>
          <w:szCs w:val="24"/>
        </w:rPr>
      </w:pPr>
      <w:r w:rsidRPr="002D144B">
        <w:rPr>
          <w:rFonts w:ascii="Times New Roman" w:eastAsia="Calibri" w:hAnsi="Times New Roman" w:cs="Times New Roman"/>
          <w:b/>
          <w:sz w:val="24"/>
          <w:szCs w:val="24"/>
        </w:rPr>
        <w:t>3.2.1. Основные печатные издания</w:t>
      </w:r>
    </w:p>
    <w:p w:rsidR="006E2D3E" w:rsidRPr="002D144B" w:rsidRDefault="006E2D3E" w:rsidP="00454E17">
      <w:pPr>
        <w:numPr>
          <w:ilvl w:val="0"/>
          <w:numId w:val="10"/>
        </w:numPr>
        <w:suppressAutoHyphens/>
        <w:spacing w:after="0" w:line="240" w:lineRule="auto"/>
        <w:ind w:left="0" w:firstLine="709"/>
        <w:contextualSpacing/>
        <w:jc w:val="both"/>
        <w:rPr>
          <w:rFonts w:ascii="Times New Roman" w:eastAsia="Calibri" w:hAnsi="Times New Roman" w:cs="Times New Roman"/>
          <w:sz w:val="24"/>
          <w:szCs w:val="24"/>
        </w:rPr>
      </w:pPr>
      <w:bookmarkStart w:id="8" w:name="_Hlk140164455"/>
      <w:r w:rsidRPr="002D144B">
        <w:rPr>
          <w:rFonts w:ascii="Times New Roman" w:eastAsia="Calibri" w:hAnsi="Times New Roman" w:cs="Times New Roman"/>
          <w:sz w:val="24"/>
          <w:szCs w:val="24"/>
        </w:rPr>
        <w:t>Безкоровайная Г.Т., Соколова Н.И., Койранская Е.А., Лаврик «Planet of English: учебник английского языка для учреждений НПО и СПО». Диск со сборником аудиоматериалов к учебнику. М. Издательский центр «Академия», 2015.</w:t>
      </w:r>
    </w:p>
    <w:p w:rsidR="006E2D3E" w:rsidRPr="002D144B" w:rsidRDefault="006E2D3E" w:rsidP="00454E17">
      <w:pPr>
        <w:numPr>
          <w:ilvl w:val="0"/>
          <w:numId w:val="10"/>
        </w:numPr>
        <w:suppressAutoHyphens/>
        <w:spacing w:after="0" w:line="240" w:lineRule="auto"/>
        <w:ind w:left="0"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Щербакова Н.И., Звенигородская Н.С. «Английский язык для специалистов сферы общественного питания»  Москва. Издательский центр «Академия», 2017.</w:t>
      </w:r>
    </w:p>
    <w:p w:rsidR="006E2D3E" w:rsidRPr="002D144B" w:rsidRDefault="006E2D3E" w:rsidP="00454E17">
      <w:pPr>
        <w:numPr>
          <w:ilvl w:val="0"/>
          <w:numId w:val="10"/>
        </w:numPr>
        <w:suppressAutoHyphens/>
        <w:spacing w:after="0" w:line="240" w:lineRule="auto"/>
        <w:ind w:left="0"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Мюллер В.К. Англо-русский и русско-английский. – М.: Эксмо, 2018.</w:t>
      </w:r>
    </w:p>
    <w:p w:rsidR="006E2D3E" w:rsidRPr="002D144B" w:rsidRDefault="006E2D3E" w:rsidP="00454E17">
      <w:pPr>
        <w:numPr>
          <w:ilvl w:val="0"/>
          <w:numId w:val="10"/>
        </w:numPr>
        <w:suppressAutoHyphens/>
        <w:spacing w:after="0" w:line="240" w:lineRule="auto"/>
        <w:ind w:left="0" w:firstLine="709"/>
        <w:contextualSpacing/>
        <w:jc w:val="both"/>
        <w:rPr>
          <w:rFonts w:ascii="Times New Roman" w:eastAsia="Calibri" w:hAnsi="Times New Roman" w:cs="Times New Roman"/>
          <w:sz w:val="24"/>
          <w:szCs w:val="24"/>
          <w:lang w:val="en-US"/>
        </w:rPr>
      </w:pPr>
      <w:r w:rsidRPr="002D144B">
        <w:rPr>
          <w:rFonts w:ascii="Times New Roman" w:eastAsia="Calibri" w:hAnsi="Times New Roman" w:cs="Times New Roman"/>
          <w:sz w:val="24"/>
          <w:szCs w:val="24"/>
        </w:rPr>
        <w:t>Видеофильмы</w:t>
      </w:r>
      <w:r w:rsidRPr="002D144B">
        <w:rPr>
          <w:rFonts w:ascii="Times New Roman" w:eastAsia="Calibri" w:hAnsi="Times New Roman" w:cs="Times New Roman"/>
          <w:sz w:val="24"/>
          <w:szCs w:val="24"/>
          <w:lang w:val="en-US"/>
        </w:rPr>
        <w:t xml:space="preserve"> </w:t>
      </w:r>
      <w:r w:rsidRPr="002D144B">
        <w:rPr>
          <w:rFonts w:ascii="Times New Roman" w:eastAsia="Calibri" w:hAnsi="Times New Roman" w:cs="Times New Roman"/>
          <w:sz w:val="24"/>
          <w:szCs w:val="24"/>
        </w:rPr>
        <w:t>с</w:t>
      </w:r>
      <w:r w:rsidRPr="002D144B">
        <w:rPr>
          <w:rFonts w:ascii="Times New Roman" w:eastAsia="Calibri" w:hAnsi="Times New Roman" w:cs="Times New Roman"/>
          <w:sz w:val="24"/>
          <w:szCs w:val="24"/>
          <w:lang w:val="en-US"/>
        </w:rPr>
        <w:t xml:space="preserve"> </w:t>
      </w:r>
      <w:r w:rsidRPr="002D144B">
        <w:rPr>
          <w:rFonts w:ascii="Times New Roman" w:eastAsia="Calibri" w:hAnsi="Times New Roman" w:cs="Times New Roman"/>
          <w:sz w:val="24"/>
          <w:szCs w:val="24"/>
        </w:rPr>
        <w:t>сайта</w:t>
      </w:r>
      <w:r w:rsidRPr="002D144B">
        <w:rPr>
          <w:rFonts w:ascii="Times New Roman" w:eastAsia="Calibri" w:hAnsi="Times New Roman" w:cs="Times New Roman"/>
          <w:sz w:val="24"/>
          <w:szCs w:val="24"/>
          <w:lang w:val="en-US"/>
        </w:rPr>
        <w:t xml:space="preserve"> «BritishCouncil. TeachingEnglish».</w:t>
      </w:r>
    </w:p>
    <w:p w:rsidR="006E2D3E" w:rsidRPr="002D144B" w:rsidRDefault="006E2D3E" w:rsidP="00454E17">
      <w:pPr>
        <w:numPr>
          <w:ilvl w:val="0"/>
          <w:numId w:val="10"/>
        </w:numPr>
        <w:suppressAutoHyphens/>
        <w:spacing w:after="0" w:line="240" w:lineRule="auto"/>
        <w:ind w:left="0" w:firstLine="709"/>
        <w:contextualSpacing/>
        <w:jc w:val="both"/>
        <w:rPr>
          <w:rFonts w:ascii="Times New Roman" w:eastAsia="Calibri" w:hAnsi="Times New Roman" w:cs="Times New Roman"/>
          <w:sz w:val="24"/>
          <w:szCs w:val="24"/>
          <w:lang w:val="en-US"/>
        </w:rPr>
      </w:pPr>
      <w:r w:rsidRPr="002D144B">
        <w:rPr>
          <w:rFonts w:ascii="Times New Roman" w:eastAsia="Calibri" w:hAnsi="Times New Roman" w:cs="Times New Roman"/>
          <w:sz w:val="24"/>
          <w:szCs w:val="24"/>
          <w:lang w:val="en-US"/>
        </w:rPr>
        <w:t>David Seymour and Maria Popova. 700 classroom activities. Macmillan, 2016.</w:t>
      </w:r>
    </w:p>
    <w:p w:rsidR="006E2D3E" w:rsidRPr="002D144B" w:rsidRDefault="006E2D3E" w:rsidP="00454E17">
      <w:pPr>
        <w:numPr>
          <w:ilvl w:val="0"/>
          <w:numId w:val="10"/>
        </w:numPr>
        <w:suppressAutoHyphens/>
        <w:spacing w:after="0" w:line="240" w:lineRule="auto"/>
        <w:ind w:left="0" w:firstLine="709"/>
        <w:contextualSpacing/>
        <w:jc w:val="both"/>
        <w:rPr>
          <w:rFonts w:ascii="Times New Roman" w:eastAsia="Calibri" w:hAnsi="Times New Roman" w:cs="Times New Roman"/>
          <w:sz w:val="24"/>
          <w:szCs w:val="24"/>
          <w:lang w:val="en-US"/>
        </w:rPr>
      </w:pPr>
      <w:r w:rsidRPr="002D144B">
        <w:rPr>
          <w:rFonts w:ascii="Times New Roman" w:eastAsia="Calibri" w:hAnsi="Times New Roman" w:cs="Times New Roman"/>
          <w:sz w:val="24"/>
          <w:szCs w:val="24"/>
          <w:lang w:val="en-US"/>
        </w:rPr>
        <w:t>Michael Vaughan. Test your pronunciation. Penguin English, 2019.</w:t>
      </w:r>
    </w:p>
    <w:p w:rsidR="006E2D3E" w:rsidRPr="002D5880" w:rsidRDefault="006E2D3E" w:rsidP="002D5880">
      <w:pPr>
        <w:numPr>
          <w:ilvl w:val="0"/>
          <w:numId w:val="10"/>
        </w:numPr>
        <w:suppressAutoHyphens/>
        <w:spacing w:after="0" w:line="240" w:lineRule="auto"/>
        <w:ind w:left="0" w:firstLine="709"/>
        <w:contextualSpacing/>
        <w:jc w:val="both"/>
        <w:rPr>
          <w:rFonts w:ascii="Times New Roman" w:eastAsia="Calibri" w:hAnsi="Times New Roman" w:cs="Times New Roman"/>
          <w:sz w:val="24"/>
          <w:szCs w:val="24"/>
          <w:lang w:val="en-US"/>
        </w:rPr>
      </w:pPr>
      <w:r w:rsidRPr="002D144B">
        <w:rPr>
          <w:rFonts w:ascii="Times New Roman" w:eastAsia="Calibri" w:hAnsi="Times New Roman" w:cs="Times New Roman"/>
          <w:sz w:val="24"/>
          <w:szCs w:val="24"/>
          <w:lang w:val="en-US"/>
        </w:rPr>
        <w:t>E. Walker. New Grammar Practice – Longman, 2015.</w:t>
      </w:r>
    </w:p>
    <w:p w:rsidR="006E2D3E" w:rsidRPr="002D5880" w:rsidRDefault="006E2D3E" w:rsidP="00454E17">
      <w:pPr>
        <w:spacing w:after="0" w:line="240" w:lineRule="auto"/>
        <w:ind w:firstLine="709"/>
        <w:jc w:val="both"/>
        <w:rPr>
          <w:rFonts w:ascii="Times New Roman" w:eastAsia="Calibri" w:hAnsi="Times New Roman" w:cs="Times New Roman"/>
          <w:bCs/>
          <w:sz w:val="24"/>
          <w:szCs w:val="24"/>
        </w:rPr>
      </w:pPr>
      <w:r w:rsidRPr="002D5880">
        <w:rPr>
          <w:rFonts w:ascii="Times New Roman" w:eastAsia="Calibri" w:hAnsi="Times New Roman" w:cs="Times New Roman"/>
          <w:bCs/>
          <w:sz w:val="24"/>
          <w:szCs w:val="24"/>
        </w:rPr>
        <w:t>Дополнительная литература:</w:t>
      </w:r>
    </w:p>
    <w:p w:rsidR="006E2D3E" w:rsidRPr="002D144B" w:rsidRDefault="006E2D3E" w:rsidP="00454E17">
      <w:pPr>
        <w:spacing w:after="0" w:line="240" w:lineRule="auto"/>
        <w:ind w:firstLine="709"/>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1. Воробьева С.А., Киселева А.С. Деловой английский для гостиничного бизнеса. – М.: ФИЛОМАТИС, 2014.</w:t>
      </w:r>
    </w:p>
    <w:p w:rsidR="006E2D3E" w:rsidRPr="002D144B" w:rsidRDefault="006E2D3E" w:rsidP="00454E17">
      <w:pPr>
        <w:spacing w:after="0" w:line="240" w:lineRule="auto"/>
        <w:ind w:firstLine="709"/>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2. Голицынский Ю.Б. Грамматика. Сборник упражнений. Санкт-Петербург, 2018. Грамматика современного английского языка) / под ред. А.В.Зеленщикова, Е.С.Петровой. – СПб.: Филологический факультет СПбГУ; М.: Издательский центр «Академия», 2018.</w:t>
      </w:r>
    </w:p>
    <w:p w:rsidR="006E2D3E" w:rsidRPr="002D144B" w:rsidRDefault="006E2D3E" w:rsidP="00454E17">
      <w:pPr>
        <w:spacing w:after="0" w:line="240" w:lineRule="auto"/>
        <w:ind w:firstLine="709"/>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3.Ивчук Н.А. Английский язык для бухгалтеров  и экономистов. – Архангельск, 2017.</w:t>
      </w:r>
    </w:p>
    <w:p w:rsidR="006E2D3E" w:rsidRDefault="006E2D3E" w:rsidP="00454E17">
      <w:pPr>
        <w:spacing w:after="0" w:line="240" w:lineRule="auto"/>
        <w:ind w:firstLine="709"/>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lastRenderedPageBreak/>
        <w:t>4. Колесникова И.Л., Долгина О.А. Англо-русский терминологический справочник по методике преподавания иностранных языков. – СПб., 2016.</w:t>
      </w:r>
    </w:p>
    <w:p w:rsidR="002D5880" w:rsidRDefault="002D5880" w:rsidP="00454E17">
      <w:pPr>
        <w:spacing w:after="0" w:line="240" w:lineRule="auto"/>
        <w:ind w:firstLine="709"/>
        <w:jc w:val="both"/>
        <w:rPr>
          <w:rFonts w:ascii="Times New Roman" w:eastAsia="Calibri" w:hAnsi="Times New Roman" w:cs="Times New Roman"/>
          <w:sz w:val="24"/>
          <w:szCs w:val="24"/>
        </w:rPr>
      </w:pPr>
    </w:p>
    <w:p w:rsidR="002D5880" w:rsidRPr="002D5880" w:rsidRDefault="002D5880" w:rsidP="002D5880">
      <w:pPr>
        <w:spacing w:after="0" w:line="240" w:lineRule="auto"/>
        <w:ind w:left="709"/>
        <w:contextualSpacing/>
        <w:jc w:val="both"/>
        <w:rPr>
          <w:rFonts w:ascii="Times New Roman" w:eastAsia="Times New Roman" w:hAnsi="Times New Roman" w:cs="Times New Roman"/>
          <w:b/>
          <w:color w:val="000000"/>
          <w:sz w:val="24"/>
          <w:szCs w:val="24"/>
          <w:lang w:eastAsia="ru-RU"/>
        </w:rPr>
      </w:pPr>
      <w:r w:rsidRPr="002D5880">
        <w:rPr>
          <w:rFonts w:ascii="Times New Roman" w:eastAsia="Times New Roman" w:hAnsi="Times New Roman" w:cs="Times New Roman"/>
          <w:b/>
          <w:color w:val="000000"/>
          <w:sz w:val="24"/>
          <w:szCs w:val="24"/>
          <w:lang w:eastAsia="ru-RU"/>
        </w:rPr>
        <w:t>3.2.2 Основные электронные издания</w:t>
      </w:r>
    </w:p>
    <w:p w:rsidR="002D5880" w:rsidRPr="002D144B" w:rsidRDefault="002D5880" w:rsidP="00454E17">
      <w:pPr>
        <w:spacing w:after="0" w:line="240" w:lineRule="auto"/>
        <w:ind w:firstLine="709"/>
        <w:jc w:val="both"/>
        <w:rPr>
          <w:rFonts w:ascii="Times New Roman" w:eastAsia="Calibri" w:hAnsi="Times New Roman" w:cs="Times New Roman"/>
          <w:sz w:val="24"/>
          <w:szCs w:val="24"/>
        </w:rPr>
      </w:pPr>
    </w:p>
    <w:bookmarkEnd w:id="8"/>
    <w:p w:rsidR="002D5880" w:rsidRPr="002D5880" w:rsidRDefault="002D5880" w:rsidP="002D5880">
      <w:pPr>
        <w:pStyle w:val="ab"/>
        <w:numPr>
          <w:ilvl w:val="0"/>
          <w:numId w:val="49"/>
        </w:numPr>
        <w:suppressAutoHyphens/>
        <w:spacing w:after="0" w:line="240" w:lineRule="auto"/>
        <w:jc w:val="both"/>
        <w:rPr>
          <w:rFonts w:ascii="Times New Roman" w:eastAsia="Calibri" w:hAnsi="Times New Roman" w:cs="Times New Roman"/>
          <w:sz w:val="24"/>
          <w:szCs w:val="24"/>
        </w:rPr>
      </w:pPr>
      <w:r w:rsidRPr="002D5880">
        <w:rPr>
          <w:rFonts w:ascii="Times New Roman" w:eastAsia="Calibri" w:hAnsi="Times New Roman" w:cs="Times New Roman"/>
          <w:sz w:val="24"/>
          <w:szCs w:val="24"/>
        </w:rPr>
        <w:t xml:space="preserve">Аитов, В. Ф. Английский язык: учебное пособие для СПО / В. Ф. Аитов, В. М. Аитова. — М.: Издательство Юрайт, 2023. </w:t>
      </w:r>
    </w:p>
    <w:p w:rsidR="002D5880" w:rsidRPr="002D5880" w:rsidRDefault="002D5880" w:rsidP="002D5880">
      <w:pPr>
        <w:pStyle w:val="ab"/>
        <w:numPr>
          <w:ilvl w:val="0"/>
          <w:numId w:val="49"/>
        </w:numPr>
        <w:suppressAutoHyphens/>
        <w:spacing w:after="0" w:line="240" w:lineRule="auto"/>
        <w:jc w:val="both"/>
        <w:rPr>
          <w:rFonts w:ascii="Times New Roman" w:eastAsia="Calibri" w:hAnsi="Times New Roman" w:cs="Times New Roman"/>
          <w:sz w:val="24"/>
          <w:szCs w:val="24"/>
        </w:rPr>
      </w:pPr>
      <w:r w:rsidRPr="002D5880">
        <w:rPr>
          <w:rFonts w:ascii="Times New Roman" w:eastAsia="Calibri" w:hAnsi="Times New Roman" w:cs="Times New Roman"/>
          <w:sz w:val="24"/>
          <w:szCs w:val="24"/>
        </w:rPr>
        <w:t xml:space="preserve">Куряева, Р. И. Английский язык. Лексико-грамматическое пособие в 2 ч. Часть: учебное пособие для СПО / Р. И. Куряева. — М.: Издательство Юрайт, 2023. </w:t>
      </w:r>
    </w:p>
    <w:p w:rsidR="002D5880" w:rsidRPr="002D5880" w:rsidRDefault="002D5880" w:rsidP="002D5880">
      <w:pPr>
        <w:pStyle w:val="ab"/>
        <w:numPr>
          <w:ilvl w:val="0"/>
          <w:numId w:val="49"/>
        </w:numPr>
        <w:suppressAutoHyphens/>
        <w:spacing w:after="0" w:line="240" w:lineRule="auto"/>
        <w:jc w:val="both"/>
        <w:rPr>
          <w:rFonts w:ascii="Times New Roman" w:eastAsia="Calibri" w:hAnsi="Times New Roman" w:cs="Times New Roman"/>
          <w:sz w:val="24"/>
          <w:szCs w:val="24"/>
        </w:rPr>
      </w:pPr>
      <w:r w:rsidRPr="002D5880">
        <w:rPr>
          <w:rFonts w:ascii="Times New Roman" w:eastAsia="Calibri" w:hAnsi="Times New Roman" w:cs="Times New Roman"/>
          <w:sz w:val="24"/>
          <w:szCs w:val="24"/>
        </w:rPr>
        <w:t>Невзорова, Г. Д. Английский язык. Грамматика: учебное пособие для СПО / Г. Д. Невзорова, Г. И. Никитушкина. Издательство Юрайт, 2023.</w:t>
      </w:r>
    </w:p>
    <w:p w:rsidR="006E2D3E" w:rsidRPr="002D144B" w:rsidRDefault="006E2D3E" w:rsidP="002D5880">
      <w:pPr>
        <w:spacing w:after="0" w:line="240" w:lineRule="auto"/>
        <w:ind w:left="709"/>
        <w:contextualSpacing/>
        <w:jc w:val="both"/>
        <w:rPr>
          <w:rFonts w:ascii="Times New Roman" w:eastAsia="Calibri" w:hAnsi="Times New Roman" w:cs="Times New Roman"/>
          <w:bCs/>
          <w:sz w:val="24"/>
          <w:szCs w:val="24"/>
        </w:rPr>
      </w:pPr>
    </w:p>
    <w:p w:rsidR="00454E17" w:rsidRPr="002D144B" w:rsidRDefault="00454E17">
      <w:pPr>
        <w:rPr>
          <w:rFonts w:ascii="Times New Roman" w:hAnsi="Times New Roman" w:cs="Times New Roman"/>
          <w:sz w:val="24"/>
          <w:szCs w:val="24"/>
        </w:rPr>
      </w:pPr>
      <w:r w:rsidRPr="002D144B">
        <w:rPr>
          <w:rFonts w:ascii="Times New Roman" w:hAnsi="Times New Roman" w:cs="Times New Roman"/>
          <w:sz w:val="24"/>
          <w:szCs w:val="24"/>
        </w:rPr>
        <w:br w:type="page"/>
      </w:r>
    </w:p>
    <w:p w:rsidR="00454E17" w:rsidRPr="002D144B" w:rsidRDefault="00454E17" w:rsidP="00454E17">
      <w:pPr>
        <w:keepNext/>
        <w:spacing w:before="240" w:after="120" w:line="240" w:lineRule="auto"/>
        <w:jc w:val="right"/>
        <w:outlineLvl w:val="0"/>
        <w:rPr>
          <w:rFonts w:ascii="Times New Roman" w:eastAsia="Times New Roman" w:hAnsi="Times New Roman" w:cs="Times New Roman"/>
          <w:b/>
          <w:bCs/>
          <w:kern w:val="32"/>
          <w:sz w:val="24"/>
          <w:szCs w:val="24"/>
          <w:lang w:val="x-none" w:eastAsia="x-none"/>
        </w:rPr>
      </w:pPr>
      <w:r w:rsidRPr="002D144B">
        <w:rPr>
          <w:rFonts w:ascii="Times New Roman" w:eastAsia="Times New Roman" w:hAnsi="Times New Roman" w:cs="Times New Roman"/>
          <w:b/>
          <w:bCs/>
          <w:kern w:val="32"/>
          <w:sz w:val="24"/>
          <w:szCs w:val="24"/>
          <w:lang w:val="x-none" w:eastAsia="x-none"/>
        </w:rPr>
        <w:lastRenderedPageBreak/>
        <w:t xml:space="preserve">Приложение </w:t>
      </w:r>
      <w:r w:rsidRPr="002D144B">
        <w:rPr>
          <w:rFonts w:ascii="Times New Roman" w:eastAsia="Times New Roman" w:hAnsi="Times New Roman" w:cs="Times New Roman"/>
          <w:b/>
          <w:bCs/>
          <w:kern w:val="32"/>
          <w:sz w:val="24"/>
          <w:szCs w:val="24"/>
          <w:lang w:eastAsia="x-none"/>
        </w:rPr>
        <w:t xml:space="preserve">3 Рабочие </w:t>
      </w:r>
      <w:r w:rsidRPr="002D144B">
        <w:rPr>
          <w:rFonts w:ascii="Times New Roman" w:eastAsia="Times New Roman" w:hAnsi="Times New Roman" w:cs="Times New Roman"/>
          <w:b/>
          <w:bCs/>
          <w:kern w:val="32"/>
          <w:sz w:val="24"/>
          <w:szCs w:val="24"/>
          <w:lang w:val="x-none" w:eastAsia="x-none"/>
        </w:rPr>
        <w:t>программы учебных дисциплин</w:t>
      </w:r>
    </w:p>
    <w:p w:rsidR="00454E17" w:rsidRPr="002D144B" w:rsidRDefault="00454E17" w:rsidP="00454E17">
      <w:pPr>
        <w:spacing w:after="0" w:line="240" w:lineRule="auto"/>
        <w:rPr>
          <w:rFonts w:ascii="Times New Roman" w:eastAsia="Calibri" w:hAnsi="Times New Roman" w:cs="Times New Roman"/>
          <w:sz w:val="24"/>
          <w:szCs w:val="24"/>
          <w:lang w:val="x-none" w:eastAsia="x-none"/>
        </w:rPr>
      </w:pPr>
    </w:p>
    <w:p w:rsidR="00454E17" w:rsidRPr="002D144B" w:rsidRDefault="00454E17" w:rsidP="00454E17">
      <w:pPr>
        <w:spacing w:after="60"/>
        <w:jc w:val="right"/>
        <w:outlineLvl w:val="1"/>
        <w:rPr>
          <w:rFonts w:ascii="Times New Roman" w:eastAsia="Times New Roman" w:hAnsi="Times New Roman" w:cs="Times New Roman"/>
          <w:b/>
          <w:bCs/>
          <w:sz w:val="24"/>
          <w:szCs w:val="24"/>
          <w:lang w:eastAsia="ru-RU"/>
        </w:rPr>
      </w:pPr>
      <w:r w:rsidRPr="002D144B">
        <w:rPr>
          <w:rFonts w:ascii="Times New Roman" w:eastAsia="Times New Roman" w:hAnsi="Times New Roman" w:cs="Times New Roman"/>
          <w:b/>
          <w:bCs/>
          <w:sz w:val="24"/>
          <w:szCs w:val="24"/>
          <w:lang w:eastAsia="ru-RU"/>
        </w:rPr>
        <w:t>Приложение 3.4</w:t>
      </w:r>
    </w:p>
    <w:p w:rsidR="00454E17" w:rsidRPr="002D144B" w:rsidRDefault="00454E17" w:rsidP="00454E17">
      <w:pPr>
        <w:spacing w:after="0" w:line="240" w:lineRule="auto"/>
        <w:jc w:val="right"/>
        <w:rPr>
          <w:rFonts w:ascii="Times New Roman" w:eastAsia="Calibri" w:hAnsi="Times New Roman" w:cs="Times New Roman"/>
          <w:b/>
          <w:i/>
          <w:sz w:val="24"/>
          <w:szCs w:val="24"/>
        </w:rPr>
      </w:pPr>
      <w:r w:rsidRPr="002D144B">
        <w:rPr>
          <w:rFonts w:ascii="Times New Roman" w:eastAsia="Calibri" w:hAnsi="Times New Roman" w:cs="Times New Roman"/>
          <w:bCs/>
          <w:sz w:val="24"/>
          <w:szCs w:val="24"/>
        </w:rPr>
        <w:t>к ОПОП-П по специальности</w:t>
      </w:r>
      <w:r w:rsidRPr="002D144B">
        <w:rPr>
          <w:rFonts w:ascii="Times New Roman" w:eastAsia="Calibri" w:hAnsi="Times New Roman" w:cs="Times New Roman"/>
          <w:bCs/>
          <w:i/>
          <w:sz w:val="24"/>
          <w:szCs w:val="24"/>
        </w:rPr>
        <w:t xml:space="preserve"> </w:t>
      </w:r>
      <w:r w:rsidRPr="002D144B">
        <w:rPr>
          <w:rFonts w:ascii="Times New Roman" w:eastAsia="Calibri" w:hAnsi="Times New Roman" w:cs="Times New Roman"/>
          <w:bCs/>
          <w:i/>
          <w:sz w:val="24"/>
          <w:szCs w:val="24"/>
        </w:rPr>
        <w:br/>
      </w:r>
      <w:r w:rsidRPr="002D144B">
        <w:rPr>
          <w:rFonts w:ascii="Times New Roman" w:eastAsia="Calibri" w:hAnsi="Times New Roman" w:cs="Times New Roman"/>
          <w:b/>
          <w:sz w:val="24"/>
          <w:szCs w:val="24"/>
        </w:rPr>
        <w:t>38.02.04 Коммерция (по отраслям)</w:t>
      </w:r>
    </w:p>
    <w:p w:rsidR="00454E17" w:rsidRPr="002D144B" w:rsidRDefault="00454E17" w:rsidP="00454E17">
      <w:pPr>
        <w:spacing w:after="0" w:line="240" w:lineRule="auto"/>
        <w:jc w:val="center"/>
        <w:rPr>
          <w:rFonts w:ascii="Times New Roman" w:eastAsia="Calibri" w:hAnsi="Times New Roman" w:cs="Times New Roman"/>
          <w:b/>
          <w:i/>
          <w:sz w:val="24"/>
          <w:szCs w:val="24"/>
        </w:rPr>
      </w:pPr>
    </w:p>
    <w:p w:rsidR="00454E17" w:rsidRPr="002D144B" w:rsidRDefault="00454E17" w:rsidP="00454E17">
      <w:pPr>
        <w:spacing w:after="0" w:line="240" w:lineRule="auto"/>
        <w:jc w:val="center"/>
        <w:rPr>
          <w:rFonts w:ascii="Times New Roman" w:eastAsia="Calibri" w:hAnsi="Times New Roman" w:cs="Times New Roman"/>
          <w:b/>
          <w:i/>
          <w:sz w:val="24"/>
          <w:szCs w:val="24"/>
        </w:rPr>
      </w:pPr>
    </w:p>
    <w:p w:rsidR="00454E17" w:rsidRPr="002D144B" w:rsidRDefault="00454E17" w:rsidP="00454E17">
      <w:pPr>
        <w:spacing w:after="0" w:line="240" w:lineRule="auto"/>
        <w:jc w:val="center"/>
        <w:rPr>
          <w:rFonts w:ascii="Times New Roman" w:eastAsia="Calibri" w:hAnsi="Times New Roman" w:cs="Times New Roman"/>
          <w:b/>
          <w:i/>
          <w:sz w:val="24"/>
          <w:szCs w:val="24"/>
        </w:rPr>
      </w:pPr>
    </w:p>
    <w:p w:rsidR="00454E17" w:rsidRPr="002D144B" w:rsidRDefault="00454E17" w:rsidP="00454E17">
      <w:pPr>
        <w:spacing w:after="0" w:line="240" w:lineRule="auto"/>
        <w:jc w:val="center"/>
        <w:rPr>
          <w:rFonts w:ascii="Times New Roman" w:eastAsia="Calibri" w:hAnsi="Times New Roman" w:cs="Times New Roman"/>
          <w:b/>
          <w:i/>
          <w:sz w:val="24"/>
          <w:szCs w:val="24"/>
        </w:rPr>
      </w:pPr>
    </w:p>
    <w:p w:rsidR="00454E17" w:rsidRPr="002D144B" w:rsidRDefault="00454E17" w:rsidP="00454E17">
      <w:pPr>
        <w:spacing w:after="0" w:line="240" w:lineRule="auto"/>
        <w:jc w:val="center"/>
        <w:rPr>
          <w:rFonts w:ascii="Times New Roman" w:eastAsia="Calibri" w:hAnsi="Times New Roman" w:cs="Times New Roman"/>
          <w:b/>
          <w:i/>
          <w:sz w:val="24"/>
          <w:szCs w:val="24"/>
        </w:rPr>
      </w:pPr>
    </w:p>
    <w:p w:rsidR="00454E17" w:rsidRPr="002D144B" w:rsidRDefault="00454E17" w:rsidP="00454E17">
      <w:pPr>
        <w:spacing w:after="0" w:line="240" w:lineRule="auto"/>
        <w:jc w:val="center"/>
        <w:rPr>
          <w:rFonts w:ascii="Times New Roman" w:eastAsia="Calibri" w:hAnsi="Times New Roman" w:cs="Times New Roman"/>
          <w:b/>
          <w:i/>
          <w:sz w:val="24"/>
          <w:szCs w:val="24"/>
        </w:rPr>
      </w:pPr>
    </w:p>
    <w:p w:rsidR="00454E17" w:rsidRPr="002D144B" w:rsidRDefault="00454E17" w:rsidP="00454E17">
      <w:pPr>
        <w:spacing w:after="0" w:line="240" w:lineRule="auto"/>
        <w:jc w:val="center"/>
        <w:rPr>
          <w:rFonts w:ascii="Times New Roman" w:eastAsia="Calibri" w:hAnsi="Times New Roman" w:cs="Times New Roman"/>
          <w:b/>
          <w:i/>
          <w:sz w:val="24"/>
          <w:szCs w:val="24"/>
        </w:rPr>
      </w:pPr>
    </w:p>
    <w:p w:rsidR="00454E17" w:rsidRPr="002D144B" w:rsidRDefault="00454E17" w:rsidP="00454E17">
      <w:pPr>
        <w:spacing w:after="0" w:line="240" w:lineRule="auto"/>
        <w:jc w:val="center"/>
        <w:rPr>
          <w:rFonts w:ascii="Times New Roman" w:eastAsia="Calibri" w:hAnsi="Times New Roman" w:cs="Times New Roman"/>
          <w:b/>
          <w:i/>
          <w:sz w:val="24"/>
          <w:szCs w:val="24"/>
        </w:rPr>
      </w:pPr>
      <w:r w:rsidRPr="002D144B">
        <w:rPr>
          <w:rFonts w:ascii="Times New Roman" w:eastAsia="Calibri" w:hAnsi="Times New Roman" w:cs="Times New Roman"/>
          <w:b/>
          <w:i/>
          <w:sz w:val="24"/>
          <w:szCs w:val="24"/>
        </w:rPr>
        <w:t>Аннотация</w:t>
      </w:r>
    </w:p>
    <w:p w:rsidR="00454E17" w:rsidRPr="002D144B" w:rsidRDefault="00454E17" w:rsidP="00454E17">
      <w:pPr>
        <w:spacing w:after="0" w:line="240" w:lineRule="auto"/>
        <w:jc w:val="center"/>
        <w:rPr>
          <w:rFonts w:ascii="Times New Roman" w:eastAsia="Calibri" w:hAnsi="Times New Roman" w:cs="Times New Roman"/>
          <w:b/>
          <w:i/>
          <w:sz w:val="24"/>
          <w:szCs w:val="24"/>
        </w:rPr>
      </w:pPr>
    </w:p>
    <w:p w:rsidR="00454E17" w:rsidRPr="002D144B" w:rsidRDefault="00454E17" w:rsidP="00454E17">
      <w:pPr>
        <w:spacing w:after="0" w:line="240" w:lineRule="auto"/>
        <w:jc w:val="center"/>
        <w:rPr>
          <w:rFonts w:ascii="Times New Roman" w:eastAsia="Times New Roman" w:hAnsi="Times New Roman" w:cs="Times New Roman"/>
          <w:b/>
          <w:sz w:val="24"/>
          <w:szCs w:val="24"/>
          <w:lang w:eastAsia="ru-RU"/>
        </w:rPr>
      </w:pPr>
      <w:r w:rsidRPr="002D144B">
        <w:rPr>
          <w:rFonts w:ascii="Times New Roman" w:eastAsia="Times New Roman" w:hAnsi="Times New Roman" w:cs="Times New Roman"/>
          <w:b/>
          <w:sz w:val="24"/>
          <w:szCs w:val="24"/>
          <w:lang w:eastAsia="ru-RU"/>
        </w:rPr>
        <w:t>РАБОЧАЯ ПРОГРАММА УЧЕБНОЙ ДИСЦИПЛИНЫ</w:t>
      </w:r>
    </w:p>
    <w:p w:rsidR="00454E17" w:rsidRPr="002D144B" w:rsidRDefault="00454E17" w:rsidP="00454E17">
      <w:pPr>
        <w:spacing w:after="0" w:line="240" w:lineRule="auto"/>
        <w:jc w:val="center"/>
        <w:rPr>
          <w:rFonts w:ascii="Times New Roman" w:eastAsia="Calibri" w:hAnsi="Times New Roman" w:cs="Times New Roman"/>
          <w:b/>
          <w:i/>
          <w:sz w:val="24"/>
          <w:szCs w:val="24"/>
          <w:u w:val="single"/>
        </w:rPr>
      </w:pPr>
    </w:p>
    <w:p w:rsidR="00454E17" w:rsidRPr="002D144B" w:rsidRDefault="00454E17" w:rsidP="00454E17">
      <w:pPr>
        <w:spacing w:after="0" w:line="240" w:lineRule="auto"/>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t>ОГСЭ.04 Физическая культура</w:t>
      </w:r>
    </w:p>
    <w:p w:rsidR="00454E17" w:rsidRPr="002D144B" w:rsidRDefault="00454E17" w:rsidP="00454E17">
      <w:pPr>
        <w:spacing w:after="0" w:line="240" w:lineRule="auto"/>
        <w:rPr>
          <w:rFonts w:ascii="Times New Roman" w:eastAsia="Calibri" w:hAnsi="Times New Roman" w:cs="Times New Roman"/>
          <w:b/>
          <w:i/>
          <w:sz w:val="24"/>
          <w:szCs w:val="24"/>
        </w:rPr>
      </w:pPr>
    </w:p>
    <w:p w:rsidR="00454E17" w:rsidRPr="002D144B" w:rsidRDefault="00454E17" w:rsidP="00454E17">
      <w:pPr>
        <w:spacing w:after="0" w:line="240" w:lineRule="auto"/>
        <w:rPr>
          <w:rFonts w:ascii="Times New Roman" w:eastAsia="Calibri" w:hAnsi="Times New Roman" w:cs="Times New Roman"/>
          <w:b/>
          <w:i/>
          <w:sz w:val="24"/>
          <w:szCs w:val="24"/>
        </w:rPr>
      </w:pPr>
    </w:p>
    <w:p w:rsidR="00454E17" w:rsidRPr="002D144B" w:rsidRDefault="00454E17" w:rsidP="00454E17">
      <w:pPr>
        <w:spacing w:after="0" w:line="240" w:lineRule="auto"/>
        <w:rPr>
          <w:rFonts w:ascii="Times New Roman" w:eastAsia="Calibri" w:hAnsi="Times New Roman" w:cs="Times New Roman"/>
          <w:b/>
          <w:i/>
          <w:sz w:val="24"/>
          <w:szCs w:val="24"/>
        </w:rPr>
      </w:pPr>
    </w:p>
    <w:p w:rsidR="00454E17" w:rsidRPr="002D144B" w:rsidRDefault="00454E17" w:rsidP="00454E17">
      <w:pPr>
        <w:spacing w:after="0" w:line="240" w:lineRule="auto"/>
        <w:rPr>
          <w:rFonts w:ascii="Times New Roman" w:eastAsia="Calibri" w:hAnsi="Times New Roman" w:cs="Times New Roman"/>
          <w:b/>
          <w:i/>
          <w:sz w:val="24"/>
          <w:szCs w:val="24"/>
        </w:rPr>
      </w:pPr>
    </w:p>
    <w:p w:rsidR="00454E17" w:rsidRPr="002D144B" w:rsidRDefault="00454E17" w:rsidP="00454E17">
      <w:pPr>
        <w:spacing w:after="0" w:line="240" w:lineRule="auto"/>
        <w:rPr>
          <w:rFonts w:ascii="Times New Roman" w:eastAsia="Calibri" w:hAnsi="Times New Roman" w:cs="Times New Roman"/>
          <w:b/>
          <w:i/>
          <w:sz w:val="24"/>
          <w:szCs w:val="24"/>
        </w:rPr>
      </w:pPr>
    </w:p>
    <w:p w:rsidR="00454E17" w:rsidRPr="002D144B" w:rsidRDefault="00454E17" w:rsidP="00454E17">
      <w:pPr>
        <w:spacing w:after="0" w:line="240" w:lineRule="auto"/>
        <w:rPr>
          <w:rFonts w:ascii="Times New Roman" w:eastAsia="Calibri" w:hAnsi="Times New Roman" w:cs="Times New Roman"/>
          <w:b/>
          <w:i/>
          <w:sz w:val="24"/>
          <w:szCs w:val="24"/>
        </w:rPr>
      </w:pPr>
    </w:p>
    <w:p w:rsidR="00454E17" w:rsidRPr="002D144B" w:rsidRDefault="00454E17" w:rsidP="00454E17">
      <w:pPr>
        <w:spacing w:after="0" w:line="240" w:lineRule="auto"/>
        <w:rPr>
          <w:rFonts w:ascii="Times New Roman" w:eastAsia="Calibri" w:hAnsi="Times New Roman" w:cs="Times New Roman"/>
          <w:b/>
          <w:i/>
          <w:sz w:val="24"/>
          <w:szCs w:val="24"/>
        </w:rPr>
      </w:pPr>
    </w:p>
    <w:p w:rsidR="00454E17" w:rsidRPr="002D144B" w:rsidRDefault="00454E17" w:rsidP="00454E17">
      <w:pPr>
        <w:spacing w:after="0" w:line="240" w:lineRule="auto"/>
        <w:rPr>
          <w:rFonts w:ascii="Times New Roman" w:eastAsia="Calibri" w:hAnsi="Times New Roman" w:cs="Times New Roman"/>
          <w:b/>
          <w:i/>
          <w:sz w:val="24"/>
          <w:szCs w:val="24"/>
        </w:rPr>
      </w:pPr>
    </w:p>
    <w:p w:rsidR="00454E17" w:rsidRPr="002D144B" w:rsidRDefault="00454E17" w:rsidP="00454E17">
      <w:pPr>
        <w:spacing w:after="0" w:line="240" w:lineRule="auto"/>
        <w:rPr>
          <w:rFonts w:ascii="Times New Roman" w:eastAsia="Calibri" w:hAnsi="Times New Roman" w:cs="Times New Roman"/>
          <w:b/>
          <w:i/>
          <w:sz w:val="24"/>
          <w:szCs w:val="24"/>
        </w:rPr>
      </w:pPr>
    </w:p>
    <w:p w:rsidR="00454E17" w:rsidRPr="002D144B" w:rsidRDefault="00454E17" w:rsidP="00454E17">
      <w:pPr>
        <w:spacing w:after="0" w:line="240" w:lineRule="auto"/>
        <w:rPr>
          <w:rFonts w:ascii="Times New Roman" w:eastAsia="Calibri" w:hAnsi="Times New Roman" w:cs="Times New Roman"/>
          <w:b/>
          <w:i/>
          <w:sz w:val="24"/>
          <w:szCs w:val="24"/>
        </w:rPr>
      </w:pPr>
    </w:p>
    <w:p w:rsidR="00454E17" w:rsidRPr="002D144B" w:rsidRDefault="00454E17" w:rsidP="00454E17">
      <w:pPr>
        <w:spacing w:after="0" w:line="240" w:lineRule="auto"/>
        <w:rPr>
          <w:rFonts w:ascii="Times New Roman" w:eastAsia="Calibri" w:hAnsi="Times New Roman" w:cs="Times New Roman"/>
          <w:b/>
          <w:i/>
          <w:sz w:val="24"/>
          <w:szCs w:val="24"/>
        </w:rPr>
      </w:pPr>
    </w:p>
    <w:p w:rsidR="00454E17" w:rsidRPr="002D144B" w:rsidRDefault="00454E17" w:rsidP="00454E17">
      <w:pPr>
        <w:spacing w:after="0" w:line="240" w:lineRule="auto"/>
        <w:rPr>
          <w:rFonts w:ascii="Times New Roman" w:eastAsia="Calibri" w:hAnsi="Times New Roman" w:cs="Times New Roman"/>
          <w:b/>
          <w:i/>
          <w:sz w:val="24"/>
          <w:szCs w:val="24"/>
        </w:rPr>
      </w:pPr>
    </w:p>
    <w:p w:rsidR="00454E17" w:rsidRPr="002D144B" w:rsidRDefault="00454E17" w:rsidP="00454E17">
      <w:pPr>
        <w:spacing w:after="0" w:line="240" w:lineRule="auto"/>
        <w:rPr>
          <w:rFonts w:ascii="Times New Roman" w:eastAsia="Calibri" w:hAnsi="Times New Roman" w:cs="Times New Roman"/>
          <w:b/>
          <w:i/>
          <w:sz w:val="24"/>
          <w:szCs w:val="24"/>
        </w:rPr>
      </w:pPr>
    </w:p>
    <w:p w:rsidR="00454E17" w:rsidRPr="002D144B" w:rsidRDefault="00454E17" w:rsidP="00454E17">
      <w:pPr>
        <w:spacing w:after="0" w:line="240" w:lineRule="auto"/>
        <w:rPr>
          <w:rFonts w:ascii="Times New Roman" w:eastAsia="Calibri" w:hAnsi="Times New Roman" w:cs="Times New Roman"/>
          <w:b/>
          <w:i/>
          <w:sz w:val="24"/>
          <w:szCs w:val="24"/>
        </w:rPr>
      </w:pPr>
    </w:p>
    <w:p w:rsidR="00454E17" w:rsidRPr="002D144B" w:rsidRDefault="00454E17" w:rsidP="00454E17">
      <w:pPr>
        <w:spacing w:after="0" w:line="240" w:lineRule="auto"/>
        <w:rPr>
          <w:rFonts w:ascii="Times New Roman" w:eastAsia="Calibri" w:hAnsi="Times New Roman" w:cs="Times New Roman"/>
          <w:b/>
          <w:i/>
          <w:sz w:val="24"/>
          <w:szCs w:val="24"/>
        </w:rPr>
      </w:pPr>
    </w:p>
    <w:p w:rsidR="00454E17" w:rsidRPr="002D144B" w:rsidRDefault="00454E17" w:rsidP="00454E17">
      <w:pPr>
        <w:spacing w:after="0" w:line="240" w:lineRule="auto"/>
        <w:rPr>
          <w:rFonts w:ascii="Times New Roman" w:eastAsia="Calibri" w:hAnsi="Times New Roman" w:cs="Times New Roman"/>
          <w:b/>
          <w:i/>
          <w:sz w:val="24"/>
          <w:szCs w:val="24"/>
        </w:rPr>
      </w:pPr>
    </w:p>
    <w:p w:rsidR="00454E17" w:rsidRPr="002D144B" w:rsidRDefault="00454E17" w:rsidP="00454E17">
      <w:pPr>
        <w:spacing w:after="0" w:line="240" w:lineRule="auto"/>
        <w:rPr>
          <w:rFonts w:ascii="Times New Roman" w:eastAsia="Calibri" w:hAnsi="Times New Roman" w:cs="Times New Roman"/>
          <w:b/>
          <w:i/>
          <w:sz w:val="24"/>
          <w:szCs w:val="24"/>
        </w:rPr>
      </w:pPr>
    </w:p>
    <w:p w:rsidR="00454E17" w:rsidRPr="002D144B" w:rsidRDefault="00454E17" w:rsidP="00454E17">
      <w:pPr>
        <w:spacing w:after="0" w:line="240" w:lineRule="auto"/>
        <w:rPr>
          <w:rFonts w:ascii="Times New Roman" w:eastAsia="Calibri" w:hAnsi="Times New Roman" w:cs="Times New Roman"/>
          <w:b/>
          <w:i/>
          <w:sz w:val="24"/>
          <w:szCs w:val="24"/>
        </w:rPr>
      </w:pPr>
    </w:p>
    <w:p w:rsidR="00454E17" w:rsidRPr="002D144B" w:rsidRDefault="00454E17" w:rsidP="00454E17">
      <w:pPr>
        <w:spacing w:after="0" w:line="240" w:lineRule="auto"/>
        <w:rPr>
          <w:rFonts w:ascii="Times New Roman" w:eastAsia="Calibri" w:hAnsi="Times New Roman" w:cs="Times New Roman"/>
          <w:b/>
          <w:i/>
          <w:sz w:val="24"/>
          <w:szCs w:val="24"/>
        </w:rPr>
      </w:pPr>
    </w:p>
    <w:p w:rsidR="00454E17" w:rsidRPr="002D144B" w:rsidRDefault="00454E17" w:rsidP="00454E17">
      <w:pPr>
        <w:spacing w:after="0" w:line="240" w:lineRule="auto"/>
        <w:rPr>
          <w:rFonts w:ascii="Times New Roman" w:eastAsia="Calibri" w:hAnsi="Times New Roman" w:cs="Times New Roman"/>
          <w:b/>
          <w:i/>
          <w:sz w:val="24"/>
          <w:szCs w:val="24"/>
        </w:rPr>
      </w:pPr>
    </w:p>
    <w:p w:rsidR="00454E17" w:rsidRPr="002D144B" w:rsidRDefault="00454E17" w:rsidP="00454E17">
      <w:pPr>
        <w:spacing w:after="0" w:line="240" w:lineRule="auto"/>
        <w:rPr>
          <w:rFonts w:ascii="Times New Roman" w:eastAsia="Calibri" w:hAnsi="Times New Roman" w:cs="Times New Roman"/>
          <w:b/>
          <w:i/>
          <w:sz w:val="24"/>
          <w:szCs w:val="24"/>
        </w:rPr>
      </w:pPr>
    </w:p>
    <w:p w:rsidR="00454E17" w:rsidRPr="002D144B" w:rsidRDefault="00454E17" w:rsidP="00454E17">
      <w:pPr>
        <w:spacing w:after="0" w:line="240" w:lineRule="auto"/>
        <w:rPr>
          <w:rFonts w:ascii="Times New Roman" w:eastAsia="Calibri" w:hAnsi="Times New Roman" w:cs="Times New Roman"/>
          <w:b/>
          <w:i/>
          <w:sz w:val="24"/>
          <w:szCs w:val="24"/>
        </w:rPr>
      </w:pPr>
    </w:p>
    <w:p w:rsidR="00454E17" w:rsidRPr="002D144B" w:rsidRDefault="00454E17" w:rsidP="00454E17">
      <w:pPr>
        <w:spacing w:after="0" w:line="240" w:lineRule="auto"/>
        <w:rPr>
          <w:rFonts w:ascii="Times New Roman" w:eastAsia="Calibri" w:hAnsi="Times New Roman" w:cs="Times New Roman"/>
          <w:b/>
          <w:i/>
          <w:sz w:val="24"/>
          <w:szCs w:val="24"/>
        </w:rPr>
      </w:pPr>
    </w:p>
    <w:p w:rsidR="00454E17" w:rsidRPr="002D144B" w:rsidRDefault="00454E17" w:rsidP="00454E17">
      <w:pPr>
        <w:spacing w:after="0" w:line="240" w:lineRule="auto"/>
        <w:rPr>
          <w:rFonts w:ascii="Times New Roman" w:eastAsia="Calibri" w:hAnsi="Times New Roman" w:cs="Times New Roman"/>
          <w:b/>
          <w:i/>
          <w:sz w:val="24"/>
          <w:szCs w:val="24"/>
        </w:rPr>
      </w:pPr>
    </w:p>
    <w:p w:rsidR="00454E17" w:rsidRPr="002D144B" w:rsidRDefault="00454E17" w:rsidP="00454E17">
      <w:pPr>
        <w:spacing w:after="0" w:line="240" w:lineRule="auto"/>
        <w:rPr>
          <w:rFonts w:ascii="Times New Roman" w:eastAsia="Calibri" w:hAnsi="Times New Roman" w:cs="Times New Roman"/>
          <w:b/>
          <w:i/>
          <w:sz w:val="24"/>
          <w:szCs w:val="24"/>
        </w:rPr>
      </w:pPr>
    </w:p>
    <w:p w:rsidR="00454E17" w:rsidRPr="002D144B" w:rsidRDefault="00454E17" w:rsidP="00454E17">
      <w:pPr>
        <w:jc w:val="center"/>
        <w:rPr>
          <w:rFonts w:ascii="Times New Roman" w:eastAsia="Calibri" w:hAnsi="Times New Roman" w:cs="Times New Roman"/>
          <w:b/>
          <w:bCs/>
          <w:iCs/>
          <w:sz w:val="24"/>
          <w:szCs w:val="24"/>
        </w:rPr>
        <w:sectPr w:rsidR="00454E17" w:rsidRPr="002D144B" w:rsidSect="00454E17">
          <w:headerReference w:type="even" r:id="rId16"/>
          <w:pgSz w:w="11906" w:h="16838"/>
          <w:pgMar w:top="1134" w:right="567" w:bottom="1134" w:left="1701" w:header="709" w:footer="709" w:gutter="0"/>
          <w:cols w:space="708"/>
          <w:docGrid w:linePitch="360"/>
        </w:sectPr>
      </w:pPr>
      <w:r w:rsidRPr="002D144B">
        <w:rPr>
          <w:rFonts w:ascii="Times New Roman" w:eastAsia="Calibri" w:hAnsi="Times New Roman" w:cs="Times New Roman"/>
          <w:b/>
          <w:bCs/>
          <w:iCs/>
          <w:sz w:val="24"/>
          <w:szCs w:val="24"/>
        </w:rPr>
        <w:t>2023 г.</w:t>
      </w:r>
    </w:p>
    <w:p w:rsidR="00454E17" w:rsidRPr="002D144B" w:rsidRDefault="00454E17" w:rsidP="00454E17">
      <w:pPr>
        <w:suppressAutoHyphens/>
        <w:spacing w:after="0"/>
        <w:contextualSpacing/>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lastRenderedPageBreak/>
        <w:t xml:space="preserve">1. ОБЩАЯ ХАРАКТЕРИСТИКА </w:t>
      </w:r>
      <w:r w:rsidRPr="002D144B">
        <w:rPr>
          <w:rFonts w:ascii="Times New Roman" w:eastAsia="Calibri" w:hAnsi="Times New Roman" w:cs="Times New Roman"/>
          <w:b/>
          <w:color w:val="000000"/>
          <w:sz w:val="24"/>
          <w:szCs w:val="24"/>
        </w:rPr>
        <w:t>РАБОЧЕЙ ПРОГРАММЫ</w:t>
      </w:r>
      <w:r w:rsidRPr="002D144B">
        <w:rPr>
          <w:rFonts w:ascii="Times New Roman" w:eastAsia="Calibri" w:hAnsi="Times New Roman" w:cs="Times New Roman"/>
          <w:b/>
          <w:sz w:val="24"/>
          <w:szCs w:val="24"/>
        </w:rPr>
        <w:t xml:space="preserve"> </w:t>
      </w:r>
      <w:r w:rsidRPr="002D144B">
        <w:rPr>
          <w:rFonts w:ascii="Times New Roman" w:eastAsia="Calibri" w:hAnsi="Times New Roman" w:cs="Times New Roman"/>
          <w:b/>
          <w:sz w:val="24"/>
          <w:szCs w:val="24"/>
        </w:rPr>
        <w:br/>
        <w:t>УЧЕБНОЙ ДИСЦИПЛИНЫ</w:t>
      </w:r>
    </w:p>
    <w:p w:rsidR="00454E17" w:rsidRPr="002D144B" w:rsidRDefault="00454E17" w:rsidP="00454E17">
      <w:pPr>
        <w:spacing w:after="0" w:line="240" w:lineRule="auto"/>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t>«ОГСЭ.04 Физическая культура»</w:t>
      </w:r>
    </w:p>
    <w:p w:rsidR="00454E17" w:rsidRPr="002D144B" w:rsidRDefault="00454E17" w:rsidP="00454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454E17" w:rsidRPr="002D144B" w:rsidRDefault="00454E17" w:rsidP="00454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2D144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454E17" w:rsidRPr="002D144B" w:rsidRDefault="00454E17" w:rsidP="00454E17">
      <w:pPr>
        <w:spacing w:after="0" w:line="240" w:lineRule="auto"/>
        <w:ind w:firstLine="709"/>
        <w:jc w:val="both"/>
        <w:rPr>
          <w:rFonts w:ascii="Times New Roman" w:eastAsia="Calibri" w:hAnsi="Times New Roman" w:cs="Times New Roman"/>
          <w:b/>
          <w:sz w:val="24"/>
          <w:szCs w:val="24"/>
        </w:rPr>
      </w:pPr>
      <w:r w:rsidRPr="002D144B">
        <w:rPr>
          <w:rFonts w:ascii="Times New Roman" w:eastAsia="Times New Roman" w:hAnsi="Times New Roman" w:cs="Times New Roman"/>
          <w:sz w:val="24"/>
          <w:szCs w:val="24"/>
          <w:lang w:eastAsia="ru-RU"/>
        </w:rPr>
        <w:t>Учебная дисциплина «</w:t>
      </w:r>
      <w:r w:rsidRPr="002D144B">
        <w:rPr>
          <w:rFonts w:ascii="Times New Roman" w:eastAsia="Calibri" w:hAnsi="Times New Roman" w:cs="Times New Roman"/>
          <w:sz w:val="24"/>
          <w:szCs w:val="24"/>
        </w:rPr>
        <w:t xml:space="preserve">ОГСЭ.04 Физическая культура» </w:t>
      </w:r>
      <w:r w:rsidRPr="002D144B">
        <w:rPr>
          <w:rFonts w:ascii="Times New Roman" w:eastAsia="Times New Roman" w:hAnsi="Times New Roman" w:cs="Times New Roman"/>
          <w:sz w:val="24"/>
          <w:szCs w:val="24"/>
          <w:lang w:eastAsia="zh-CN"/>
        </w:rPr>
        <w:t>является о</w:t>
      </w:r>
      <w:r w:rsidRPr="002D144B">
        <w:rPr>
          <w:rFonts w:ascii="Times New Roman" w:eastAsia="Times New Roman" w:hAnsi="Times New Roman" w:cs="Times New Roman"/>
          <w:sz w:val="24"/>
          <w:szCs w:val="24"/>
          <w:lang w:eastAsia="ru-RU"/>
        </w:rPr>
        <w:t xml:space="preserve">бязательной частью </w:t>
      </w:r>
      <w:r w:rsidRPr="002D144B">
        <w:rPr>
          <w:rFonts w:ascii="Times New Roman" w:eastAsia="Times New Roman" w:hAnsi="Times New Roman" w:cs="Times New Roman"/>
          <w:bCs/>
          <w:iCs/>
          <w:sz w:val="24"/>
          <w:szCs w:val="24"/>
          <w:lang w:eastAsia="ru-RU"/>
        </w:rPr>
        <w:t>общего гуманитарного и социально-экономического цикла</w:t>
      </w:r>
      <w:r w:rsidRPr="002D144B">
        <w:rPr>
          <w:rFonts w:ascii="Times New Roman" w:eastAsia="Times New Roman" w:hAnsi="Times New Roman" w:cs="Times New Roman"/>
          <w:b/>
          <w:bCs/>
          <w:sz w:val="24"/>
          <w:szCs w:val="24"/>
          <w:lang w:eastAsia="ru-RU"/>
        </w:rPr>
        <w:t xml:space="preserve"> </w:t>
      </w:r>
      <w:r w:rsidRPr="002D144B">
        <w:rPr>
          <w:rFonts w:ascii="Times New Roman" w:eastAsia="Times New Roman" w:hAnsi="Times New Roman" w:cs="Times New Roman"/>
          <w:sz w:val="24"/>
          <w:szCs w:val="24"/>
          <w:lang w:eastAsia="ru-RU"/>
        </w:rPr>
        <w:t xml:space="preserve">ОПОП-П в соответствии с ФГОС СПО по </w:t>
      </w:r>
      <w:r w:rsidRPr="002D144B">
        <w:rPr>
          <w:rFonts w:ascii="Times New Roman" w:eastAsia="Times New Roman" w:hAnsi="Times New Roman" w:cs="Times New Roman"/>
          <w:iCs/>
          <w:sz w:val="24"/>
          <w:szCs w:val="24"/>
          <w:lang w:eastAsia="ru-RU"/>
        </w:rPr>
        <w:t xml:space="preserve">специальности </w:t>
      </w:r>
      <w:r w:rsidRPr="002D144B">
        <w:rPr>
          <w:rFonts w:ascii="Times New Roman" w:eastAsia="Calibri" w:hAnsi="Times New Roman" w:cs="Times New Roman"/>
          <w:sz w:val="24"/>
          <w:szCs w:val="24"/>
        </w:rPr>
        <w:t>43.02.15 Поварское и кондитерское дело.</w:t>
      </w:r>
    </w:p>
    <w:p w:rsidR="00454E17" w:rsidRPr="002D144B" w:rsidRDefault="00454E17" w:rsidP="00454E17">
      <w:pPr>
        <w:spacing w:after="0" w:line="240" w:lineRule="auto"/>
        <w:ind w:firstLine="709"/>
        <w:jc w:val="both"/>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01, 02, 04, 05, 08. </w:t>
      </w:r>
    </w:p>
    <w:p w:rsidR="00454E17" w:rsidRPr="002D144B" w:rsidRDefault="00454E17" w:rsidP="00454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454E17" w:rsidRPr="002D144B" w:rsidRDefault="00454E17" w:rsidP="00454E17">
      <w:pPr>
        <w:spacing w:after="0"/>
        <w:ind w:firstLine="709"/>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1.2. Цель и планируемые результаты освоения дисциплины:</w:t>
      </w:r>
    </w:p>
    <w:p w:rsidR="00454E17" w:rsidRPr="002D144B" w:rsidRDefault="00454E17" w:rsidP="00454E17">
      <w:pPr>
        <w:suppressAutoHyphens/>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В рамках программы учебной дисциплины обучающимися осваиваются умения </w:t>
      </w:r>
      <w:r w:rsidRPr="002D144B">
        <w:rPr>
          <w:rFonts w:ascii="Times New Roman" w:eastAsia="Calibri" w:hAnsi="Times New Roman" w:cs="Times New Roman"/>
          <w:sz w:val="24"/>
          <w:szCs w:val="24"/>
        </w:rPr>
        <w:b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4206"/>
        <w:gridCol w:w="4204"/>
      </w:tblGrid>
      <w:tr w:rsidR="00454E17" w:rsidRPr="002D144B" w:rsidTr="00FD5B77">
        <w:trPr>
          <w:trHeight w:val="77"/>
        </w:trPr>
        <w:tc>
          <w:tcPr>
            <w:tcW w:w="733" w:type="pct"/>
            <w:vMerge w:val="restart"/>
            <w:hideMark/>
          </w:tcPr>
          <w:p w:rsidR="00454E17" w:rsidRPr="002D144B" w:rsidRDefault="00454E17" w:rsidP="00454E17">
            <w:pPr>
              <w:suppressAutoHyphens/>
              <w:spacing w:after="0" w:line="240" w:lineRule="auto"/>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Код</w:t>
            </w:r>
          </w:p>
          <w:p w:rsidR="00454E17" w:rsidRPr="002D144B" w:rsidRDefault="00454E17" w:rsidP="00454E17">
            <w:pPr>
              <w:suppressAutoHyphens/>
              <w:spacing w:after="0" w:line="240" w:lineRule="auto"/>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ОК, ПК</w:t>
            </w:r>
          </w:p>
        </w:tc>
        <w:tc>
          <w:tcPr>
            <w:tcW w:w="4267" w:type="pct"/>
            <w:gridSpan w:val="2"/>
          </w:tcPr>
          <w:p w:rsidR="00454E17" w:rsidRPr="002D144B" w:rsidRDefault="00454E17" w:rsidP="00454E17">
            <w:pPr>
              <w:suppressAutoHyphens/>
              <w:spacing w:after="0" w:line="240" w:lineRule="auto"/>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Дисциплинарные результаты</w:t>
            </w:r>
          </w:p>
        </w:tc>
      </w:tr>
      <w:tr w:rsidR="00454E17" w:rsidRPr="002D144B" w:rsidTr="00FD5B77">
        <w:trPr>
          <w:trHeight w:val="193"/>
        </w:trPr>
        <w:tc>
          <w:tcPr>
            <w:tcW w:w="733" w:type="pct"/>
            <w:vMerge/>
          </w:tcPr>
          <w:p w:rsidR="00454E17" w:rsidRPr="002D144B" w:rsidRDefault="00454E17" w:rsidP="00454E17">
            <w:pPr>
              <w:suppressAutoHyphens/>
              <w:spacing w:after="0" w:line="240" w:lineRule="auto"/>
              <w:jc w:val="center"/>
              <w:rPr>
                <w:rFonts w:ascii="Times New Roman" w:eastAsia="Times New Roman" w:hAnsi="Times New Roman" w:cs="Times New Roman"/>
                <w:sz w:val="24"/>
                <w:szCs w:val="24"/>
                <w:lang w:eastAsia="ru-RU"/>
              </w:rPr>
            </w:pPr>
          </w:p>
        </w:tc>
        <w:tc>
          <w:tcPr>
            <w:tcW w:w="2134" w:type="pct"/>
          </w:tcPr>
          <w:p w:rsidR="00454E17" w:rsidRPr="002D144B" w:rsidRDefault="00454E17" w:rsidP="00454E17">
            <w:pPr>
              <w:suppressAutoHyphens/>
              <w:spacing w:after="0" w:line="240" w:lineRule="auto"/>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Умения</w:t>
            </w:r>
          </w:p>
        </w:tc>
        <w:tc>
          <w:tcPr>
            <w:tcW w:w="2133" w:type="pct"/>
          </w:tcPr>
          <w:p w:rsidR="00454E17" w:rsidRPr="002D144B" w:rsidRDefault="00454E17" w:rsidP="00454E17">
            <w:pPr>
              <w:suppressAutoHyphens/>
              <w:spacing w:after="0" w:line="240" w:lineRule="auto"/>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Знания</w:t>
            </w:r>
          </w:p>
        </w:tc>
      </w:tr>
      <w:tr w:rsidR="00454E17" w:rsidRPr="002D144B" w:rsidTr="00454E17">
        <w:trPr>
          <w:trHeight w:val="1074"/>
        </w:trPr>
        <w:tc>
          <w:tcPr>
            <w:tcW w:w="733" w:type="pct"/>
            <w:vMerge w:val="restart"/>
          </w:tcPr>
          <w:p w:rsidR="00454E17" w:rsidRPr="002D144B" w:rsidRDefault="00454E17" w:rsidP="00454E1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ОК 01</w:t>
            </w:r>
          </w:p>
          <w:p w:rsidR="00454E17" w:rsidRPr="002D144B" w:rsidRDefault="00454E17" w:rsidP="00454E1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ОК 02</w:t>
            </w:r>
          </w:p>
          <w:p w:rsidR="00454E17" w:rsidRPr="002D144B" w:rsidRDefault="00454E17" w:rsidP="00454E1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ОК 04</w:t>
            </w:r>
          </w:p>
          <w:p w:rsidR="00454E17" w:rsidRPr="002D144B" w:rsidRDefault="00454E17" w:rsidP="00454E1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ОК 05</w:t>
            </w:r>
          </w:p>
          <w:p w:rsidR="00454E17" w:rsidRPr="002D144B" w:rsidRDefault="00454E17" w:rsidP="00454E1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ОК 08</w:t>
            </w:r>
          </w:p>
          <w:p w:rsidR="00454E17" w:rsidRPr="002D144B" w:rsidRDefault="00454E17" w:rsidP="00454E17">
            <w:pPr>
              <w:spacing w:after="0" w:line="240" w:lineRule="auto"/>
              <w:rPr>
                <w:rFonts w:ascii="Times New Roman" w:eastAsia="Times New Roman" w:hAnsi="Times New Roman" w:cs="Times New Roman"/>
                <w:sz w:val="24"/>
                <w:szCs w:val="24"/>
                <w:lang w:eastAsia="ru-RU"/>
              </w:rPr>
            </w:pPr>
          </w:p>
          <w:p w:rsidR="00454E17" w:rsidRPr="002D144B" w:rsidRDefault="00454E17" w:rsidP="00454E17">
            <w:pPr>
              <w:spacing w:after="0" w:line="240" w:lineRule="auto"/>
              <w:rPr>
                <w:rFonts w:ascii="Times New Roman" w:eastAsia="Times New Roman" w:hAnsi="Times New Roman" w:cs="Times New Roman"/>
                <w:b/>
                <w:bCs/>
                <w:i/>
                <w:sz w:val="24"/>
                <w:szCs w:val="24"/>
                <w:u w:val="single"/>
                <w:lang w:eastAsia="ru-RU"/>
              </w:rPr>
            </w:pPr>
          </w:p>
        </w:tc>
        <w:tc>
          <w:tcPr>
            <w:tcW w:w="2134" w:type="pct"/>
            <w:tcBorders>
              <w:bottom w:val="single" w:sz="4" w:space="0" w:color="auto"/>
            </w:tcBorders>
          </w:tcPr>
          <w:p w:rsidR="00454E17" w:rsidRPr="002D144B" w:rsidRDefault="00454E17" w:rsidP="00FD5B77">
            <w:pPr>
              <w:tabs>
                <w:tab w:val="left" w:pos="266"/>
                <w:tab w:val="left" w:pos="993"/>
              </w:tabs>
              <w:suppressAutoHyphens/>
              <w:spacing w:after="0" w:line="240" w:lineRule="auto"/>
              <w:rPr>
                <w:rFonts w:ascii="Times New Roman" w:eastAsia="Calibri" w:hAnsi="Times New Roman" w:cs="Times New Roman"/>
                <w:sz w:val="24"/>
                <w:szCs w:val="24"/>
              </w:rPr>
            </w:pPr>
            <w:r w:rsidRPr="002D144B">
              <w:rPr>
                <w:rFonts w:ascii="Times New Roman" w:eastAsia="Calibri" w:hAnsi="Times New Roman" w:cs="Times New Roman"/>
                <w:sz w:val="24"/>
                <w:szCs w:val="24"/>
              </w:rPr>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tc>
        <w:tc>
          <w:tcPr>
            <w:tcW w:w="2133" w:type="pct"/>
            <w:vMerge w:val="restart"/>
          </w:tcPr>
          <w:p w:rsidR="00454E17" w:rsidRPr="002D144B" w:rsidRDefault="00454E17" w:rsidP="00FD5B77">
            <w:pPr>
              <w:spacing w:after="0" w:line="240" w:lineRule="auto"/>
              <w:rPr>
                <w:rFonts w:ascii="Times New Roman" w:eastAsia="Times New Roman" w:hAnsi="Times New Roman" w:cs="Times New Roman"/>
                <w:i/>
                <w:sz w:val="24"/>
                <w:szCs w:val="24"/>
                <w:lang w:eastAsia="ru-RU"/>
              </w:rPr>
            </w:pPr>
            <w:r w:rsidRPr="002D144B">
              <w:rPr>
                <w:rFonts w:ascii="Times New Roman" w:eastAsia="Calibri" w:hAnsi="Times New Roman" w:cs="Times New Roman"/>
                <w:sz w:val="24"/>
                <w:szCs w:val="24"/>
              </w:rPr>
              <w:t>влияние оздоровительных систем физического воспитания на укрепление здоровья, профилактику профессиональных заболеваний, вредных привычек и увеличение продолжительности жизни</w:t>
            </w:r>
          </w:p>
        </w:tc>
      </w:tr>
      <w:tr w:rsidR="00454E17" w:rsidRPr="002D144B" w:rsidTr="00454E17">
        <w:trPr>
          <w:trHeight w:val="212"/>
        </w:trPr>
        <w:tc>
          <w:tcPr>
            <w:tcW w:w="733" w:type="pct"/>
            <w:vMerge/>
          </w:tcPr>
          <w:p w:rsidR="00454E17" w:rsidRPr="002D144B" w:rsidRDefault="00454E17" w:rsidP="00454E17">
            <w:pPr>
              <w:suppressAutoHyphens/>
              <w:spacing w:after="0" w:line="240" w:lineRule="auto"/>
              <w:jc w:val="center"/>
              <w:rPr>
                <w:rFonts w:ascii="Times New Roman" w:eastAsia="Times New Roman" w:hAnsi="Times New Roman" w:cs="Times New Roman"/>
                <w:b/>
                <w:bCs/>
                <w:i/>
                <w:sz w:val="24"/>
                <w:szCs w:val="24"/>
                <w:u w:val="single"/>
                <w:lang w:eastAsia="ru-RU"/>
              </w:rPr>
            </w:pPr>
          </w:p>
        </w:tc>
        <w:tc>
          <w:tcPr>
            <w:tcW w:w="2134" w:type="pct"/>
          </w:tcPr>
          <w:p w:rsidR="00454E17" w:rsidRPr="002D144B" w:rsidRDefault="00454E17" w:rsidP="00FD5B77">
            <w:pPr>
              <w:tabs>
                <w:tab w:val="left" w:pos="266"/>
                <w:tab w:val="left" w:pos="993"/>
              </w:tabs>
              <w:suppressAutoHyphens/>
              <w:spacing w:after="0" w:line="240" w:lineRule="auto"/>
              <w:rPr>
                <w:rFonts w:ascii="Times New Roman" w:eastAsia="Calibri" w:hAnsi="Times New Roman" w:cs="Times New Roman"/>
                <w:sz w:val="24"/>
                <w:szCs w:val="24"/>
              </w:rPr>
            </w:pPr>
            <w:r w:rsidRPr="002D144B">
              <w:rPr>
                <w:rFonts w:ascii="Times New Roman" w:eastAsia="Calibri" w:hAnsi="Times New Roman" w:cs="Times New Roman"/>
                <w:sz w:val="24"/>
                <w:szCs w:val="24"/>
              </w:rPr>
              <w:t>выполнять простейшие приемы самомассажа и релаксации</w:t>
            </w:r>
          </w:p>
        </w:tc>
        <w:tc>
          <w:tcPr>
            <w:tcW w:w="2133" w:type="pct"/>
            <w:vMerge/>
          </w:tcPr>
          <w:p w:rsidR="00454E17" w:rsidRPr="002D144B" w:rsidRDefault="00454E17" w:rsidP="00FD5B77">
            <w:pPr>
              <w:spacing w:after="0" w:line="240" w:lineRule="auto"/>
              <w:rPr>
                <w:rFonts w:ascii="Times New Roman" w:eastAsia="Times New Roman" w:hAnsi="Times New Roman" w:cs="Times New Roman"/>
                <w:i/>
                <w:sz w:val="24"/>
                <w:szCs w:val="24"/>
                <w:lang w:eastAsia="ru-RU"/>
              </w:rPr>
            </w:pPr>
          </w:p>
        </w:tc>
      </w:tr>
      <w:tr w:rsidR="00454E17" w:rsidRPr="002D144B" w:rsidTr="00454E17">
        <w:trPr>
          <w:trHeight w:val="212"/>
        </w:trPr>
        <w:tc>
          <w:tcPr>
            <w:tcW w:w="733" w:type="pct"/>
            <w:vMerge/>
          </w:tcPr>
          <w:p w:rsidR="00454E17" w:rsidRPr="002D144B" w:rsidRDefault="00454E17" w:rsidP="00454E17">
            <w:pPr>
              <w:suppressAutoHyphens/>
              <w:spacing w:after="0" w:line="240" w:lineRule="auto"/>
              <w:jc w:val="center"/>
              <w:rPr>
                <w:rFonts w:ascii="Times New Roman" w:eastAsia="Times New Roman" w:hAnsi="Times New Roman" w:cs="Times New Roman"/>
                <w:b/>
                <w:bCs/>
                <w:i/>
                <w:sz w:val="24"/>
                <w:szCs w:val="24"/>
                <w:u w:val="single"/>
                <w:lang w:eastAsia="ru-RU"/>
              </w:rPr>
            </w:pPr>
          </w:p>
        </w:tc>
        <w:tc>
          <w:tcPr>
            <w:tcW w:w="2134" w:type="pct"/>
          </w:tcPr>
          <w:p w:rsidR="00454E17" w:rsidRPr="002D144B" w:rsidRDefault="00454E17" w:rsidP="00FD5B77">
            <w:pPr>
              <w:tabs>
                <w:tab w:val="left" w:pos="266"/>
                <w:tab w:val="left" w:pos="993"/>
              </w:tabs>
              <w:suppressAutoHyphens/>
              <w:spacing w:after="0" w:line="240" w:lineRule="auto"/>
              <w:rPr>
                <w:rFonts w:ascii="Times New Roman" w:eastAsia="Calibri" w:hAnsi="Times New Roman" w:cs="Times New Roman"/>
                <w:sz w:val="24"/>
                <w:szCs w:val="24"/>
              </w:rPr>
            </w:pPr>
            <w:r w:rsidRPr="002D144B">
              <w:rPr>
                <w:rFonts w:ascii="Times New Roman" w:eastAsia="Calibri" w:hAnsi="Times New Roman" w:cs="Times New Roman"/>
                <w:sz w:val="24"/>
                <w:szCs w:val="24"/>
              </w:rPr>
              <w:t>проводить самоконтроль при занятиях физическими упражнениями</w:t>
            </w:r>
          </w:p>
        </w:tc>
        <w:tc>
          <w:tcPr>
            <w:tcW w:w="2133" w:type="pct"/>
            <w:vMerge w:val="restart"/>
          </w:tcPr>
          <w:p w:rsidR="00454E17" w:rsidRPr="002D144B" w:rsidRDefault="00454E17" w:rsidP="00FD5B77">
            <w:pPr>
              <w:spacing w:after="0" w:line="240" w:lineRule="auto"/>
              <w:rPr>
                <w:rFonts w:ascii="Times New Roman" w:eastAsia="Times New Roman" w:hAnsi="Times New Roman" w:cs="Times New Roman"/>
                <w:i/>
                <w:sz w:val="24"/>
                <w:szCs w:val="24"/>
                <w:lang w:eastAsia="ru-RU"/>
              </w:rPr>
            </w:pPr>
            <w:r w:rsidRPr="002D144B">
              <w:rPr>
                <w:rFonts w:ascii="Times New Roman" w:eastAsia="Calibri" w:hAnsi="Times New Roman" w:cs="Times New Roman"/>
                <w:sz w:val="24"/>
                <w:szCs w:val="24"/>
              </w:rPr>
              <w:t>способы контроля и оценки индивидуального физического развития и физической подготовленности</w:t>
            </w:r>
          </w:p>
        </w:tc>
      </w:tr>
      <w:tr w:rsidR="00454E17" w:rsidRPr="002D144B" w:rsidTr="00454E17">
        <w:trPr>
          <w:trHeight w:val="212"/>
        </w:trPr>
        <w:tc>
          <w:tcPr>
            <w:tcW w:w="733" w:type="pct"/>
            <w:vMerge/>
          </w:tcPr>
          <w:p w:rsidR="00454E17" w:rsidRPr="002D144B" w:rsidRDefault="00454E17" w:rsidP="00454E17">
            <w:pPr>
              <w:suppressAutoHyphens/>
              <w:spacing w:after="0" w:line="240" w:lineRule="auto"/>
              <w:jc w:val="center"/>
              <w:rPr>
                <w:rFonts w:ascii="Times New Roman" w:eastAsia="Times New Roman" w:hAnsi="Times New Roman" w:cs="Times New Roman"/>
                <w:b/>
                <w:bCs/>
                <w:i/>
                <w:sz w:val="24"/>
                <w:szCs w:val="24"/>
                <w:u w:val="single"/>
                <w:lang w:eastAsia="ru-RU"/>
              </w:rPr>
            </w:pPr>
          </w:p>
        </w:tc>
        <w:tc>
          <w:tcPr>
            <w:tcW w:w="2134" w:type="pct"/>
          </w:tcPr>
          <w:p w:rsidR="00454E17" w:rsidRPr="002D144B" w:rsidRDefault="00454E17" w:rsidP="00FD5B77">
            <w:pPr>
              <w:tabs>
                <w:tab w:val="left" w:pos="266"/>
                <w:tab w:val="left" w:pos="993"/>
              </w:tabs>
              <w:suppressAutoHyphens/>
              <w:spacing w:after="0" w:line="240" w:lineRule="auto"/>
              <w:rPr>
                <w:rFonts w:ascii="Times New Roman" w:eastAsia="Times New Roman" w:hAnsi="Times New Roman" w:cs="Times New Roman"/>
                <w:i/>
                <w:sz w:val="24"/>
                <w:szCs w:val="24"/>
                <w:lang w:eastAsia="ru-RU"/>
              </w:rPr>
            </w:pPr>
            <w:r w:rsidRPr="002D144B">
              <w:rPr>
                <w:rFonts w:ascii="Times New Roman" w:eastAsia="Calibri" w:hAnsi="Times New Roman" w:cs="Times New Roman"/>
                <w:sz w:val="24"/>
                <w:szCs w:val="24"/>
              </w:rPr>
              <w:t>преодолевать искусственные и естественные препятствия с использованием разнообразных способов передвижения</w:t>
            </w:r>
          </w:p>
        </w:tc>
        <w:tc>
          <w:tcPr>
            <w:tcW w:w="2133" w:type="pct"/>
            <w:vMerge/>
          </w:tcPr>
          <w:p w:rsidR="00454E17" w:rsidRPr="002D144B" w:rsidRDefault="00454E17" w:rsidP="00FD5B77">
            <w:pPr>
              <w:spacing w:after="0" w:line="240" w:lineRule="auto"/>
              <w:rPr>
                <w:rFonts w:ascii="Times New Roman" w:eastAsia="Times New Roman" w:hAnsi="Times New Roman" w:cs="Times New Roman"/>
                <w:i/>
                <w:sz w:val="24"/>
                <w:szCs w:val="24"/>
                <w:lang w:eastAsia="ru-RU"/>
              </w:rPr>
            </w:pPr>
          </w:p>
        </w:tc>
      </w:tr>
      <w:tr w:rsidR="00454E17" w:rsidRPr="002D144B" w:rsidTr="00454E17">
        <w:trPr>
          <w:trHeight w:val="212"/>
        </w:trPr>
        <w:tc>
          <w:tcPr>
            <w:tcW w:w="733" w:type="pct"/>
            <w:vMerge/>
          </w:tcPr>
          <w:p w:rsidR="00454E17" w:rsidRPr="002D144B" w:rsidRDefault="00454E17" w:rsidP="00454E17">
            <w:pPr>
              <w:suppressAutoHyphens/>
              <w:spacing w:after="0" w:line="240" w:lineRule="auto"/>
              <w:jc w:val="center"/>
              <w:rPr>
                <w:rFonts w:ascii="Times New Roman" w:eastAsia="Times New Roman" w:hAnsi="Times New Roman" w:cs="Times New Roman"/>
                <w:b/>
                <w:bCs/>
                <w:i/>
                <w:sz w:val="24"/>
                <w:szCs w:val="24"/>
                <w:u w:val="single"/>
                <w:lang w:eastAsia="ru-RU"/>
              </w:rPr>
            </w:pPr>
          </w:p>
        </w:tc>
        <w:tc>
          <w:tcPr>
            <w:tcW w:w="2134" w:type="pct"/>
          </w:tcPr>
          <w:p w:rsidR="00454E17" w:rsidRPr="002D144B" w:rsidRDefault="00454E17" w:rsidP="00FD5B77">
            <w:pPr>
              <w:tabs>
                <w:tab w:val="left" w:pos="266"/>
                <w:tab w:val="left" w:pos="993"/>
              </w:tabs>
              <w:suppressAutoHyphens/>
              <w:spacing w:after="0" w:line="240" w:lineRule="auto"/>
              <w:rPr>
                <w:rFonts w:ascii="Times New Roman" w:eastAsia="Calibri" w:hAnsi="Times New Roman" w:cs="Times New Roman"/>
                <w:sz w:val="24"/>
                <w:szCs w:val="24"/>
              </w:rPr>
            </w:pPr>
            <w:r w:rsidRPr="002D144B">
              <w:rPr>
                <w:rFonts w:ascii="Times New Roman" w:eastAsia="Calibri" w:hAnsi="Times New Roman" w:cs="Times New Roman"/>
                <w:sz w:val="24"/>
                <w:szCs w:val="24"/>
              </w:rPr>
              <w:t>выполнять приемы защиты и самообороны, страховки и самостраховки</w:t>
            </w:r>
          </w:p>
        </w:tc>
        <w:tc>
          <w:tcPr>
            <w:tcW w:w="2133" w:type="pct"/>
            <w:vMerge w:val="restart"/>
          </w:tcPr>
          <w:p w:rsidR="00454E17" w:rsidRPr="002D144B" w:rsidRDefault="00454E17" w:rsidP="00FD5B77">
            <w:pPr>
              <w:spacing w:after="0" w:line="240" w:lineRule="auto"/>
              <w:rPr>
                <w:rFonts w:ascii="Times New Roman" w:eastAsia="Times New Roman" w:hAnsi="Times New Roman" w:cs="Times New Roman"/>
                <w:i/>
                <w:sz w:val="24"/>
                <w:szCs w:val="24"/>
                <w:lang w:eastAsia="ru-RU"/>
              </w:rPr>
            </w:pPr>
            <w:r w:rsidRPr="002D144B">
              <w:rPr>
                <w:rFonts w:ascii="Times New Roman" w:eastAsia="Calibri" w:hAnsi="Times New Roman" w:cs="Times New Roman"/>
                <w:sz w:val="24"/>
                <w:szCs w:val="24"/>
              </w:rPr>
              <w:t>правила и способы планирования системы индивидуальных занятий физическими упражнениями различной направленности</w:t>
            </w:r>
          </w:p>
        </w:tc>
      </w:tr>
      <w:tr w:rsidR="00454E17" w:rsidRPr="002D144B" w:rsidTr="00454E17">
        <w:trPr>
          <w:trHeight w:val="212"/>
        </w:trPr>
        <w:tc>
          <w:tcPr>
            <w:tcW w:w="733" w:type="pct"/>
            <w:vMerge/>
          </w:tcPr>
          <w:p w:rsidR="00454E17" w:rsidRPr="002D144B" w:rsidRDefault="00454E17" w:rsidP="00454E17">
            <w:pPr>
              <w:suppressAutoHyphens/>
              <w:spacing w:after="0" w:line="240" w:lineRule="auto"/>
              <w:jc w:val="center"/>
              <w:rPr>
                <w:rFonts w:ascii="Times New Roman" w:eastAsia="Times New Roman" w:hAnsi="Times New Roman" w:cs="Times New Roman"/>
                <w:b/>
                <w:bCs/>
                <w:i/>
                <w:sz w:val="24"/>
                <w:szCs w:val="24"/>
                <w:u w:val="single"/>
                <w:lang w:eastAsia="ru-RU"/>
              </w:rPr>
            </w:pPr>
          </w:p>
        </w:tc>
        <w:tc>
          <w:tcPr>
            <w:tcW w:w="2134" w:type="pct"/>
          </w:tcPr>
          <w:p w:rsidR="00454E17" w:rsidRPr="002D144B" w:rsidRDefault="00454E17" w:rsidP="00FD5B77">
            <w:pPr>
              <w:tabs>
                <w:tab w:val="left" w:pos="266"/>
                <w:tab w:val="left" w:pos="993"/>
              </w:tabs>
              <w:suppressAutoHyphens/>
              <w:spacing w:after="0" w:line="240" w:lineRule="auto"/>
              <w:rPr>
                <w:rFonts w:ascii="Times New Roman" w:eastAsia="Calibri" w:hAnsi="Times New Roman" w:cs="Times New Roman"/>
                <w:sz w:val="24"/>
                <w:szCs w:val="24"/>
              </w:rPr>
            </w:pPr>
            <w:r w:rsidRPr="002D144B">
              <w:rPr>
                <w:rFonts w:ascii="Times New Roman" w:eastAsia="Calibri" w:hAnsi="Times New Roman" w:cs="Times New Roman"/>
                <w:sz w:val="24"/>
                <w:szCs w:val="24"/>
              </w:rPr>
              <w:t>осуществлять творческое сотрудничество в коллективных формах занятий физической культурой</w:t>
            </w:r>
          </w:p>
        </w:tc>
        <w:tc>
          <w:tcPr>
            <w:tcW w:w="2133" w:type="pct"/>
            <w:vMerge/>
          </w:tcPr>
          <w:p w:rsidR="00454E17" w:rsidRPr="002D144B" w:rsidRDefault="00454E17" w:rsidP="00FD5B77">
            <w:pPr>
              <w:spacing w:after="0" w:line="240" w:lineRule="auto"/>
              <w:rPr>
                <w:rFonts w:ascii="Times New Roman" w:eastAsia="Times New Roman" w:hAnsi="Times New Roman" w:cs="Times New Roman"/>
                <w:i/>
                <w:sz w:val="24"/>
                <w:szCs w:val="24"/>
                <w:lang w:eastAsia="ru-RU"/>
              </w:rPr>
            </w:pPr>
          </w:p>
        </w:tc>
      </w:tr>
      <w:tr w:rsidR="00454E17" w:rsidRPr="002D144B" w:rsidTr="00454E17">
        <w:trPr>
          <w:trHeight w:val="212"/>
        </w:trPr>
        <w:tc>
          <w:tcPr>
            <w:tcW w:w="733" w:type="pct"/>
            <w:vMerge/>
          </w:tcPr>
          <w:p w:rsidR="00454E17" w:rsidRPr="002D144B" w:rsidRDefault="00454E17" w:rsidP="00454E17">
            <w:pPr>
              <w:suppressAutoHyphens/>
              <w:spacing w:after="0" w:line="240" w:lineRule="auto"/>
              <w:jc w:val="center"/>
              <w:rPr>
                <w:rFonts w:ascii="Times New Roman" w:eastAsia="Times New Roman" w:hAnsi="Times New Roman" w:cs="Times New Roman"/>
                <w:b/>
                <w:bCs/>
                <w:i/>
                <w:sz w:val="24"/>
                <w:szCs w:val="24"/>
                <w:u w:val="single"/>
                <w:lang w:eastAsia="ru-RU"/>
              </w:rPr>
            </w:pPr>
          </w:p>
        </w:tc>
        <w:tc>
          <w:tcPr>
            <w:tcW w:w="2134" w:type="pct"/>
          </w:tcPr>
          <w:p w:rsidR="00454E17" w:rsidRPr="002D144B" w:rsidRDefault="00454E17" w:rsidP="00FD5B77">
            <w:pPr>
              <w:tabs>
                <w:tab w:val="left" w:pos="266"/>
                <w:tab w:val="left" w:pos="993"/>
              </w:tabs>
              <w:suppressAutoHyphens/>
              <w:spacing w:after="0" w:line="240" w:lineRule="auto"/>
              <w:rPr>
                <w:rFonts w:ascii="Times New Roman" w:eastAsia="Calibri" w:hAnsi="Times New Roman" w:cs="Times New Roman"/>
                <w:sz w:val="24"/>
                <w:szCs w:val="24"/>
              </w:rPr>
            </w:pPr>
            <w:r w:rsidRPr="002D144B">
              <w:rPr>
                <w:rFonts w:ascii="Times New Roman" w:eastAsia="Calibri" w:hAnsi="Times New Roman" w:cs="Times New Roman"/>
                <w:sz w:val="24"/>
                <w:szCs w:val="24"/>
              </w:rPr>
              <w:t>выполнять контрольные нормативы, предусмотренные государственным стандартом по легкой атлетике, гимнастике, плаванию и лыжам при соответствующей тренировке, с учетом состояния здоровья и функциональных возможностей своего организма</w:t>
            </w:r>
          </w:p>
        </w:tc>
        <w:tc>
          <w:tcPr>
            <w:tcW w:w="2133" w:type="pct"/>
          </w:tcPr>
          <w:p w:rsidR="00454E17" w:rsidRPr="002D144B" w:rsidRDefault="00454E17" w:rsidP="00FD5B77">
            <w:pPr>
              <w:spacing w:after="0" w:line="240" w:lineRule="auto"/>
              <w:rPr>
                <w:rFonts w:ascii="Times New Roman" w:eastAsia="Times New Roman" w:hAnsi="Times New Roman" w:cs="Times New Roman"/>
                <w:i/>
                <w:sz w:val="24"/>
                <w:szCs w:val="24"/>
                <w:lang w:eastAsia="ru-RU"/>
              </w:rPr>
            </w:pPr>
            <w:r w:rsidRPr="002D144B">
              <w:rPr>
                <w:rFonts w:ascii="Times New Roman" w:eastAsia="Calibri" w:hAnsi="Times New Roman" w:cs="Times New Roman"/>
                <w:sz w:val="24"/>
                <w:szCs w:val="24"/>
              </w:rPr>
              <w:t>о роли физической культуры в общекультурном, профессиональном и социальном развитии человека</w:t>
            </w:r>
          </w:p>
        </w:tc>
      </w:tr>
      <w:tr w:rsidR="00454E17" w:rsidRPr="002D144B" w:rsidTr="00454E17">
        <w:trPr>
          <w:trHeight w:val="212"/>
        </w:trPr>
        <w:tc>
          <w:tcPr>
            <w:tcW w:w="733" w:type="pct"/>
            <w:vMerge/>
          </w:tcPr>
          <w:p w:rsidR="00454E17" w:rsidRPr="002D144B" w:rsidRDefault="00454E17" w:rsidP="00454E17">
            <w:pPr>
              <w:suppressAutoHyphens/>
              <w:spacing w:after="0" w:line="240" w:lineRule="auto"/>
              <w:jc w:val="center"/>
              <w:rPr>
                <w:rFonts w:ascii="Times New Roman" w:eastAsia="Times New Roman" w:hAnsi="Times New Roman" w:cs="Times New Roman"/>
                <w:b/>
                <w:bCs/>
                <w:i/>
                <w:sz w:val="24"/>
                <w:szCs w:val="24"/>
                <w:u w:val="single"/>
                <w:lang w:eastAsia="ru-RU"/>
              </w:rPr>
            </w:pPr>
          </w:p>
        </w:tc>
        <w:tc>
          <w:tcPr>
            <w:tcW w:w="2134" w:type="pct"/>
          </w:tcPr>
          <w:p w:rsidR="00454E17" w:rsidRPr="002D144B" w:rsidRDefault="00454E17" w:rsidP="00FD5B77">
            <w:pPr>
              <w:tabs>
                <w:tab w:val="left" w:pos="266"/>
                <w:tab w:val="left" w:pos="993"/>
              </w:tabs>
              <w:suppressAutoHyphens/>
              <w:spacing w:after="0" w:line="240" w:lineRule="auto"/>
              <w:rPr>
                <w:rFonts w:ascii="Times New Roman" w:eastAsia="Calibri" w:hAnsi="Times New Roman" w:cs="Times New Roman"/>
                <w:sz w:val="24"/>
                <w:szCs w:val="24"/>
              </w:rPr>
            </w:pPr>
            <w:r w:rsidRPr="002D144B">
              <w:rPr>
                <w:rFonts w:ascii="Times New Roman" w:eastAsia="Calibri" w:hAnsi="Times New Roman" w:cs="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c>
          <w:tcPr>
            <w:tcW w:w="2133" w:type="pct"/>
          </w:tcPr>
          <w:p w:rsidR="00454E17" w:rsidRPr="002D144B" w:rsidRDefault="00454E17" w:rsidP="00FD5B77">
            <w:pPr>
              <w:widowControl w:val="0"/>
              <w:tabs>
                <w:tab w:val="left" w:pos="284"/>
              </w:tabs>
              <w:autoSpaceDE w:val="0"/>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основы здорового образа жизни.</w:t>
            </w:r>
          </w:p>
          <w:p w:rsidR="00454E17" w:rsidRPr="002D144B" w:rsidRDefault="00454E17" w:rsidP="00FD5B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567"/>
              <w:rPr>
                <w:rFonts w:ascii="Times New Roman" w:eastAsia="Calibri" w:hAnsi="Times New Roman" w:cs="Times New Roman"/>
                <w:b/>
                <w:sz w:val="24"/>
                <w:szCs w:val="24"/>
              </w:rPr>
            </w:pPr>
          </w:p>
          <w:p w:rsidR="00454E17" w:rsidRPr="002D144B" w:rsidRDefault="00454E17" w:rsidP="00FD5B77">
            <w:pPr>
              <w:spacing w:after="0" w:line="240" w:lineRule="auto"/>
              <w:rPr>
                <w:rFonts w:ascii="Times New Roman" w:eastAsia="Times New Roman" w:hAnsi="Times New Roman" w:cs="Times New Roman"/>
                <w:i/>
                <w:sz w:val="24"/>
                <w:szCs w:val="24"/>
                <w:lang w:eastAsia="ru-RU"/>
              </w:rPr>
            </w:pPr>
          </w:p>
        </w:tc>
      </w:tr>
    </w:tbl>
    <w:p w:rsidR="00454E17" w:rsidRPr="002D144B" w:rsidRDefault="00454E17" w:rsidP="00454E17">
      <w:pPr>
        <w:suppressAutoHyphens/>
        <w:spacing w:after="0"/>
        <w:ind w:firstLine="709"/>
        <w:contextualSpacing/>
        <w:jc w:val="both"/>
        <w:rPr>
          <w:rFonts w:ascii="Times New Roman" w:eastAsia="Calibri" w:hAnsi="Times New Roman" w:cs="Times New Roman"/>
          <w:sz w:val="24"/>
          <w:szCs w:val="24"/>
        </w:rPr>
      </w:pPr>
    </w:p>
    <w:p w:rsidR="00454E17" w:rsidRPr="002D144B" w:rsidRDefault="00454E17" w:rsidP="00454E17">
      <w:pPr>
        <w:suppressAutoHyphens/>
        <w:spacing w:after="0"/>
        <w:contextualSpacing/>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t>2. СТРУКТУРА И СОДЕРЖАНИЕ УЧЕБНОЙ ДИСЦИПЛИНЫ</w:t>
      </w:r>
    </w:p>
    <w:p w:rsidR="00454E17" w:rsidRPr="002D144B" w:rsidRDefault="00454E17" w:rsidP="00454E17">
      <w:pPr>
        <w:suppressAutoHyphens/>
        <w:spacing w:after="0"/>
        <w:ind w:firstLine="709"/>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FD5B77" w:rsidRPr="002D144B" w:rsidTr="00FD5B77">
        <w:trPr>
          <w:trHeight w:val="490"/>
        </w:trPr>
        <w:tc>
          <w:tcPr>
            <w:tcW w:w="3685" w:type="pct"/>
            <w:vAlign w:val="center"/>
          </w:tcPr>
          <w:p w:rsidR="00FD5B77" w:rsidRPr="002D144B" w:rsidRDefault="00FD5B77" w:rsidP="00FD5B77">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Вид учебной работы</w:t>
            </w:r>
          </w:p>
        </w:tc>
        <w:tc>
          <w:tcPr>
            <w:tcW w:w="1315" w:type="pct"/>
            <w:vAlign w:val="center"/>
          </w:tcPr>
          <w:p w:rsidR="00FD5B77" w:rsidRPr="002D144B" w:rsidRDefault="00FD5B77" w:rsidP="00FD5B77">
            <w:pPr>
              <w:suppressAutoHyphens/>
              <w:spacing w:after="0"/>
              <w:contextualSpacing/>
              <w:rPr>
                <w:rFonts w:ascii="Times New Roman" w:eastAsia="Calibri" w:hAnsi="Times New Roman" w:cs="Times New Roman"/>
                <w:b/>
                <w:iCs/>
                <w:sz w:val="24"/>
                <w:szCs w:val="24"/>
              </w:rPr>
            </w:pPr>
            <w:r w:rsidRPr="002D144B">
              <w:rPr>
                <w:rFonts w:ascii="Times New Roman" w:eastAsia="Calibri" w:hAnsi="Times New Roman" w:cs="Times New Roman"/>
                <w:b/>
                <w:iCs/>
                <w:sz w:val="24"/>
                <w:szCs w:val="24"/>
              </w:rPr>
              <w:t>Объем в часах</w:t>
            </w:r>
          </w:p>
        </w:tc>
      </w:tr>
      <w:tr w:rsidR="00FD5B77" w:rsidRPr="002D144B" w:rsidTr="00FD5B77">
        <w:trPr>
          <w:trHeight w:val="490"/>
        </w:trPr>
        <w:tc>
          <w:tcPr>
            <w:tcW w:w="3685" w:type="pct"/>
            <w:vAlign w:val="center"/>
          </w:tcPr>
          <w:p w:rsidR="00FD5B77" w:rsidRPr="002D144B" w:rsidRDefault="00FD5B77" w:rsidP="00FD5B77">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Объем образовательной программы учебной дисциплины</w:t>
            </w:r>
          </w:p>
        </w:tc>
        <w:tc>
          <w:tcPr>
            <w:tcW w:w="1315" w:type="pct"/>
            <w:vAlign w:val="center"/>
          </w:tcPr>
          <w:p w:rsidR="00FD5B77" w:rsidRPr="002D144B" w:rsidRDefault="00FD5B77" w:rsidP="00FD5B77">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164</w:t>
            </w:r>
          </w:p>
        </w:tc>
      </w:tr>
      <w:tr w:rsidR="00FD5B77" w:rsidRPr="002D144B" w:rsidTr="00FD5B77">
        <w:trPr>
          <w:trHeight w:val="490"/>
        </w:trPr>
        <w:tc>
          <w:tcPr>
            <w:tcW w:w="3685" w:type="pct"/>
            <w:shd w:val="clear" w:color="auto" w:fill="auto"/>
            <w:vAlign w:val="center"/>
          </w:tcPr>
          <w:p w:rsidR="00FD5B77" w:rsidRPr="002D144B" w:rsidRDefault="00FD5B77" w:rsidP="00FD5B77">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в т.ч. в форме практической подготовки</w:t>
            </w:r>
          </w:p>
        </w:tc>
        <w:tc>
          <w:tcPr>
            <w:tcW w:w="1315" w:type="pct"/>
            <w:shd w:val="clear" w:color="auto" w:fill="auto"/>
            <w:vAlign w:val="center"/>
          </w:tcPr>
          <w:p w:rsidR="00FD5B77" w:rsidRPr="002D144B" w:rsidRDefault="000F6B1E" w:rsidP="00FD5B77">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152</w:t>
            </w:r>
          </w:p>
        </w:tc>
      </w:tr>
      <w:tr w:rsidR="00FD5B77" w:rsidRPr="002D144B" w:rsidTr="00FD5B77">
        <w:trPr>
          <w:trHeight w:val="336"/>
        </w:trPr>
        <w:tc>
          <w:tcPr>
            <w:tcW w:w="5000" w:type="pct"/>
            <w:gridSpan w:val="2"/>
            <w:vAlign w:val="center"/>
          </w:tcPr>
          <w:p w:rsidR="00FD5B77" w:rsidRPr="002D144B" w:rsidRDefault="00FD5B77" w:rsidP="00FD5B77">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sz w:val="24"/>
                <w:szCs w:val="24"/>
              </w:rPr>
              <w:t>в т. ч.:</w:t>
            </w:r>
          </w:p>
        </w:tc>
      </w:tr>
      <w:tr w:rsidR="00FD5B77" w:rsidRPr="002D144B" w:rsidTr="00FD5B77">
        <w:trPr>
          <w:trHeight w:val="490"/>
        </w:trPr>
        <w:tc>
          <w:tcPr>
            <w:tcW w:w="3685" w:type="pct"/>
            <w:vAlign w:val="center"/>
          </w:tcPr>
          <w:p w:rsidR="00FD5B77" w:rsidRPr="002D144B" w:rsidRDefault="00FD5B77" w:rsidP="00FD5B77">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теоретическое обучение</w:t>
            </w:r>
          </w:p>
        </w:tc>
        <w:tc>
          <w:tcPr>
            <w:tcW w:w="1315" w:type="pct"/>
            <w:vAlign w:val="center"/>
          </w:tcPr>
          <w:p w:rsidR="00FD5B77" w:rsidRPr="002D144B" w:rsidRDefault="000F6B1E" w:rsidP="00FD5B77">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2</w:t>
            </w:r>
          </w:p>
        </w:tc>
      </w:tr>
      <w:tr w:rsidR="00FD5B77" w:rsidRPr="002D144B" w:rsidTr="00FD5B77">
        <w:trPr>
          <w:trHeight w:val="490"/>
        </w:trPr>
        <w:tc>
          <w:tcPr>
            <w:tcW w:w="3685" w:type="pct"/>
            <w:vAlign w:val="center"/>
          </w:tcPr>
          <w:p w:rsidR="00FD5B77" w:rsidRPr="002D144B" w:rsidRDefault="00FD5B77" w:rsidP="00FD5B77">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практические занятия</w:t>
            </w:r>
            <w:r w:rsidRPr="002D144B">
              <w:rPr>
                <w:rFonts w:ascii="Times New Roman" w:eastAsia="Calibri" w:hAnsi="Times New Roman" w:cs="Times New Roman"/>
                <w:i/>
                <w:sz w:val="24"/>
                <w:szCs w:val="24"/>
              </w:rPr>
              <w:t xml:space="preserve"> </w:t>
            </w:r>
          </w:p>
        </w:tc>
        <w:tc>
          <w:tcPr>
            <w:tcW w:w="1315" w:type="pct"/>
            <w:vAlign w:val="center"/>
          </w:tcPr>
          <w:p w:rsidR="00FD5B77" w:rsidRPr="002D144B" w:rsidRDefault="004B1AD5" w:rsidP="00FD5B77">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150</w:t>
            </w:r>
          </w:p>
        </w:tc>
      </w:tr>
      <w:tr w:rsidR="000F6B1E" w:rsidRPr="002D144B" w:rsidTr="00FD5B77">
        <w:trPr>
          <w:trHeight w:val="490"/>
        </w:trPr>
        <w:tc>
          <w:tcPr>
            <w:tcW w:w="3685" w:type="pct"/>
            <w:vAlign w:val="center"/>
          </w:tcPr>
          <w:p w:rsidR="000F6B1E" w:rsidRPr="002D144B" w:rsidRDefault="000F6B1E" w:rsidP="00FD5B77">
            <w:pPr>
              <w:suppressAutoHyphens/>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Консультации</w:t>
            </w:r>
          </w:p>
        </w:tc>
        <w:tc>
          <w:tcPr>
            <w:tcW w:w="1315" w:type="pct"/>
            <w:vAlign w:val="center"/>
          </w:tcPr>
          <w:p w:rsidR="000F6B1E" w:rsidRPr="002D144B" w:rsidRDefault="000F6B1E" w:rsidP="00FD5B77">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12</w:t>
            </w:r>
          </w:p>
        </w:tc>
      </w:tr>
      <w:tr w:rsidR="00FD5B77" w:rsidRPr="002D144B" w:rsidTr="00FD5B77">
        <w:trPr>
          <w:trHeight w:val="267"/>
        </w:trPr>
        <w:tc>
          <w:tcPr>
            <w:tcW w:w="3685" w:type="pct"/>
            <w:vAlign w:val="center"/>
          </w:tcPr>
          <w:p w:rsidR="00FD5B77" w:rsidRPr="002D144B" w:rsidRDefault="00FD5B77" w:rsidP="00FD5B77">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Самостоятельная работа </w:t>
            </w:r>
          </w:p>
        </w:tc>
        <w:tc>
          <w:tcPr>
            <w:tcW w:w="1315" w:type="pct"/>
            <w:vAlign w:val="center"/>
          </w:tcPr>
          <w:p w:rsidR="00FD5B77" w:rsidRPr="002D144B" w:rsidRDefault="004B1AD5" w:rsidP="00FD5B77">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0</w:t>
            </w:r>
          </w:p>
        </w:tc>
      </w:tr>
      <w:tr w:rsidR="00FD5B77" w:rsidRPr="002D144B" w:rsidTr="00FD5B77">
        <w:trPr>
          <w:trHeight w:val="331"/>
        </w:trPr>
        <w:tc>
          <w:tcPr>
            <w:tcW w:w="3685" w:type="pct"/>
            <w:vAlign w:val="center"/>
          </w:tcPr>
          <w:p w:rsidR="00FD5B77" w:rsidRPr="002D144B" w:rsidRDefault="00FD5B77" w:rsidP="00FD5B77">
            <w:pPr>
              <w:suppressAutoHyphens/>
              <w:spacing w:after="0"/>
              <w:contextualSpacing/>
              <w:rPr>
                <w:rFonts w:ascii="Times New Roman" w:eastAsia="Calibri" w:hAnsi="Times New Roman" w:cs="Times New Roman"/>
                <w:i/>
                <w:sz w:val="24"/>
                <w:szCs w:val="24"/>
              </w:rPr>
            </w:pPr>
            <w:r w:rsidRPr="002D144B">
              <w:rPr>
                <w:rFonts w:ascii="Times New Roman" w:eastAsia="Calibri" w:hAnsi="Times New Roman" w:cs="Times New Roman"/>
                <w:b/>
                <w:iCs/>
                <w:sz w:val="24"/>
                <w:szCs w:val="24"/>
              </w:rPr>
              <w:t>Промежуточная аттестация</w:t>
            </w:r>
            <w:r w:rsidR="004B1AD5" w:rsidRPr="002D144B">
              <w:rPr>
                <w:rFonts w:ascii="Times New Roman" w:eastAsia="Calibri" w:hAnsi="Times New Roman" w:cs="Times New Roman"/>
                <w:b/>
                <w:iCs/>
                <w:sz w:val="24"/>
                <w:szCs w:val="24"/>
              </w:rPr>
              <w:t xml:space="preserve"> </w:t>
            </w:r>
            <w:r w:rsidR="004B1AD5" w:rsidRPr="002D144B">
              <w:rPr>
                <w:rFonts w:ascii="Times New Roman" w:eastAsia="Calibri" w:hAnsi="Times New Roman" w:cs="Times New Roman"/>
                <w:iCs/>
                <w:sz w:val="24"/>
                <w:szCs w:val="24"/>
              </w:rPr>
              <w:t>в форме дифференцированного зачета</w:t>
            </w:r>
          </w:p>
        </w:tc>
        <w:tc>
          <w:tcPr>
            <w:tcW w:w="1315" w:type="pct"/>
            <w:vAlign w:val="center"/>
          </w:tcPr>
          <w:p w:rsidR="00FD5B77" w:rsidRPr="002D144B" w:rsidRDefault="00FD5B77" w:rsidP="00FD5B77">
            <w:pPr>
              <w:suppressAutoHyphens/>
              <w:spacing w:after="0"/>
              <w:contextualSpacing/>
              <w:rPr>
                <w:rFonts w:ascii="Times New Roman" w:eastAsia="Calibri" w:hAnsi="Times New Roman" w:cs="Times New Roman"/>
                <w:iCs/>
                <w:sz w:val="24"/>
                <w:szCs w:val="24"/>
              </w:rPr>
            </w:pPr>
          </w:p>
        </w:tc>
      </w:tr>
    </w:tbl>
    <w:p w:rsidR="00454E17" w:rsidRPr="002D144B" w:rsidRDefault="00454E17" w:rsidP="00454E17">
      <w:pPr>
        <w:suppressAutoHyphens/>
        <w:spacing w:after="0"/>
        <w:ind w:firstLine="709"/>
        <w:contextualSpacing/>
        <w:rPr>
          <w:rFonts w:ascii="Times New Roman" w:eastAsia="Calibri" w:hAnsi="Times New Roman" w:cs="Times New Roman"/>
          <w:b/>
          <w:sz w:val="24"/>
          <w:szCs w:val="24"/>
        </w:rPr>
      </w:pPr>
    </w:p>
    <w:p w:rsidR="00454E17" w:rsidRPr="002D144B" w:rsidRDefault="00454E17" w:rsidP="00454E17">
      <w:pPr>
        <w:suppressAutoHyphens/>
        <w:spacing w:after="0"/>
        <w:ind w:firstLine="709"/>
        <w:contextualSpacing/>
        <w:rPr>
          <w:rFonts w:ascii="Times New Roman" w:eastAsia="Calibri" w:hAnsi="Times New Roman" w:cs="Times New Roman"/>
          <w:b/>
          <w:sz w:val="24"/>
          <w:szCs w:val="24"/>
        </w:rPr>
      </w:pPr>
    </w:p>
    <w:p w:rsidR="00454E17" w:rsidRPr="002D144B" w:rsidRDefault="00454E17" w:rsidP="00454E17">
      <w:pPr>
        <w:suppressAutoHyphens/>
        <w:spacing w:after="0"/>
        <w:ind w:firstLine="709"/>
        <w:contextualSpacing/>
        <w:rPr>
          <w:rFonts w:ascii="Times New Roman" w:eastAsia="Calibri" w:hAnsi="Times New Roman" w:cs="Times New Roman"/>
          <w:b/>
          <w:sz w:val="24"/>
          <w:szCs w:val="24"/>
        </w:rPr>
      </w:pPr>
    </w:p>
    <w:p w:rsidR="00454E17" w:rsidRPr="002D144B" w:rsidRDefault="00454E17" w:rsidP="00454E17">
      <w:pPr>
        <w:suppressAutoHyphens/>
        <w:spacing w:after="0"/>
        <w:ind w:firstLine="709"/>
        <w:contextualSpacing/>
        <w:rPr>
          <w:rFonts w:ascii="Times New Roman" w:eastAsia="Calibri" w:hAnsi="Times New Roman" w:cs="Times New Roman"/>
          <w:b/>
          <w:sz w:val="24"/>
          <w:szCs w:val="24"/>
        </w:rPr>
      </w:pPr>
    </w:p>
    <w:p w:rsidR="00454E17" w:rsidRPr="002D144B" w:rsidRDefault="00454E17" w:rsidP="00454E17">
      <w:pPr>
        <w:suppressAutoHyphens/>
        <w:spacing w:after="0"/>
        <w:ind w:firstLine="709"/>
        <w:contextualSpacing/>
        <w:rPr>
          <w:rFonts w:ascii="Times New Roman" w:eastAsia="Calibri" w:hAnsi="Times New Roman" w:cs="Times New Roman"/>
          <w:b/>
          <w:sz w:val="24"/>
          <w:szCs w:val="24"/>
        </w:rPr>
      </w:pPr>
    </w:p>
    <w:p w:rsidR="00454E17" w:rsidRPr="002D144B" w:rsidRDefault="00454E17" w:rsidP="00454E17">
      <w:pPr>
        <w:suppressAutoHyphens/>
        <w:spacing w:after="0"/>
        <w:ind w:firstLine="709"/>
        <w:contextualSpacing/>
        <w:rPr>
          <w:rFonts w:ascii="Times New Roman" w:eastAsia="Calibri" w:hAnsi="Times New Roman" w:cs="Times New Roman"/>
          <w:b/>
          <w:sz w:val="24"/>
          <w:szCs w:val="24"/>
        </w:rPr>
      </w:pPr>
    </w:p>
    <w:p w:rsidR="00454E17" w:rsidRPr="002D144B" w:rsidRDefault="00454E17" w:rsidP="00454E17">
      <w:pPr>
        <w:suppressAutoHyphens/>
        <w:spacing w:after="0"/>
        <w:ind w:firstLine="709"/>
        <w:contextualSpacing/>
        <w:rPr>
          <w:rFonts w:ascii="Times New Roman" w:eastAsia="Calibri" w:hAnsi="Times New Roman" w:cs="Times New Roman"/>
          <w:b/>
          <w:sz w:val="24"/>
          <w:szCs w:val="24"/>
        </w:rPr>
      </w:pPr>
    </w:p>
    <w:p w:rsidR="00454E17" w:rsidRPr="002D144B" w:rsidRDefault="00454E17" w:rsidP="00454E17">
      <w:pPr>
        <w:suppressAutoHyphens/>
        <w:spacing w:after="0"/>
        <w:contextualSpacing/>
        <w:rPr>
          <w:rFonts w:ascii="Times New Roman" w:eastAsia="Calibri" w:hAnsi="Times New Roman" w:cs="Times New Roman"/>
          <w:b/>
          <w:i/>
          <w:sz w:val="24"/>
          <w:szCs w:val="24"/>
        </w:rPr>
      </w:pPr>
    </w:p>
    <w:p w:rsidR="00454E17" w:rsidRPr="002D144B" w:rsidRDefault="00454E17" w:rsidP="00454E17">
      <w:pPr>
        <w:rPr>
          <w:rFonts w:ascii="Times New Roman" w:eastAsia="Times New Roman" w:hAnsi="Times New Roman" w:cs="Times New Roman"/>
          <w:sz w:val="24"/>
          <w:szCs w:val="24"/>
          <w:lang w:eastAsia="ru-RU"/>
        </w:rPr>
        <w:sectPr w:rsidR="00454E17" w:rsidRPr="002D144B" w:rsidSect="00454E17">
          <w:pgSz w:w="11906" w:h="16838"/>
          <w:pgMar w:top="1134" w:right="567" w:bottom="1134" w:left="1701" w:header="709" w:footer="709" w:gutter="0"/>
          <w:pgNumType w:start="41"/>
          <w:cols w:space="708"/>
          <w:docGrid w:linePitch="360"/>
        </w:sectPr>
      </w:pPr>
    </w:p>
    <w:p w:rsidR="00454E17" w:rsidRPr="002D144B" w:rsidRDefault="00454E17" w:rsidP="00454E17">
      <w:pPr>
        <w:spacing w:after="0"/>
        <w:ind w:left="1353"/>
        <w:contextualSpacing/>
        <w:rPr>
          <w:rFonts w:ascii="Times New Roman" w:eastAsia="Calibri" w:hAnsi="Times New Roman" w:cs="Times New Roman"/>
          <w:b/>
          <w:bCs/>
          <w:sz w:val="24"/>
          <w:szCs w:val="24"/>
        </w:rPr>
      </w:pPr>
      <w:r w:rsidRPr="002D144B">
        <w:rPr>
          <w:rFonts w:ascii="Times New Roman" w:eastAsia="Calibri" w:hAnsi="Times New Roman" w:cs="Times New Roman"/>
          <w:b/>
          <w:bCs/>
          <w:sz w:val="24"/>
          <w:szCs w:val="24"/>
        </w:rPr>
        <w:lastRenderedPageBreak/>
        <w:t>3. УСЛОВИЯ РЕАЛИЗАЦИИ УЧЕБНОЙ ДИСЦИПЛИНЫ</w:t>
      </w:r>
    </w:p>
    <w:p w:rsidR="00454E17" w:rsidRPr="002D144B" w:rsidRDefault="00454E17" w:rsidP="00454E17">
      <w:pPr>
        <w:spacing w:after="0"/>
        <w:ind w:left="1353"/>
        <w:contextualSpacing/>
        <w:rPr>
          <w:rFonts w:ascii="Times New Roman" w:eastAsia="Calibri" w:hAnsi="Times New Roman" w:cs="Times New Roman"/>
          <w:b/>
          <w:bCs/>
          <w:sz w:val="24"/>
          <w:szCs w:val="24"/>
        </w:rPr>
      </w:pPr>
    </w:p>
    <w:p w:rsidR="00454E17" w:rsidRPr="002D144B" w:rsidRDefault="00454E17" w:rsidP="00454E17">
      <w:pPr>
        <w:suppressAutoHyphens/>
        <w:spacing w:after="0"/>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3.1 Для реализации программы учебной дисциплины предусмотрены следующие специальные помещения:</w:t>
      </w:r>
    </w:p>
    <w:p w:rsidR="00454E17" w:rsidRPr="002D144B" w:rsidRDefault="00454E17" w:rsidP="004B1AD5">
      <w:pPr>
        <w:spacing w:after="0" w:line="240" w:lineRule="auto"/>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bCs/>
          <w:sz w:val="24"/>
          <w:szCs w:val="24"/>
        </w:rPr>
        <w:t>Кабинет «Физической культуры»,</w:t>
      </w:r>
      <w:r w:rsidRPr="002D144B">
        <w:rPr>
          <w:rFonts w:ascii="Times New Roman" w:eastAsia="Calibri" w:hAnsi="Times New Roman" w:cs="Times New Roman"/>
          <w:sz w:val="24"/>
          <w:szCs w:val="24"/>
        </w:rPr>
        <w:t xml:space="preserve"> </w:t>
      </w:r>
      <w:r w:rsidRPr="002D144B">
        <w:rPr>
          <w:rFonts w:ascii="Times New Roman" w:eastAsia="Calibri" w:hAnsi="Times New Roman" w:cs="Times New Roman"/>
          <w:bCs/>
          <w:sz w:val="24"/>
          <w:szCs w:val="24"/>
        </w:rPr>
        <w:t>оснащенный в соответствии с п. 6.1.2.1 образовательной программой по специальности</w:t>
      </w:r>
      <w:r w:rsidRPr="002D144B">
        <w:rPr>
          <w:rFonts w:ascii="Times New Roman" w:eastAsia="Calibri" w:hAnsi="Times New Roman" w:cs="Times New Roman"/>
          <w:bCs/>
          <w:i/>
          <w:sz w:val="24"/>
          <w:szCs w:val="24"/>
        </w:rPr>
        <w:t xml:space="preserve"> </w:t>
      </w:r>
      <w:r w:rsidRPr="002D144B">
        <w:rPr>
          <w:rFonts w:ascii="Times New Roman" w:eastAsia="Calibri" w:hAnsi="Times New Roman" w:cs="Times New Roman"/>
          <w:sz w:val="24"/>
          <w:szCs w:val="24"/>
        </w:rPr>
        <w:t>3</w:t>
      </w:r>
      <w:r w:rsidR="004B1AD5" w:rsidRPr="002D144B">
        <w:rPr>
          <w:rFonts w:ascii="Times New Roman" w:eastAsia="Calibri" w:hAnsi="Times New Roman" w:cs="Times New Roman"/>
          <w:sz w:val="24"/>
          <w:szCs w:val="24"/>
        </w:rPr>
        <w:t>8.02.04 Коммерция (по отраслям)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6307"/>
        <w:gridCol w:w="3009"/>
      </w:tblGrid>
      <w:tr w:rsidR="00454E17" w:rsidRPr="002D144B" w:rsidTr="004B1AD5">
        <w:tc>
          <w:tcPr>
            <w:tcW w:w="273" w:type="pct"/>
            <w:shd w:val="clear" w:color="auto" w:fill="auto"/>
            <w:vAlign w:val="center"/>
          </w:tcPr>
          <w:p w:rsidR="00454E17" w:rsidRPr="002D144B" w:rsidRDefault="00454E17" w:rsidP="00454E17">
            <w:pPr>
              <w:snapToGrid w:val="0"/>
              <w:spacing w:after="0" w:line="240"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w:t>
            </w:r>
          </w:p>
        </w:tc>
        <w:tc>
          <w:tcPr>
            <w:tcW w:w="3200" w:type="pct"/>
            <w:shd w:val="clear" w:color="auto" w:fill="auto"/>
            <w:vAlign w:val="center"/>
          </w:tcPr>
          <w:p w:rsidR="00454E17" w:rsidRPr="002D144B" w:rsidRDefault="00454E17" w:rsidP="00454E17">
            <w:pPr>
              <w:snapToGrid w:val="0"/>
              <w:spacing w:after="0" w:line="240"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Наименование оборудования</w:t>
            </w:r>
          </w:p>
        </w:tc>
        <w:tc>
          <w:tcPr>
            <w:tcW w:w="1527" w:type="pct"/>
            <w:shd w:val="clear" w:color="auto" w:fill="auto"/>
            <w:vAlign w:val="center"/>
          </w:tcPr>
          <w:p w:rsidR="00454E17" w:rsidRPr="002D144B" w:rsidRDefault="00454E17" w:rsidP="00454E17">
            <w:pPr>
              <w:snapToGrid w:val="0"/>
              <w:spacing w:after="0" w:line="240"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Техническое описание</w:t>
            </w:r>
          </w:p>
        </w:tc>
      </w:tr>
      <w:tr w:rsidR="00454E17" w:rsidRPr="002D144B" w:rsidTr="004B1AD5">
        <w:trPr>
          <w:trHeight w:val="278"/>
        </w:trPr>
        <w:tc>
          <w:tcPr>
            <w:tcW w:w="5000" w:type="pct"/>
            <w:gridSpan w:val="3"/>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lang w:val="en-US"/>
              </w:rPr>
              <w:t>I</w:t>
            </w:r>
            <w:r w:rsidRPr="002D144B">
              <w:rPr>
                <w:rFonts w:ascii="Times New Roman" w:eastAsia="Times New Roman" w:hAnsi="Times New Roman" w:cs="Times New Roman"/>
                <w:b/>
                <w:bCs/>
                <w:iCs/>
                <w:sz w:val="24"/>
                <w:szCs w:val="24"/>
              </w:rPr>
              <w:t xml:space="preserve"> Основное оборудование</w:t>
            </w:r>
          </w:p>
        </w:tc>
      </w:tr>
      <w:tr w:rsidR="00454E17" w:rsidRPr="002D144B" w:rsidTr="004B1AD5">
        <w:tc>
          <w:tcPr>
            <w:tcW w:w="273"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200"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Волейбольная сетка</w:t>
            </w:r>
          </w:p>
        </w:tc>
        <w:tc>
          <w:tcPr>
            <w:tcW w:w="1527"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стандартная</w:t>
            </w:r>
          </w:p>
        </w:tc>
      </w:tr>
      <w:tr w:rsidR="00454E17" w:rsidRPr="002D144B" w:rsidTr="004B1AD5">
        <w:tc>
          <w:tcPr>
            <w:tcW w:w="273"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w:t>
            </w:r>
          </w:p>
        </w:tc>
        <w:tc>
          <w:tcPr>
            <w:tcW w:w="3200"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Баскетбольные кольца</w:t>
            </w:r>
          </w:p>
        </w:tc>
        <w:tc>
          <w:tcPr>
            <w:tcW w:w="1527"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стандартные</w:t>
            </w:r>
          </w:p>
        </w:tc>
      </w:tr>
      <w:tr w:rsidR="00454E17" w:rsidRPr="002D144B" w:rsidTr="004B1AD5">
        <w:tc>
          <w:tcPr>
            <w:tcW w:w="273"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3</w:t>
            </w:r>
          </w:p>
        </w:tc>
        <w:tc>
          <w:tcPr>
            <w:tcW w:w="3200"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Баскетбольные щиты</w:t>
            </w:r>
          </w:p>
        </w:tc>
        <w:tc>
          <w:tcPr>
            <w:tcW w:w="1527"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стандартные</w:t>
            </w:r>
          </w:p>
        </w:tc>
      </w:tr>
      <w:tr w:rsidR="00454E17" w:rsidRPr="002D144B" w:rsidTr="004B1AD5">
        <w:tc>
          <w:tcPr>
            <w:tcW w:w="273"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4</w:t>
            </w:r>
          </w:p>
        </w:tc>
        <w:tc>
          <w:tcPr>
            <w:tcW w:w="3200"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Гимнастические маты</w:t>
            </w:r>
          </w:p>
        </w:tc>
        <w:tc>
          <w:tcPr>
            <w:tcW w:w="1527"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стандартные</w:t>
            </w:r>
          </w:p>
        </w:tc>
      </w:tr>
      <w:tr w:rsidR="00454E17" w:rsidRPr="002D144B" w:rsidTr="004B1AD5">
        <w:tc>
          <w:tcPr>
            <w:tcW w:w="273"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5</w:t>
            </w:r>
          </w:p>
        </w:tc>
        <w:tc>
          <w:tcPr>
            <w:tcW w:w="3200"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Баскетбольные, футбольные, волейбольные мячи</w:t>
            </w:r>
          </w:p>
        </w:tc>
        <w:tc>
          <w:tcPr>
            <w:tcW w:w="1527" w:type="pct"/>
            <w:shd w:val="clear" w:color="auto" w:fill="auto"/>
          </w:tcPr>
          <w:p w:rsidR="00454E17" w:rsidRPr="002D144B" w:rsidRDefault="00454E17" w:rsidP="00454E17">
            <w:pPr>
              <w:spacing w:after="0" w:line="240" w:lineRule="auto"/>
              <w:rPr>
                <w:rFonts w:ascii="Times New Roman" w:eastAsia="Calibri" w:hAnsi="Times New Roman" w:cs="Times New Roman"/>
                <w:sz w:val="24"/>
                <w:szCs w:val="24"/>
              </w:rPr>
            </w:pPr>
            <w:r w:rsidRPr="002D144B">
              <w:rPr>
                <w:rFonts w:ascii="Times New Roman" w:eastAsia="Calibri" w:hAnsi="Times New Roman" w:cs="Times New Roman"/>
                <w:sz w:val="24"/>
                <w:szCs w:val="24"/>
              </w:rPr>
              <w:t>стандартная</w:t>
            </w:r>
          </w:p>
        </w:tc>
      </w:tr>
      <w:tr w:rsidR="00454E17" w:rsidRPr="002D144B" w:rsidTr="004B1AD5">
        <w:tc>
          <w:tcPr>
            <w:tcW w:w="273"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6</w:t>
            </w:r>
          </w:p>
        </w:tc>
        <w:tc>
          <w:tcPr>
            <w:tcW w:w="3200"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Столы для настольного тенниса</w:t>
            </w:r>
          </w:p>
        </w:tc>
        <w:tc>
          <w:tcPr>
            <w:tcW w:w="1527" w:type="pct"/>
            <w:shd w:val="clear" w:color="auto" w:fill="auto"/>
          </w:tcPr>
          <w:p w:rsidR="00454E17" w:rsidRPr="002D144B" w:rsidRDefault="00454E17" w:rsidP="00454E17">
            <w:pPr>
              <w:spacing w:after="0" w:line="240" w:lineRule="auto"/>
              <w:rPr>
                <w:rFonts w:ascii="Times New Roman" w:eastAsia="Calibri" w:hAnsi="Times New Roman" w:cs="Times New Roman"/>
                <w:sz w:val="24"/>
                <w:szCs w:val="24"/>
              </w:rPr>
            </w:pPr>
            <w:r w:rsidRPr="002D144B">
              <w:rPr>
                <w:rFonts w:ascii="Times New Roman" w:eastAsia="Calibri" w:hAnsi="Times New Roman" w:cs="Times New Roman"/>
                <w:sz w:val="24"/>
                <w:szCs w:val="24"/>
              </w:rPr>
              <w:t>стандартные</w:t>
            </w:r>
          </w:p>
        </w:tc>
      </w:tr>
      <w:tr w:rsidR="00454E17" w:rsidRPr="002D144B" w:rsidTr="004B1AD5">
        <w:tc>
          <w:tcPr>
            <w:tcW w:w="273"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7</w:t>
            </w:r>
          </w:p>
        </w:tc>
        <w:tc>
          <w:tcPr>
            <w:tcW w:w="3200"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Сетка для настольного тенниса</w:t>
            </w:r>
          </w:p>
        </w:tc>
        <w:tc>
          <w:tcPr>
            <w:tcW w:w="1527" w:type="pct"/>
            <w:shd w:val="clear" w:color="auto" w:fill="auto"/>
          </w:tcPr>
          <w:p w:rsidR="00454E17" w:rsidRPr="002D144B" w:rsidRDefault="00454E17" w:rsidP="00454E17">
            <w:pPr>
              <w:spacing w:after="0" w:line="240" w:lineRule="auto"/>
              <w:rPr>
                <w:rFonts w:ascii="Times New Roman" w:eastAsia="Calibri" w:hAnsi="Times New Roman" w:cs="Times New Roman"/>
                <w:sz w:val="24"/>
                <w:szCs w:val="24"/>
              </w:rPr>
            </w:pPr>
            <w:r w:rsidRPr="002D144B">
              <w:rPr>
                <w:rFonts w:ascii="Times New Roman" w:eastAsia="Calibri" w:hAnsi="Times New Roman" w:cs="Times New Roman"/>
                <w:sz w:val="24"/>
                <w:szCs w:val="24"/>
              </w:rPr>
              <w:t>стандартные</w:t>
            </w:r>
          </w:p>
        </w:tc>
      </w:tr>
      <w:tr w:rsidR="00454E17" w:rsidRPr="002D144B" w:rsidTr="004B1AD5">
        <w:tc>
          <w:tcPr>
            <w:tcW w:w="273"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8</w:t>
            </w:r>
          </w:p>
        </w:tc>
        <w:tc>
          <w:tcPr>
            <w:tcW w:w="3200"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Шары для настольного тенниса</w:t>
            </w:r>
          </w:p>
        </w:tc>
        <w:tc>
          <w:tcPr>
            <w:tcW w:w="1527" w:type="pct"/>
            <w:shd w:val="clear" w:color="auto" w:fill="auto"/>
          </w:tcPr>
          <w:p w:rsidR="00454E17" w:rsidRPr="002D144B" w:rsidRDefault="00454E17" w:rsidP="00454E17">
            <w:pPr>
              <w:spacing w:after="0" w:line="240" w:lineRule="auto"/>
              <w:rPr>
                <w:rFonts w:ascii="Times New Roman" w:eastAsia="Calibri" w:hAnsi="Times New Roman" w:cs="Times New Roman"/>
                <w:sz w:val="24"/>
                <w:szCs w:val="24"/>
              </w:rPr>
            </w:pPr>
            <w:r w:rsidRPr="002D144B">
              <w:rPr>
                <w:rFonts w:ascii="Times New Roman" w:eastAsia="Calibri" w:hAnsi="Times New Roman" w:cs="Times New Roman"/>
                <w:sz w:val="24"/>
                <w:szCs w:val="24"/>
              </w:rPr>
              <w:t>стандартная</w:t>
            </w:r>
          </w:p>
        </w:tc>
      </w:tr>
      <w:tr w:rsidR="00454E17" w:rsidRPr="002D144B" w:rsidTr="004B1AD5">
        <w:tc>
          <w:tcPr>
            <w:tcW w:w="5000" w:type="pct"/>
            <w:gridSpan w:val="3"/>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Дополнительное оборудование</w:t>
            </w:r>
          </w:p>
        </w:tc>
      </w:tr>
      <w:tr w:rsidR="00454E17" w:rsidRPr="002D144B" w:rsidTr="004B1AD5">
        <w:tc>
          <w:tcPr>
            <w:tcW w:w="273"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
                <w:sz w:val="24"/>
                <w:szCs w:val="24"/>
              </w:rPr>
            </w:pPr>
            <w:r w:rsidRPr="002D144B">
              <w:rPr>
                <w:rFonts w:ascii="Times New Roman" w:eastAsia="Calibri" w:hAnsi="Times New Roman" w:cs="Times New Roman"/>
                <w:sz w:val="24"/>
                <w:szCs w:val="24"/>
              </w:rPr>
              <w:t>нормативная документация</w:t>
            </w:r>
          </w:p>
        </w:tc>
        <w:tc>
          <w:tcPr>
            <w:tcW w:w="1527"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Электронные и печатные пособия</w:t>
            </w:r>
          </w:p>
        </w:tc>
      </w:tr>
      <w:tr w:rsidR="00454E17" w:rsidRPr="002D144B" w:rsidTr="004B1AD5">
        <w:tc>
          <w:tcPr>
            <w:tcW w:w="273"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Наглядные пособия</w:t>
            </w:r>
          </w:p>
        </w:tc>
        <w:tc>
          <w:tcPr>
            <w:tcW w:w="1527"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Электронные и печатные пособия</w:t>
            </w:r>
          </w:p>
        </w:tc>
      </w:tr>
    </w:tbl>
    <w:p w:rsidR="00454E17" w:rsidRPr="002D144B" w:rsidRDefault="00454E17" w:rsidP="00454E17">
      <w:pPr>
        <w:suppressAutoHyphens/>
        <w:spacing w:after="0"/>
        <w:ind w:firstLine="709"/>
        <w:jc w:val="both"/>
        <w:rPr>
          <w:rFonts w:ascii="Times New Roman" w:eastAsia="Calibri" w:hAnsi="Times New Roman" w:cs="Times New Roman"/>
          <w:sz w:val="24"/>
          <w:szCs w:val="24"/>
        </w:rPr>
      </w:pPr>
    </w:p>
    <w:p w:rsidR="00454E17" w:rsidRPr="002D144B" w:rsidRDefault="00454E17" w:rsidP="00454E17">
      <w:pPr>
        <w:suppressAutoHyphens/>
        <w:spacing w:after="0"/>
        <w:ind w:firstLine="709"/>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Учебный тир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6307"/>
        <w:gridCol w:w="3009"/>
      </w:tblGrid>
      <w:tr w:rsidR="00454E17" w:rsidRPr="002D144B" w:rsidTr="004B1AD5">
        <w:tc>
          <w:tcPr>
            <w:tcW w:w="273" w:type="pct"/>
            <w:shd w:val="clear" w:color="auto" w:fill="auto"/>
            <w:vAlign w:val="center"/>
          </w:tcPr>
          <w:p w:rsidR="00454E17" w:rsidRPr="002D144B" w:rsidRDefault="00454E17" w:rsidP="00454E17">
            <w:pPr>
              <w:snapToGrid w:val="0"/>
              <w:spacing w:after="0" w:line="240"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w:t>
            </w:r>
          </w:p>
        </w:tc>
        <w:tc>
          <w:tcPr>
            <w:tcW w:w="3200" w:type="pct"/>
            <w:shd w:val="clear" w:color="auto" w:fill="auto"/>
            <w:vAlign w:val="center"/>
          </w:tcPr>
          <w:p w:rsidR="00454E17" w:rsidRPr="002D144B" w:rsidRDefault="00454E17" w:rsidP="00454E17">
            <w:pPr>
              <w:snapToGrid w:val="0"/>
              <w:spacing w:after="0" w:line="240"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Наименование оборудования</w:t>
            </w:r>
          </w:p>
        </w:tc>
        <w:tc>
          <w:tcPr>
            <w:tcW w:w="1527" w:type="pct"/>
            <w:shd w:val="clear" w:color="auto" w:fill="auto"/>
            <w:vAlign w:val="center"/>
          </w:tcPr>
          <w:p w:rsidR="00454E17" w:rsidRPr="002D144B" w:rsidRDefault="00454E17" w:rsidP="00454E17">
            <w:pPr>
              <w:snapToGrid w:val="0"/>
              <w:spacing w:after="0" w:line="240"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Техническое описание</w:t>
            </w:r>
          </w:p>
        </w:tc>
      </w:tr>
      <w:tr w:rsidR="00454E17" w:rsidRPr="002D144B" w:rsidTr="004B1AD5">
        <w:trPr>
          <w:trHeight w:val="278"/>
        </w:trPr>
        <w:tc>
          <w:tcPr>
            <w:tcW w:w="5000" w:type="pct"/>
            <w:gridSpan w:val="3"/>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lang w:val="en-US"/>
              </w:rPr>
              <w:t>I</w:t>
            </w:r>
            <w:r w:rsidRPr="002D144B">
              <w:rPr>
                <w:rFonts w:ascii="Times New Roman" w:eastAsia="Times New Roman" w:hAnsi="Times New Roman" w:cs="Times New Roman"/>
                <w:b/>
                <w:bCs/>
                <w:iCs/>
                <w:sz w:val="24"/>
                <w:szCs w:val="24"/>
              </w:rPr>
              <w:t xml:space="preserve"> Основное оборудование</w:t>
            </w:r>
          </w:p>
        </w:tc>
      </w:tr>
      <w:tr w:rsidR="00454E17" w:rsidRPr="002D144B" w:rsidTr="004B1AD5">
        <w:tc>
          <w:tcPr>
            <w:tcW w:w="273"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200"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Мишенные щиты</w:t>
            </w:r>
          </w:p>
        </w:tc>
        <w:tc>
          <w:tcPr>
            <w:tcW w:w="1527"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стандартная</w:t>
            </w:r>
          </w:p>
        </w:tc>
      </w:tr>
      <w:tr w:rsidR="00454E17" w:rsidRPr="002D144B" w:rsidTr="004B1AD5">
        <w:tc>
          <w:tcPr>
            <w:tcW w:w="273"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w:t>
            </w:r>
          </w:p>
        </w:tc>
        <w:tc>
          <w:tcPr>
            <w:tcW w:w="3200"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для стрельб сидя с упора</w:t>
            </w:r>
          </w:p>
        </w:tc>
        <w:tc>
          <w:tcPr>
            <w:tcW w:w="1527"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стандартные</w:t>
            </w:r>
          </w:p>
        </w:tc>
      </w:tr>
      <w:tr w:rsidR="00454E17" w:rsidRPr="002D144B" w:rsidTr="004B1AD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II</w:t>
            </w:r>
            <w:r w:rsidRPr="002D144B">
              <w:rPr>
                <w:rFonts w:ascii="Times New Roman" w:eastAsia="Times New Roman" w:hAnsi="Times New Roman" w:cs="Times New Roman"/>
                <w:b/>
                <w:bCs/>
                <w:iCs/>
                <w:sz w:val="24"/>
                <w:szCs w:val="24"/>
              </w:rPr>
              <w:t xml:space="preserve"> Технические средства </w:t>
            </w:r>
            <w:r w:rsidRPr="002D144B">
              <w:rPr>
                <w:rFonts w:ascii="Times New Roman" w:eastAsia="Times New Roman" w:hAnsi="Times New Roman" w:cs="Times New Roman"/>
                <w:i/>
                <w:sz w:val="24"/>
                <w:szCs w:val="24"/>
              </w:rPr>
              <w:t>(при необходимости)</w:t>
            </w:r>
          </w:p>
        </w:tc>
      </w:tr>
      <w:tr w:rsidR="00454E17" w:rsidRPr="002D144B" w:rsidTr="004B1AD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Основное оборудование</w:t>
            </w:r>
          </w:p>
        </w:tc>
      </w:tr>
      <w:tr w:rsidR="00454E17" w:rsidRPr="002D144B" w:rsidTr="004B1AD5">
        <w:tc>
          <w:tcPr>
            <w:tcW w:w="273"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200"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Винтовки пневматические</w:t>
            </w:r>
          </w:p>
        </w:tc>
        <w:tc>
          <w:tcPr>
            <w:tcW w:w="1527"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454E17" w:rsidRPr="002D144B" w:rsidTr="004B1AD5">
        <w:tc>
          <w:tcPr>
            <w:tcW w:w="5000" w:type="pct"/>
            <w:gridSpan w:val="3"/>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Дополнительное оборудование</w:t>
            </w:r>
          </w:p>
        </w:tc>
      </w:tr>
      <w:tr w:rsidR="00454E17" w:rsidRPr="002D144B" w:rsidTr="004B1AD5">
        <w:tc>
          <w:tcPr>
            <w:tcW w:w="273"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
                <w:sz w:val="24"/>
                <w:szCs w:val="24"/>
              </w:rPr>
            </w:pPr>
            <w:r w:rsidRPr="002D144B">
              <w:rPr>
                <w:rFonts w:ascii="Times New Roman" w:eastAsia="Calibri" w:hAnsi="Times New Roman" w:cs="Times New Roman"/>
                <w:sz w:val="24"/>
                <w:szCs w:val="24"/>
              </w:rPr>
              <w:t>нормативная документация</w:t>
            </w:r>
          </w:p>
        </w:tc>
        <w:tc>
          <w:tcPr>
            <w:tcW w:w="1527"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Электронные и печатные пособия</w:t>
            </w:r>
          </w:p>
        </w:tc>
      </w:tr>
      <w:tr w:rsidR="00454E17" w:rsidRPr="002D144B" w:rsidTr="004B1AD5">
        <w:tc>
          <w:tcPr>
            <w:tcW w:w="273"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Наглядные пособия</w:t>
            </w:r>
          </w:p>
        </w:tc>
        <w:tc>
          <w:tcPr>
            <w:tcW w:w="1527" w:type="pct"/>
            <w:shd w:val="clear" w:color="auto" w:fill="auto"/>
          </w:tcPr>
          <w:p w:rsidR="00454E17" w:rsidRPr="002D144B" w:rsidRDefault="00454E17" w:rsidP="00454E17">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Электронные и печатные пособия</w:t>
            </w:r>
          </w:p>
        </w:tc>
      </w:tr>
    </w:tbl>
    <w:p w:rsidR="00454E17" w:rsidRPr="002D144B" w:rsidRDefault="00454E17" w:rsidP="00454E17">
      <w:pPr>
        <w:suppressAutoHyphens/>
        <w:spacing w:after="0"/>
        <w:ind w:firstLine="709"/>
        <w:jc w:val="both"/>
        <w:rPr>
          <w:rFonts w:ascii="Times New Roman" w:eastAsia="Calibri" w:hAnsi="Times New Roman" w:cs="Times New Roman"/>
          <w:sz w:val="24"/>
          <w:szCs w:val="24"/>
        </w:rPr>
      </w:pPr>
    </w:p>
    <w:p w:rsidR="00454E17" w:rsidRPr="002D144B" w:rsidRDefault="00454E17" w:rsidP="004B1AD5">
      <w:pPr>
        <w:suppressAutoHyphens/>
        <w:spacing w:after="0"/>
        <w:ind w:firstLine="709"/>
        <w:jc w:val="both"/>
        <w:rPr>
          <w:rFonts w:ascii="Times New Roman" w:eastAsia="Times New Roman" w:hAnsi="Times New Roman" w:cs="Times New Roman"/>
          <w:b/>
          <w:sz w:val="24"/>
          <w:szCs w:val="24"/>
          <w:lang w:eastAsia="ru-RU"/>
        </w:rPr>
      </w:pPr>
      <w:r w:rsidRPr="002D144B">
        <w:rPr>
          <w:rFonts w:ascii="Times New Roman" w:eastAsia="Times New Roman" w:hAnsi="Times New Roman" w:cs="Times New Roman"/>
          <w:b/>
          <w:sz w:val="24"/>
          <w:szCs w:val="24"/>
          <w:lang w:eastAsia="ru-RU"/>
        </w:rPr>
        <w:t>3.2.1. Основные печатные и электронные издания</w:t>
      </w:r>
    </w:p>
    <w:p w:rsidR="00454E17" w:rsidRPr="002D144B" w:rsidRDefault="00454E17" w:rsidP="004B1AD5">
      <w:pPr>
        <w:spacing w:after="0" w:line="240" w:lineRule="auto"/>
        <w:ind w:firstLine="709"/>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1 </w:t>
      </w:r>
      <w:r w:rsidRPr="002D144B">
        <w:rPr>
          <w:rFonts w:ascii="Times New Roman" w:eastAsia="Calibri" w:hAnsi="Times New Roman" w:cs="Times New Roman"/>
          <w:iCs/>
          <w:sz w:val="24"/>
          <w:szCs w:val="24"/>
        </w:rPr>
        <w:t>Аллянов, Ю. Н. </w:t>
      </w:r>
      <w:r w:rsidRPr="002D144B">
        <w:rPr>
          <w:rFonts w:ascii="Times New Roman" w:eastAsia="Calibri" w:hAnsi="Times New Roman" w:cs="Times New Roman"/>
          <w:sz w:val="24"/>
          <w:szCs w:val="24"/>
        </w:rPr>
        <w:t xml:space="preserve"> Физическая культура : учебник для среднего профессионального образования / Ю. Н. Аллянов, И. А. Письменский. — 3-е изд., испр. — Москва : Издательство Юрайт, 2023. — 493 с. — (Профессиональное образование). — ISBN 978-5-534-02309-1. — Текст : электронный // Образовательная платформа Юрайт [сайт]. — URL: </w:t>
      </w:r>
      <w:hyperlink r:id="rId17" w:tgtFrame="_blank" w:history="1">
        <w:r w:rsidRPr="002D144B">
          <w:rPr>
            <w:rFonts w:ascii="Times New Roman" w:eastAsia="Calibri" w:hAnsi="Times New Roman" w:cs="Times New Roman"/>
            <w:color w:val="0000FF"/>
            <w:sz w:val="24"/>
            <w:szCs w:val="24"/>
            <w:u w:val="single"/>
          </w:rPr>
          <w:t>https://urait.ru/bcode/513286</w:t>
        </w:r>
      </w:hyperlink>
    </w:p>
    <w:p w:rsidR="00454E17" w:rsidRPr="002D144B" w:rsidRDefault="00454E17" w:rsidP="004B1AD5">
      <w:pPr>
        <w:spacing w:after="0" w:line="240" w:lineRule="auto"/>
        <w:ind w:firstLine="709"/>
        <w:jc w:val="both"/>
        <w:rPr>
          <w:rFonts w:ascii="Times New Roman" w:eastAsia="Calibri" w:hAnsi="Times New Roman" w:cs="Times New Roman"/>
          <w:sz w:val="24"/>
          <w:szCs w:val="24"/>
        </w:rPr>
      </w:pPr>
      <w:r w:rsidRPr="002D144B">
        <w:rPr>
          <w:rFonts w:ascii="Times New Roman" w:eastAsia="Calibri" w:hAnsi="Times New Roman" w:cs="Times New Roman"/>
          <w:iCs/>
          <w:sz w:val="24"/>
          <w:szCs w:val="24"/>
        </w:rPr>
        <w:t>2. Муллер, А. Б. </w:t>
      </w:r>
      <w:r w:rsidRPr="002D144B">
        <w:rPr>
          <w:rFonts w:ascii="Times New Roman" w:eastAsia="Calibri" w:hAnsi="Times New Roman" w:cs="Times New Roman"/>
          <w:sz w:val="24"/>
          <w:szCs w:val="24"/>
        </w:rPr>
        <w:t xml:space="preserve"> Физическая культура : учебник и практикум для среднего профессионального образования / А. Б. Муллер, Н. С. Дядичкина, Ю. А. Богащенко. — Москва : Издательство Юрайт, 2023. — 424 с. — (Профессиональное образование). — ISBN 978-5-534-02612-2. — Текст : электронный // Образовательная платформа Юрайт [сайт]. — URL: </w:t>
      </w:r>
      <w:hyperlink r:id="rId18" w:tgtFrame="_blank" w:history="1">
        <w:r w:rsidRPr="002D144B">
          <w:rPr>
            <w:rFonts w:ascii="Times New Roman" w:eastAsia="Calibri" w:hAnsi="Times New Roman" w:cs="Times New Roman"/>
            <w:color w:val="0000FF"/>
            <w:sz w:val="24"/>
            <w:szCs w:val="24"/>
            <w:u w:val="single"/>
          </w:rPr>
          <w:t>https://urait.ru/bcode/511813</w:t>
        </w:r>
      </w:hyperlink>
    </w:p>
    <w:p w:rsidR="00454E17" w:rsidRPr="002D144B" w:rsidRDefault="00454E17" w:rsidP="004B1AD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3. Физическая культура : учебное пособие для среднего профессионального образования / Е. В. Конеева [и др.] ; под редакцией Е. В. Конеевой. — 2-е изд., перераб. и </w:t>
      </w:r>
      <w:r w:rsidRPr="002D144B">
        <w:rPr>
          <w:rFonts w:ascii="Times New Roman" w:eastAsia="Calibri" w:hAnsi="Times New Roman" w:cs="Times New Roman"/>
          <w:sz w:val="24"/>
          <w:szCs w:val="24"/>
        </w:rPr>
        <w:lastRenderedPageBreak/>
        <w:t xml:space="preserve">доп. — Москва : Издательство Юрайт, 2023. — 599 с. — (Профессиональное образование). — </w:t>
      </w:r>
      <w:r w:rsidR="002D5880">
        <w:rPr>
          <w:rFonts w:ascii="Times New Roman" w:eastAsia="Calibri" w:hAnsi="Times New Roman" w:cs="Times New Roman"/>
          <w:sz w:val="24"/>
          <w:szCs w:val="24"/>
        </w:rPr>
        <w:t>ISBN 978-5-534-13554-1. — Текст</w:t>
      </w:r>
      <w:r w:rsidRPr="002D144B">
        <w:rPr>
          <w:rFonts w:ascii="Times New Roman" w:eastAsia="Calibri" w:hAnsi="Times New Roman" w:cs="Times New Roman"/>
          <w:sz w:val="24"/>
          <w:szCs w:val="24"/>
        </w:rPr>
        <w:t xml:space="preserve">: электронный // Образовательная платформа Юрайт [сайт]. — URL: </w:t>
      </w:r>
      <w:hyperlink r:id="rId19" w:history="1">
        <w:r w:rsidRPr="002D144B">
          <w:rPr>
            <w:rFonts w:ascii="Times New Roman" w:eastAsia="Calibri" w:hAnsi="Times New Roman" w:cs="Times New Roman"/>
            <w:color w:val="0563C1"/>
            <w:sz w:val="24"/>
            <w:szCs w:val="24"/>
            <w:u w:val="single"/>
          </w:rPr>
          <w:t>https://urait.ru/bcode/5174422</w:t>
        </w:r>
      </w:hyperlink>
      <w:r w:rsidRPr="002D144B">
        <w:rPr>
          <w:rFonts w:ascii="Times New Roman" w:eastAsia="Calibri" w:hAnsi="Times New Roman" w:cs="Times New Roman"/>
          <w:sz w:val="24"/>
          <w:szCs w:val="24"/>
        </w:rPr>
        <w:t xml:space="preserve">. </w:t>
      </w:r>
    </w:p>
    <w:p w:rsidR="004B1AD5" w:rsidRPr="002D144B" w:rsidRDefault="004B1AD5" w:rsidP="004B1AD5">
      <w:pPr>
        <w:spacing w:after="0"/>
        <w:ind w:firstLine="709"/>
        <w:contextualSpacing/>
        <w:jc w:val="both"/>
        <w:rPr>
          <w:rFonts w:ascii="Times New Roman" w:eastAsia="Times New Roman" w:hAnsi="Times New Roman" w:cs="Times New Roman"/>
          <w:b/>
          <w:bCs/>
          <w:sz w:val="24"/>
          <w:szCs w:val="24"/>
          <w:lang w:eastAsia="ru-RU"/>
        </w:rPr>
      </w:pPr>
    </w:p>
    <w:p w:rsidR="002D5880" w:rsidRPr="002D5880" w:rsidRDefault="002D5880" w:rsidP="002D5880">
      <w:pPr>
        <w:spacing w:after="0" w:line="240" w:lineRule="auto"/>
        <w:ind w:left="709"/>
        <w:contextualSpacing/>
        <w:jc w:val="both"/>
        <w:rPr>
          <w:rFonts w:ascii="Times New Roman" w:eastAsia="Times New Roman" w:hAnsi="Times New Roman" w:cs="Times New Roman"/>
          <w:b/>
          <w:color w:val="000000"/>
          <w:sz w:val="24"/>
          <w:szCs w:val="24"/>
          <w:lang w:eastAsia="ru-RU"/>
        </w:rPr>
      </w:pPr>
      <w:r w:rsidRPr="002D5880">
        <w:rPr>
          <w:rFonts w:ascii="Times New Roman" w:eastAsia="Times New Roman" w:hAnsi="Times New Roman" w:cs="Times New Roman"/>
          <w:b/>
          <w:color w:val="000000"/>
          <w:sz w:val="24"/>
          <w:szCs w:val="24"/>
          <w:lang w:eastAsia="ru-RU"/>
        </w:rPr>
        <w:t>3.2.2 Основные электронные издания</w:t>
      </w:r>
    </w:p>
    <w:p w:rsidR="00454E17" w:rsidRPr="002D144B" w:rsidRDefault="00454E17" w:rsidP="004B1AD5">
      <w:pPr>
        <w:spacing w:after="0" w:line="240" w:lineRule="auto"/>
        <w:ind w:firstLine="709"/>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1. Теория и история физической культуры и спорта в 3 т. Том 2. Олимпийские зимние игры : учебное пособие для среднего профессионального образования / Г. Н. Германов, А. Н. Корольков, И. А. Сабирова, О. И. Кузьмина. — Москва : Издательство Юрайт, 2023. — 442 с. — (Профессиональное образование). — ISBN 978-5-534-16321-6. — Текст : электронный // Образовательная платформа Юрайт [сайт]. — URL: </w:t>
      </w:r>
      <w:hyperlink r:id="rId20" w:tgtFrame="_blank" w:history="1">
        <w:r w:rsidRPr="002D144B">
          <w:rPr>
            <w:rFonts w:ascii="Times New Roman" w:eastAsia="Calibri" w:hAnsi="Times New Roman" w:cs="Times New Roman"/>
            <w:color w:val="0000FF"/>
            <w:sz w:val="24"/>
            <w:szCs w:val="24"/>
            <w:u w:val="single"/>
          </w:rPr>
          <w:t>https://urait.ru/bcode/530805</w:t>
        </w:r>
      </w:hyperlink>
    </w:p>
    <w:p w:rsidR="00454E17" w:rsidRPr="002D144B" w:rsidRDefault="00454E17" w:rsidP="004B1AD5">
      <w:pPr>
        <w:spacing w:after="0" w:line="240" w:lineRule="auto"/>
        <w:ind w:firstLine="709"/>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2. Теория и история физической культуры и спорта в 3 т. Том 1. Игры олимпиад : учебное пособие для среднего профессионального образования / Г. Н. Германов, А. Н. Корольков, И. А. Сабирова, О. И. Кузьмина. — Москва : Издательство Юрайт, 2023. — 749 с. — (Профессиональное образование). — ISBN 978-5-534-16545-6. — Текст : электронный // Образовательная платформа Юрайт [сайт]. — URL: </w:t>
      </w:r>
      <w:hyperlink r:id="rId21" w:tgtFrame="_blank" w:history="1">
        <w:r w:rsidRPr="002D144B">
          <w:rPr>
            <w:rFonts w:ascii="Times New Roman" w:eastAsia="Calibri" w:hAnsi="Times New Roman" w:cs="Times New Roman"/>
            <w:color w:val="0000FF"/>
            <w:sz w:val="24"/>
            <w:szCs w:val="24"/>
            <w:u w:val="single"/>
          </w:rPr>
          <w:t>https://urait.ru/bcode/531272</w:t>
        </w:r>
      </w:hyperlink>
    </w:p>
    <w:p w:rsidR="00454E17" w:rsidRPr="002D144B" w:rsidRDefault="00454E17" w:rsidP="00454E17">
      <w:pPr>
        <w:spacing w:after="0" w:line="240" w:lineRule="auto"/>
        <w:ind w:firstLine="709"/>
        <w:contextualSpacing/>
        <w:jc w:val="both"/>
        <w:rPr>
          <w:rFonts w:ascii="Times New Roman" w:eastAsia="Calibri" w:hAnsi="Times New Roman" w:cs="Times New Roman"/>
          <w:b/>
          <w:i/>
          <w:sz w:val="24"/>
          <w:szCs w:val="24"/>
        </w:rPr>
      </w:pPr>
    </w:p>
    <w:p w:rsidR="001A4523" w:rsidRPr="002D144B" w:rsidRDefault="001A4523">
      <w:pPr>
        <w:rPr>
          <w:rFonts w:ascii="Times New Roman" w:hAnsi="Times New Roman" w:cs="Times New Roman"/>
          <w:sz w:val="24"/>
          <w:szCs w:val="24"/>
        </w:rPr>
      </w:pPr>
      <w:r w:rsidRPr="002D144B">
        <w:rPr>
          <w:rFonts w:ascii="Times New Roman" w:hAnsi="Times New Roman" w:cs="Times New Roman"/>
          <w:sz w:val="24"/>
          <w:szCs w:val="24"/>
        </w:rPr>
        <w:br w:type="page"/>
      </w:r>
    </w:p>
    <w:p w:rsidR="001A4523" w:rsidRPr="002D144B" w:rsidRDefault="001A4523" w:rsidP="001A4523">
      <w:pPr>
        <w:keepNext/>
        <w:spacing w:before="240" w:after="120" w:line="240" w:lineRule="auto"/>
        <w:jc w:val="right"/>
        <w:outlineLvl w:val="0"/>
        <w:rPr>
          <w:rFonts w:ascii="Times New Roman" w:eastAsia="Times New Roman" w:hAnsi="Times New Roman" w:cs="Times New Roman"/>
          <w:b/>
          <w:bCs/>
          <w:kern w:val="32"/>
          <w:sz w:val="24"/>
          <w:szCs w:val="24"/>
          <w:lang w:val="x-none" w:eastAsia="x-none"/>
        </w:rPr>
      </w:pPr>
      <w:r w:rsidRPr="002D144B">
        <w:rPr>
          <w:rFonts w:ascii="Times New Roman" w:eastAsia="Times New Roman" w:hAnsi="Times New Roman" w:cs="Times New Roman"/>
          <w:b/>
          <w:bCs/>
          <w:kern w:val="32"/>
          <w:sz w:val="24"/>
          <w:szCs w:val="24"/>
          <w:lang w:val="x-none" w:eastAsia="x-none"/>
        </w:rPr>
        <w:lastRenderedPageBreak/>
        <w:t xml:space="preserve">Приложение </w:t>
      </w:r>
      <w:r w:rsidRPr="002D144B">
        <w:rPr>
          <w:rFonts w:ascii="Times New Roman" w:eastAsia="Times New Roman" w:hAnsi="Times New Roman" w:cs="Times New Roman"/>
          <w:b/>
          <w:bCs/>
          <w:kern w:val="32"/>
          <w:sz w:val="24"/>
          <w:szCs w:val="24"/>
          <w:lang w:eastAsia="x-none"/>
        </w:rPr>
        <w:t xml:space="preserve">3 Рабочие </w:t>
      </w:r>
      <w:r w:rsidRPr="002D144B">
        <w:rPr>
          <w:rFonts w:ascii="Times New Roman" w:eastAsia="Times New Roman" w:hAnsi="Times New Roman" w:cs="Times New Roman"/>
          <w:b/>
          <w:bCs/>
          <w:kern w:val="32"/>
          <w:sz w:val="24"/>
          <w:szCs w:val="24"/>
          <w:lang w:val="x-none" w:eastAsia="x-none"/>
        </w:rPr>
        <w:t>программы учебных дисциплин</w:t>
      </w:r>
    </w:p>
    <w:p w:rsidR="001A4523" w:rsidRPr="002D144B" w:rsidRDefault="001A4523" w:rsidP="001A4523">
      <w:pPr>
        <w:spacing w:after="0" w:line="240" w:lineRule="auto"/>
        <w:rPr>
          <w:rFonts w:ascii="Times New Roman" w:eastAsia="Calibri" w:hAnsi="Times New Roman" w:cs="Times New Roman"/>
          <w:sz w:val="24"/>
          <w:szCs w:val="24"/>
          <w:lang w:val="x-none" w:eastAsia="x-none"/>
        </w:rPr>
      </w:pPr>
    </w:p>
    <w:p w:rsidR="001A4523" w:rsidRPr="002D144B" w:rsidRDefault="001A4523" w:rsidP="001A4523">
      <w:pPr>
        <w:spacing w:after="60"/>
        <w:jc w:val="right"/>
        <w:outlineLvl w:val="1"/>
        <w:rPr>
          <w:rFonts w:ascii="Times New Roman" w:eastAsia="Times New Roman" w:hAnsi="Times New Roman" w:cs="Times New Roman"/>
          <w:b/>
          <w:bCs/>
          <w:sz w:val="24"/>
          <w:szCs w:val="24"/>
          <w:lang w:eastAsia="ru-RU"/>
        </w:rPr>
      </w:pPr>
      <w:r w:rsidRPr="002D144B">
        <w:rPr>
          <w:rFonts w:ascii="Times New Roman" w:eastAsia="Times New Roman" w:hAnsi="Times New Roman" w:cs="Times New Roman"/>
          <w:b/>
          <w:bCs/>
          <w:sz w:val="24"/>
          <w:szCs w:val="24"/>
          <w:lang w:eastAsia="ru-RU"/>
        </w:rPr>
        <w:t>Приложение 3.5</w:t>
      </w:r>
    </w:p>
    <w:p w:rsidR="001A4523" w:rsidRPr="002D144B" w:rsidRDefault="001A4523" w:rsidP="001A4523">
      <w:pPr>
        <w:spacing w:after="0" w:line="240" w:lineRule="auto"/>
        <w:jc w:val="right"/>
        <w:rPr>
          <w:rFonts w:ascii="Times New Roman" w:eastAsia="Calibri" w:hAnsi="Times New Roman" w:cs="Times New Roman"/>
          <w:sz w:val="24"/>
          <w:szCs w:val="24"/>
        </w:rPr>
      </w:pPr>
      <w:r w:rsidRPr="002D144B">
        <w:rPr>
          <w:rFonts w:ascii="Times New Roman" w:eastAsia="Calibri" w:hAnsi="Times New Roman" w:cs="Times New Roman"/>
          <w:bCs/>
          <w:sz w:val="24"/>
          <w:szCs w:val="24"/>
        </w:rPr>
        <w:t>к ОПОП-П по специальности</w:t>
      </w:r>
      <w:r w:rsidRPr="002D144B">
        <w:rPr>
          <w:rFonts w:ascii="Times New Roman" w:eastAsia="Calibri" w:hAnsi="Times New Roman" w:cs="Times New Roman"/>
          <w:bCs/>
          <w:i/>
          <w:sz w:val="24"/>
          <w:szCs w:val="24"/>
        </w:rPr>
        <w:t xml:space="preserve"> </w:t>
      </w:r>
      <w:r w:rsidRPr="002D144B">
        <w:rPr>
          <w:rFonts w:ascii="Times New Roman" w:eastAsia="Calibri" w:hAnsi="Times New Roman" w:cs="Times New Roman"/>
          <w:bCs/>
          <w:i/>
          <w:sz w:val="24"/>
          <w:szCs w:val="24"/>
        </w:rPr>
        <w:br/>
      </w:r>
      <w:r w:rsidRPr="002D144B">
        <w:rPr>
          <w:rFonts w:ascii="Times New Roman" w:eastAsia="Calibri" w:hAnsi="Times New Roman" w:cs="Times New Roman"/>
          <w:b/>
          <w:sz w:val="24"/>
          <w:szCs w:val="24"/>
        </w:rPr>
        <w:t>43.02.15 Поварское и кондитерское дело</w:t>
      </w:r>
    </w:p>
    <w:p w:rsidR="001A4523" w:rsidRPr="002D144B" w:rsidRDefault="001A4523" w:rsidP="001A4523">
      <w:pPr>
        <w:spacing w:after="0" w:line="240" w:lineRule="auto"/>
        <w:jc w:val="center"/>
        <w:rPr>
          <w:rFonts w:ascii="Times New Roman" w:eastAsia="Calibri" w:hAnsi="Times New Roman" w:cs="Times New Roman"/>
          <w:b/>
          <w:i/>
          <w:sz w:val="24"/>
          <w:szCs w:val="24"/>
        </w:rPr>
      </w:pPr>
    </w:p>
    <w:p w:rsidR="001A4523" w:rsidRPr="002D144B" w:rsidRDefault="001A4523" w:rsidP="001A4523">
      <w:pPr>
        <w:spacing w:after="0" w:line="240" w:lineRule="auto"/>
        <w:jc w:val="center"/>
        <w:rPr>
          <w:rFonts w:ascii="Times New Roman" w:eastAsia="Calibri" w:hAnsi="Times New Roman" w:cs="Times New Roman"/>
          <w:b/>
          <w:i/>
          <w:sz w:val="24"/>
          <w:szCs w:val="24"/>
        </w:rPr>
      </w:pPr>
    </w:p>
    <w:p w:rsidR="001A4523" w:rsidRPr="002D144B" w:rsidRDefault="001A4523" w:rsidP="001A4523">
      <w:pPr>
        <w:spacing w:after="0" w:line="240" w:lineRule="auto"/>
        <w:jc w:val="center"/>
        <w:rPr>
          <w:rFonts w:ascii="Times New Roman" w:eastAsia="Calibri" w:hAnsi="Times New Roman" w:cs="Times New Roman"/>
          <w:b/>
          <w:i/>
          <w:sz w:val="24"/>
          <w:szCs w:val="24"/>
        </w:rPr>
      </w:pPr>
    </w:p>
    <w:p w:rsidR="001A4523" w:rsidRPr="002D144B" w:rsidRDefault="001A4523" w:rsidP="001A4523">
      <w:pPr>
        <w:spacing w:after="0" w:line="240" w:lineRule="auto"/>
        <w:jc w:val="center"/>
        <w:rPr>
          <w:rFonts w:ascii="Times New Roman" w:eastAsia="Calibri" w:hAnsi="Times New Roman" w:cs="Times New Roman"/>
          <w:b/>
          <w:i/>
          <w:sz w:val="24"/>
          <w:szCs w:val="24"/>
        </w:rPr>
      </w:pPr>
    </w:p>
    <w:p w:rsidR="001A4523" w:rsidRPr="002D144B" w:rsidRDefault="001A4523" w:rsidP="001A4523">
      <w:pPr>
        <w:spacing w:after="0" w:line="240" w:lineRule="auto"/>
        <w:jc w:val="center"/>
        <w:rPr>
          <w:rFonts w:ascii="Times New Roman" w:eastAsia="Calibri" w:hAnsi="Times New Roman" w:cs="Times New Roman"/>
          <w:b/>
          <w:i/>
          <w:sz w:val="24"/>
          <w:szCs w:val="24"/>
        </w:rPr>
      </w:pPr>
    </w:p>
    <w:p w:rsidR="001A4523" w:rsidRPr="002D144B" w:rsidRDefault="001A4523" w:rsidP="001A4523">
      <w:pPr>
        <w:spacing w:after="0" w:line="240" w:lineRule="auto"/>
        <w:jc w:val="center"/>
        <w:rPr>
          <w:rFonts w:ascii="Times New Roman" w:eastAsia="Calibri" w:hAnsi="Times New Roman" w:cs="Times New Roman"/>
          <w:b/>
          <w:i/>
          <w:sz w:val="24"/>
          <w:szCs w:val="24"/>
        </w:rPr>
      </w:pPr>
    </w:p>
    <w:p w:rsidR="001A4523" w:rsidRPr="002D144B" w:rsidRDefault="001A4523" w:rsidP="001A4523">
      <w:pPr>
        <w:spacing w:after="0" w:line="240" w:lineRule="auto"/>
        <w:jc w:val="center"/>
        <w:rPr>
          <w:rFonts w:ascii="Times New Roman" w:eastAsia="Calibri" w:hAnsi="Times New Roman" w:cs="Times New Roman"/>
          <w:b/>
          <w:i/>
          <w:sz w:val="24"/>
          <w:szCs w:val="24"/>
        </w:rPr>
      </w:pPr>
    </w:p>
    <w:p w:rsidR="001A4523" w:rsidRPr="002D144B" w:rsidRDefault="001A4523" w:rsidP="001A4523">
      <w:pPr>
        <w:spacing w:after="0" w:line="240" w:lineRule="auto"/>
        <w:jc w:val="center"/>
        <w:rPr>
          <w:rFonts w:ascii="Times New Roman" w:eastAsia="Calibri" w:hAnsi="Times New Roman" w:cs="Times New Roman"/>
          <w:b/>
          <w:i/>
          <w:sz w:val="24"/>
          <w:szCs w:val="24"/>
        </w:rPr>
      </w:pPr>
      <w:r w:rsidRPr="002D144B">
        <w:rPr>
          <w:rFonts w:ascii="Times New Roman" w:eastAsia="Calibri" w:hAnsi="Times New Roman" w:cs="Times New Roman"/>
          <w:b/>
          <w:i/>
          <w:sz w:val="24"/>
          <w:szCs w:val="24"/>
        </w:rPr>
        <w:t>Аннотация</w:t>
      </w:r>
    </w:p>
    <w:p w:rsidR="001A4523" w:rsidRPr="002D144B" w:rsidRDefault="001A4523" w:rsidP="001A4523">
      <w:pPr>
        <w:spacing w:after="0" w:line="240" w:lineRule="auto"/>
        <w:jc w:val="center"/>
        <w:rPr>
          <w:rFonts w:ascii="Times New Roman" w:eastAsia="Calibri" w:hAnsi="Times New Roman" w:cs="Times New Roman"/>
          <w:b/>
          <w:i/>
          <w:sz w:val="24"/>
          <w:szCs w:val="24"/>
        </w:rPr>
      </w:pPr>
    </w:p>
    <w:p w:rsidR="001A4523" w:rsidRPr="002D144B" w:rsidRDefault="001A4523" w:rsidP="001A4523">
      <w:pPr>
        <w:spacing w:after="0" w:line="240" w:lineRule="auto"/>
        <w:jc w:val="center"/>
        <w:rPr>
          <w:rFonts w:ascii="Times New Roman" w:eastAsia="Times New Roman" w:hAnsi="Times New Roman" w:cs="Times New Roman"/>
          <w:b/>
          <w:sz w:val="24"/>
          <w:szCs w:val="24"/>
          <w:lang w:eastAsia="ru-RU"/>
        </w:rPr>
      </w:pPr>
      <w:r w:rsidRPr="002D144B">
        <w:rPr>
          <w:rFonts w:ascii="Times New Roman" w:eastAsia="Times New Roman" w:hAnsi="Times New Roman" w:cs="Times New Roman"/>
          <w:b/>
          <w:sz w:val="24"/>
          <w:szCs w:val="24"/>
          <w:lang w:eastAsia="ru-RU"/>
        </w:rPr>
        <w:t>РАБОЧАЯ ПРОГРАММА УЧЕБНОЙ ДИСЦИПЛИНЫ</w:t>
      </w:r>
    </w:p>
    <w:p w:rsidR="001A4523" w:rsidRPr="002D144B" w:rsidRDefault="001A4523" w:rsidP="001A4523">
      <w:pPr>
        <w:spacing w:after="0" w:line="240" w:lineRule="auto"/>
        <w:jc w:val="center"/>
        <w:rPr>
          <w:rFonts w:ascii="Times New Roman" w:eastAsia="Calibri" w:hAnsi="Times New Roman" w:cs="Times New Roman"/>
          <w:b/>
          <w:i/>
          <w:sz w:val="24"/>
          <w:szCs w:val="24"/>
          <w:u w:val="single"/>
        </w:rPr>
      </w:pPr>
    </w:p>
    <w:p w:rsidR="001A4523" w:rsidRPr="002D144B" w:rsidRDefault="001A4523" w:rsidP="001A4523">
      <w:pPr>
        <w:spacing w:after="0"/>
        <w:jc w:val="center"/>
        <w:rPr>
          <w:rFonts w:ascii="Times New Roman" w:eastAsia="Times New Roman" w:hAnsi="Times New Roman" w:cs="Times New Roman"/>
          <w:b/>
          <w:iCs/>
          <w:sz w:val="24"/>
          <w:szCs w:val="24"/>
          <w:lang w:eastAsia="ru-RU"/>
        </w:rPr>
      </w:pPr>
      <w:bookmarkStart w:id="9" w:name="_Hlk107851694"/>
      <w:r w:rsidRPr="002D144B">
        <w:rPr>
          <w:rFonts w:ascii="Times New Roman" w:eastAsia="Times New Roman" w:hAnsi="Times New Roman" w:cs="Times New Roman"/>
          <w:b/>
          <w:iCs/>
          <w:sz w:val="24"/>
          <w:szCs w:val="24"/>
          <w:lang w:eastAsia="ru-RU"/>
        </w:rPr>
        <w:t>ОГСЭ.05 Психология общения</w:t>
      </w:r>
    </w:p>
    <w:bookmarkEnd w:id="9"/>
    <w:p w:rsidR="001A4523" w:rsidRPr="002D144B" w:rsidRDefault="001A4523" w:rsidP="001A4523">
      <w:pPr>
        <w:spacing w:after="0" w:line="240" w:lineRule="auto"/>
        <w:jc w:val="center"/>
        <w:rPr>
          <w:rFonts w:ascii="Times New Roman" w:eastAsia="Calibri" w:hAnsi="Times New Roman" w:cs="Times New Roman"/>
          <w:b/>
          <w:i/>
          <w:sz w:val="24"/>
          <w:szCs w:val="24"/>
        </w:rPr>
      </w:pPr>
    </w:p>
    <w:p w:rsidR="001A4523" w:rsidRPr="002D144B" w:rsidRDefault="001A4523" w:rsidP="001A4523">
      <w:pPr>
        <w:spacing w:after="0" w:line="240" w:lineRule="auto"/>
        <w:rPr>
          <w:rFonts w:ascii="Times New Roman" w:eastAsia="Calibri" w:hAnsi="Times New Roman" w:cs="Times New Roman"/>
          <w:b/>
          <w:i/>
          <w:sz w:val="24"/>
          <w:szCs w:val="24"/>
        </w:rPr>
      </w:pPr>
    </w:p>
    <w:p w:rsidR="001A4523" w:rsidRPr="002D144B" w:rsidRDefault="001A4523" w:rsidP="001A4523">
      <w:pPr>
        <w:spacing w:after="0" w:line="240" w:lineRule="auto"/>
        <w:rPr>
          <w:rFonts w:ascii="Times New Roman" w:eastAsia="Calibri" w:hAnsi="Times New Roman" w:cs="Times New Roman"/>
          <w:b/>
          <w:i/>
          <w:sz w:val="24"/>
          <w:szCs w:val="24"/>
        </w:rPr>
      </w:pPr>
    </w:p>
    <w:p w:rsidR="001A4523" w:rsidRPr="002D144B" w:rsidRDefault="001A4523" w:rsidP="001A4523">
      <w:pPr>
        <w:spacing w:after="0" w:line="240" w:lineRule="auto"/>
        <w:rPr>
          <w:rFonts w:ascii="Times New Roman" w:eastAsia="Calibri" w:hAnsi="Times New Roman" w:cs="Times New Roman"/>
          <w:b/>
          <w:i/>
          <w:sz w:val="24"/>
          <w:szCs w:val="24"/>
        </w:rPr>
      </w:pPr>
    </w:p>
    <w:p w:rsidR="001A4523" w:rsidRPr="002D144B" w:rsidRDefault="001A4523" w:rsidP="001A4523">
      <w:pPr>
        <w:spacing w:after="0" w:line="240" w:lineRule="auto"/>
        <w:rPr>
          <w:rFonts w:ascii="Times New Roman" w:eastAsia="Calibri" w:hAnsi="Times New Roman" w:cs="Times New Roman"/>
          <w:b/>
          <w:i/>
          <w:sz w:val="24"/>
          <w:szCs w:val="24"/>
        </w:rPr>
      </w:pPr>
    </w:p>
    <w:p w:rsidR="001A4523" w:rsidRPr="002D144B" w:rsidRDefault="001A4523" w:rsidP="001A4523">
      <w:pPr>
        <w:spacing w:after="0" w:line="240" w:lineRule="auto"/>
        <w:rPr>
          <w:rFonts w:ascii="Times New Roman" w:eastAsia="Calibri" w:hAnsi="Times New Roman" w:cs="Times New Roman"/>
          <w:b/>
          <w:i/>
          <w:sz w:val="24"/>
          <w:szCs w:val="24"/>
        </w:rPr>
      </w:pPr>
    </w:p>
    <w:p w:rsidR="001A4523" w:rsidRPr="002D144B" w:rsidRDefault="001A4523" w:rsidP="001A4523">
      <w:pPr>
        <w:spacing w:after="0" w:line="240" w:lineRule="auto"/>
        <w:rPr>
          <w:rFonts w:ascii="Times New Roman" w:eastAsia="Calibri" w:hAnsi="Times New Roman" w:cs="Times New Roman"/>
          <w:b/>
          <w:i/>
          <w:sz w:val="24"/>
          <w:szCs w:val="24"/>
        </w:rPr>
      </w:pPr>
    </w:p>
    <w:p w:rsidR="001A4523" w:rsidRPr="002D144B" w:rsidRDefault="001A4523" w:rsidP="001A4523">
      <w:pPr>
        <w:spacing w:after="0" w:line="240" w:lineRule="auto"/>
        <w:rPr>
          <w:rFonts w:ascii="Times New Roman" w:eastAsia="Calibri" w:hAnsi="Times New Roman" w:cs="Times New Roman"/>
          <w:b/>
          <w:i/>
          <w:sz w:val="24"/>
          <w:szCs w:val="24"/>
        </w:rPr>
      </w:pPr>
    </w:p>
    <w:p w:rsidR="001A4523" w:rsidRPr="002D144B" w:rsidRDefault="001A4523" w:rsidP="001A4523">
      <w:pPr>
        <w:spacing w:after="0" w:line="240" w:lineRule="auto"/>
        <w:rPr>
          <w:rFonts w:ascii="Times New Roman" w:eastAsia="Calibri" w:hAnsi="Times New Roman" w:cs="Times New Roman"/>
          <w:b/>
          <w:i/>
          <w:sz w:val="24"/>
          <w:szCs w:val="24"/>
        </w:rPr>
      </w:pPr>
    </w:p>
    <w:p w:rsidR="001A4523" w:rsidRPr="002D144B" w:rsidRDefault="001A4523" w:rsidP="001A4523">
      <w:pPr>
        <w:spacing w:after="0" w:line="240" w:lineRule="auto"/>
        <w:rPr>
          <w:rFonts w:ascii="Times New Roman" w:eastAsia="Calibri" w:hAnsi="Times New Roman" w:cs="Times New Roman"/>
          <w:b/>
          <w:i/>
          <w:sz w:val="24"/>
          <w:szCs w:val="24"/>
        </w:rPr>
      </w:pPr>
    </w:p>
    <w:p w:rsidR="001A4523" w:rsidRPr="002D144B" w:rsidRDefault="001A4523" w:rsidP="001A4523">
      <w:pPr>
        <w:spacing w:after="0" w:line="240" w:lineRule="auto"/>
        <w:rPr>
          <w:rFonts w:ascii="Times New Roman" w:eastAsia="Calibri" w:hAnsi="Times New Roman" w:cs="Times New Roman"/>
          <w:b/>
          <w:i/>
          <w:sz w:val="24"/>
          <w:szCs w:val="24"/>
        </w:rPr>
      </w:pPr>
    </w:p>
    <w:p w:rsidR="001A4523" w:rsidRPr="002D144B" w:rsidRDefault="001A4523" w:rsidP="001A4523">
      <w:pPr>
        <w:spacing w:after="0" w:line="240" w:lineRule="auto"/>
        <w:rPr>
          <w:rFonts w:ascii="Times New Roman" w:eastAsia="Calibri" w:hAnsi="Times New Roman" w:cs="Times New Roman"/>
          <w:b/>
          <w:i/>
          <w:sz w:val="24"/>
          <w:szCs w:val="24"/>
        </w:rPr>
      </w:pPr>
    </w:p>
    <w:p w:rsidR="001A4523" w:rsidRPr="002D144B" w:rsidRDefault="001A4523" w:rsidP="001A4523">
      <w:pPr>
        <w:spacing w:after="0" w:line="240" w:lineRule="auto"/>
        <w:rPr>
          <w:rFonts w:ascii="Times New Roman" w:eastAsia="Calibri" w:hAnsi="Times New Roman" w:cs="Times New Roman"/>
          <w:b/>
          <w:i/>
          <w:sz w:val="24"/>
          <w:szCs w:val="24"/>
        </w:rPr>
      </w:pPr>
    </w:p>
    <w:p w:rsidR="001A4523" w:rsidRPr="002D144B" w:rsidRDefault="001A4523" w:rsidP="001A4523">
      <w:pPr>
        <w:spacing w:after="0" w:line="240" w:lineRule="auto"/>
        <w:rPr>
          <w:rFonts w:ascii="Times New Roman" w:eastAsia="Calibri" w:hAnsi="Times New Roman" w:cs="Times New Roman"/>
          <w:b/>
          <w:i/>
          <w:sz w:val="24"/>
          <w:szCs w:val="24"/>
        </w:rPr>
      </w:pPr>
    </w:p>
    <w:p w:rsidR="001A4523" w:rsidRPr="002D144B" w:rsidRDefault="001A4523" w:rsidP="001A4523">
      <w:pPr>
        <w:spacing w:after="0" w:line="240" w:lineRule="auto"/>
        <w:rPr>
          <w:rFonts w:ascii="Times New Roman" w:eastAsia="Calibri" w:hAnsi="Times New Roman" w:cs="Times New Roman"/>
          <w:b/>
          <w:i/>
          <w:sz w:val="24"/>
          <w:szCs w:val="24"/>
        </w:rPr>
      </w:pPr>
    </w:p>
    <w:p w:rsidR="001A4523" w:rsidRPr="002D144B" w:rsidRDefault="001A4523" w:rsidP="001A4523">
      <w:pPr>
        <w:spacing w:after="0" w:line="240" w:lineRule="auto"/>
        <w:rPr>
          <w:rFonts w:ascii="Times New Roman" w:eastAsia="Calibri" w:hAnsi="Times New Roman" w:cs="Times New Roman"/>
          <w:b/>
          <w:i/>
          <w:sz w:val="24"/>
          <w:szCs w:val="24"/>
        </w:rPr>
      </w:pPr>
    </w:p>
    <w:p w:rsidR="001A4523" w:rsidRPr="002D144B" w:rsidRDefault="001A4523" w:rsidP="001A4523">
      <w:pPr>
        <w:spacing w:after="0" w:line="240" w:lineRule="auto"/>
        <w:rPr>
          <w:rFonts w:ascii="Times New Roman" w:eastAsia="Calibri" w:hAnsi="Times New Roman" w:cs="Times New Roman"/>
          <w:b/>
          <w:i/>
          <w:sz w:val="24"/>
          <w:szCs w:val="24"/>
        </w:rPr>
      </w:pPr>
    </w:p>
    <w:p w:rsidR="001A4523" w:rsidRPr="002D144B" w:rsidRDefault="001A4523" w:rsidP="001A4523">
      <w:pPr>
        <w:spacing w:after="0" w:line="240" w:lineRule="auto"/>
        <w:rPr>
          <w:rFonts w:ascii="Times New Roman" w:eastAsia="Calibri" w:hAnsi="Times New Roman" w:cs="Times New Roman"/>
          <w:b/>
          <w:i/>
          <w:sz w:val="24"/>
          <w:szCs w:val="24"/>
        </w:rPr>
      </w:pPr>
    </w:p>
    <w:p w:rsidR="001A4523" w:rsidRPr="002D144B" w:rsidRDefault="001A4523" w:rsidP="001A4523">
      <w:pPr>
        <w:spacing w:after="0" w:line="240" w:lineRule="auto"/>
        <w:rPr>
          <w:rFonts w:ascii="Times New Roman" w:eastAsia="Calibri" w:hAnsi="Times New Roman" w:cs="Times New Roman"/>
          <w:b/>
          <w:i/>
          <w:sz w:val="24"/>
          <w:szCs w:val="24"/>
        </w:rPr>
      </w:pPr>
    </w:p>
    <w:p w:rsidR="001A4523" w:rsidRPr="002D144B" w:rsidRDefault="001A4523" w:rsidP="001A4523">
      <w:pPr>
        <w:spacing w:after="0" w:line="240" w:lineRule="auto"/>
        <w:rPr>
          <w:rFonts w:ascii="Times New Roman" w:eastAsia="Calibri" w:hAnsi="Times New Roman" w:cs="Times New Roman"/>
          <w:b/>
          <w:i/>
          <w:sz w:val="24"/>
          <w:szCs w:val="24"/>
        </w:rPr>
      </w:pPr>
    </w:p>
    <w:p w:rsidR="001A4523" w:rsidRPr="002D144B" w:rsidRDefault="001A4523" w:rsidP="001A4523">
      <w:pPr>
        <w:spacing w:after="0" w:line="240" w:lineRule="auto"/>
        <w:rPr>
          <w:rFonts w:ascii="Times New Roman" w:eastAsia="Calibri" w:hAnsi="Times New Roman" w:cs="Times New Roman"/>
          <w:b/>
          <w:i/>
          <w:sz w:val="24"/>
          <w:szCs w:val="24"/>
        </w:rPr>
      </w:pPr>
    </w:p>
    <w:p w:rsidR="001A4523" w:rsidRPr="002D144B" w:rsidRDefault="001A4523" w:rsidP="001A4523">
      <w:pPr>
        <w:spacing w:after="0" w:line="240" w:lineRule="auto"/>
        <w:rPr>
          <w:rFonts w:ascii="Times New Roman" w:eastAsia="Calibri" w:hAnsi="Times New Roman" w:cs="Times New Roman"/>
          <w:b/>
          <w:i/>
          <w:sz w:val="24"/>
          <w:szCs w:val="24"/>
        </w:rPr>
      </w:pPr>
    </w:p>
    <w:p w:rsidR="001A4523" w:rsidRPr="002D144B" w:rsidRDefault="001A4523" w:rsidP="001A4523">
      <w:pPr>
        <w:spacing w:after="0" w:line="240" w:lineRule="auto"/>
        <w:rPr>
          <w:rFonts w:ascii="Times New Roman" w:eastAsia="Calibri" w:hAnsi="Times New Roman" w:cs="Times New Roman"/>
          <w:b/>
          <w:i/>
          <w:sz w:val="24"/>
          <w:szCs w:val="24"/>
        </w:rPr>
      </w:pPr>
    </w:p>
    <w:p w:rsidR="001A4523" w:rsidRPr="002D144B" w:rsidRDefault="001A4523" w:rsidP="001A4523">
      <w:pPr>
        <w:spacing w:after="0" w:line="240" w:lineRule="auto"/>
        <w:rPr>
          <w:rFonts w:ascii="Times New Roman" w:eastAsia="Calibri" w:hAnsi="Times New Roman" w:cs="Times New Roman"/>
          <w:b/>
          <w:i/>
          <w:sz w:val="24"/>
          <w:szCs w:val="24"/>
        </w:rPr>
      </w:pPr>
    </w:p>
    <w:p w:rsidR="001A4523" w:rsidRPr="002D144B" w:rsidRDefault="001A4523" w:rsidP="001A4523">
      <w:pPr>
        <w:jc w:val="center"/>
        <w:rPr>
          <w:rFonts w:ascii="Times New Roman" w:eastAsia="Calibri" w:hAnsi="Times New Roman" w:cs="Times New Roman"/>
          <w:b/>
          <w:bCs/>
          <w:iCs/>
          <w:sz w:val="24"/>
          <w:szCs w:val="24"/>
        </w:rPr>
        <w:sectPr w:rsidR="001A4523" w:rsidRPr="002D144B" w:rsidSect="000F1E77">
          <w:headerReference w:type="even" r:id="rId22"/>
          <w:pgSz w:w="11906" w:h="16838"/>
          <w:pgMar w:top="1134" w:right="567" w:bottom="1134" w:left="1701" w:header="709" w:footer="709" w:gutter="0"/>
          <w:cols w:space="708"/>
          <w:docGrid w:linePitch="360"/>
        </w:sectPr>
      </w:pPr>
      <w:r w:rsidRPr="002D144B">
        <w:rPr>
          <w:rFonts w:ascii="Times New Roman" w:eastAsia="Calibri" w:hAnsi="Times New Roman" w:cs="Times New Roman"/>
          <w:b/>
          <w:bCs/>
          <w:iCs/>
          <w:sz w:val="24"/>
          <w:szCs w:val="24"/>
        </w:rPr>
        <w:t>2023 г.</w:t>
      </w:r>
    </w:p>
    <w:p w:rsidR="001A4523" w:rsidRPr="002D144B" w:rsidRDefault="001A4523" w:rsidP="001A4523">
      <w:pPr>
        <w:suppressAutoHyphens/>
        <w:spacing w:after="0"/>
        <w:contextualSpacing/>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lastRenderedPageBreak/>
        <w:t xml:space="preserve">1. ОБЩАЯ ХАРАКТЕРИСТИКА </w:t>
      </w:r>
      <w:r w:rsidRPr="002D144B">
        <w:rPr>
          <w:rFonts w:ascii="Times New Roman" w:eastAsia="Calibri" w:hAnsi="Times New Roman" w:cs="Times New Roman"/>
          <w:b/>
          <w:color w:val="000000"/>
          <w:sz w:val="24"/>
          <w:szCs w:val="24"/>
        </w:rPr>
        <w:t>РАБОЧЕЙ ПРОГРАММЫ</w:t>
      </w:r>
      <w:r w:rsidRPr="002D144B">
        <w:rPr>
          <w:rFonts w:ascii="Times New Roman" w:eastAsia="Calibri" w:hAnsi="Times New Roman" w:cs="Times New Roman"/>
          <w:b/>
          <w:sz w:val="24"/>
          <w:szCs w:val="24"/>
        </w:rPr>
        <w:t xml:space="preserve"> </w:t>
      </w:r>
      <w:r w:rsidRPr="002D144B">
        <w:rPr>
          <w:rFonts w:ascii="Times New Roman" w:eastAsia="Calibri" w:hAnsi="Times New Roman" w:cs="Times New Roman"/>
          <w:b/>
          <w:sz w:val="24"/>
          <w:szCs w:val="24"/>
        </w:rPr>
        <w:br/>
        <w:t>УЧЕБНОЙ ДИСЦИПЛИНЫ</w:t>
      </w:r>
    </w:p>
    <w:p w:rsidR="001A4523" w:rsidRPr="002D144B" w:rsidRDefault="001A4523" w:rsidP="001A4523">
      <w:pPr>
        <w:spacing w:after="0"/>
        <w:jc w:val="center"/>
        <w:rPr>
          <w:rFonts w:ascii="Times New Roman" w:eastAsia="Times New Roman" w:hAnsi="Times New Roman" w:cs="Times New Roman"/>
          <w:b/>
          <w:iCs/>
          <w:sz w:val="24"/>
          <w:szCs w:val="24"/>
          <w:lang w:eastAsia="ru-RU"/>
        </w:rPr>
      </w:pPr>
      <w:bookmarkStart w:id="10" w:name="_Hlk107851769"/>
      <w:r w:rsidRPr="002D144B">
        <w:rPr>
          <w:rFonts w:ascii="Times New Roman" w:eastAsia="Times New Roman" w:hAnsi="Times New Roman" w:cs="Times New Roman"/>
          <w:b/>
          <w:iCs/>
          <w:sz w:val="24"/>
          <w:szCs w:val="24"/>
          <w:lang w:eastAsia="ru-RU"/>
        </w:rPr>
        <w:t>«</w:t>
      </w:r>
      <w:bookmarkEnd w:id="10"/>
      <w:r w:rsidRPr="002D144B">
        <w:rPr>
          <w:rFonts w:ascii="Times New Roman" w:eastAsia="Times New Roman" w:hAnsi="Times New Roman" w:cs="Times New Roman"/>
          <w:b/>
          <w:bCs/>
          <w:iCs/>
          <w:sz w:val="24"/>
          <w:szCs w:val="24"/>
          <w:lang w:eastAsia="ru-RU"/>
        </w:rPr>
        <w:t>ОГСЭ.05 Психология общения</w:t>
      </w:r>
      <w:r w:rsidRPr="002D144B">
        <w:rPr>
          <w:rFonts w:ascii="Times New Roman" w:eastAsia="Times New Roman" w:hAnsi="Times New Roman" w:cs="Times New Roman"/>
          <w:b/>
          <w:iCs/>
          <w:sz w:val="24"/>
          <w:szCs w:val="24"/>
          <w:lang w:eastAsia="ru-RU"/>
        </w:rPr>
        <w:t>»</w:t>
      </w:r>
    </w:p>
    <w:p w:rsidR="001A4523" w:rsidRPr="002D144B" w:rsidRDefault="001A4523" w:rsidP="001A4523">
      <w:pPr>
        <w:spacing w:after="0"/>
        <w:ind w:firstLine="709"/>
        <w:jc w:val="center"/>
        <w:rPr>
          <w:rFonts w:ascii="Times New Roman" w:eastAsia="Times New Roman" w:hAnsi="Times New Roman" w:cs="Times New Roman"/>
          <w:sz w:val="24"/>
          <w:szCs w:val="24"/>
          <w:vertAlign w:val="superscript"/>
          <w:lang w:eastAsia="ru-RU"/>
        </w:rPr>
      </w:pPr>
    </w:p>
    <w:p w:rsidR="001A4523" w:rsidRPr="002D144B" w:rsidRDefault="001A4523" w:rsidP="001A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2D144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1A4523" w:rsidRPr="002D144B" w:rsidRDefault="001A4523" w:rsidP="001A45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Учебная дисциплина «ОГСЭ.05 Психология общения»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по специальности 43.02.15 Поварское и кондитерское дело. </w:t>
      </w:r>
    </w:p>
    <w:p w:rsidR="001A4523" w:rsidRPr="002D144B" w:rsidRDefault="001A4523" w:rsidP="001A45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Особое значение дисциплина имеет при формировании и развитии ОК 03, 04, 05, 09.</w:t>
      </w:r>
    </w:p>
    <w:p w:rsidR="001A4523" w:rsidRPr="002D144B" w:rsidRDefault="001A4523" w:rsidP="001A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p>
    <w:p w:rsidR="001A4523" w:rsidRPr="002D144B" w:rsidRDefault="001A4523" w:rsidP="001A4523">
      <w:pPr>
        <w:spacing w:after="0"/>
        <w:ind w:firstLine="709"/>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1.2. Цель и планируемые результаты освоения дисциплины:</w:t>
      </w:r>
    </w:p>
    <w:p w:rsidR="001A4523" w:rsidRPr="002D144B" w:rsidRDefault="001A4523" w:rsidP="001A4523">
      <w:pPr>
        <w:suppressAutoHyphens/>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В рамках программы учебной дисциплины обучающимися осваиваются умения </w:t>
      </w:r>
      <w:r w:rsidRPr="002D144B">
        <w:rPr>
          <w:rFonts w:ascii="Times New Roman" w:eastAsia="Calibri" w:hAnsi="Times New Roman" w:cs="Times New Roman"/>
          <w:sz w:val="24"/>
          <w:szCs w:val="24"/>
        </w:rPr>
        <w:b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4206"/>
        <w:gridCol w:w="4204"/>
      </w:tblGrid>
      <w:tr w:rsidR="001A4523" w:rsidRPr="002D144B" w:rsidTr="000F1E77">
        <w:trPr>
          <w:trHeight w:val="427"/>
        </w:trPr>
        <w:tc>
          <w:tcPr>
            <w:tcW w:w="733" w:type="pct"/>
            <w:vMerge w:val="restart"/>
            <w:hideMark/>
          </w:tcPr>
          <w:p w:rsidR="001A4523" w:rsidRPr="002D144B" w:rsidRDefault="001A4523" w:rsidP="001A4523">
            <w:pPr>
              <w:suppressAutoHyphens/>
              <w:spacing w:after="0" w:line="240" w:lineRule="auto"/>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Код</w:t>
            </w:r>
          </w:p>
          <w:p w:rsidR="001A4523" w:rsidRPr="002D144B" w:rsidRDefault="001A4523" w:rsidP="001A4523">
            <w:pPr>
              <w:suppressAutoHyphens/>
              <w:spacing w:after="0" w:line="240" w:lineRule="auto"/>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ОК, ПК</w:t>
            </w:r>
          </w:p>
        </w:tc>
        <w:tc>
          <w:tcPr>
            <w:tcW w:w="4267" w:type="pct"/>
            <w:gridSpan w:val="2"/>
          </w:tcPr>
          <w:p w:rsidR="001A4523" w:rsidRPr="002D144B" w:rsidRDefault="001A4523" w:rsidP="001A4523">
            <w:pPr>
              <w:suppressAutoHyphens/>
              <w:spacing w:after="0" w:line="240" w:lineRule="auto"/>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Дисциплинарные результаты</w:t>
            </w:r>
          </w:p>
        </w:tc>
      </w:tr>
      <w:tr w:rsidR="001A4523" w:rsidRPr="002D144B" w:rsidTr="000F1E77">
        <w:trPr>
          <w:trHeight w:val="338"/>
        </w:trPr>
        <w:tc>
          <w:tcPr>
            <w:tcW w:w="733" w:type="pct"/>
            <w:vMerge/>
          </w:tcPr>
          <w:p w:rsidR="001A4523" w:rsidRPr="002D144B" w:rsidRDefault="001A4523" w:rsidP="001A4523">
            <w:pPr>
              <w:suppressAutoHyphens/>
              <w:spacing w:after="0" w:line="240" w:lineRule="auto"/>
              <w:jc w:val="center"/>
              <w:rPr>
                <w:rFonts w:ascii="Times New Roman" w:eastAsia="Times New Roman" w:hAnsi="Times New Roman" w:cs="Times New Roman"/>
                <w:sz w:val="24"/>
                <w:szCs w:val="24"/>
                <w:lang w:eastAsia="ru-RU"/>
              </w:rPr>
            </w:pPr>
          </w:p>
        </w:tc>
        <w:tc>
          <w:tcPr>
            <w:tcW w:w="2134" w:type="pct"/>
          </w:tcPr>
          <w:p w:rsidR="001A4523" w:rsidRPr="002D144B" w:rsidRDefault="001A4523" w:rsidP="001A4523">
            <w:pPr>
              <w:suppressAutoHyphens/>
              <w:spacing w:after="0" w:line="240" w:lineRule="auto"/>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Умения</w:t>
            </w:r>
          </w:p>
        </w:tc>
        <w:tc>
          <w:tcPr>
            <w:tcW w:w="2133" w:type="pct"/>
          </w:tcPr>
          <w:p w:rsidR="001A4523" w:rsidRPr="002D144B" w:rsidRDefault="001A4523" w:rsidP="001A4523">
            <w:pPr>
              <w:suppressAutoHyphens/>
              <w:spacing w:after="0" w:line="240" w:lineRule="auto"/>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Знания</w:t>
            </w:r>
          </w:p>
        </w:tc>
      </w:tr>
      <w:tr w:rsidR="001A4523" w:rsidRPr="002D144B" w:rsidTr="000F1E77">
        <w:trPr>
          <w:trHeight w:val="212"/>
        </w:trPr>
        <w:tc>
          <w:tcPr>
            <w:tcW w:w="733" w:type="pct"/>
          </w:tcPr>
          <w:p w:rsidR="003E3B49" w:rsidRPr="002D144B" w:rsidRDefault="003E3B49" w:rsidP="001A4523">
            <w:pPr>
              <w:suppressAutoHyphens/>
              <w:spacing w:after="0" w:line="240" w:lineRule="auto"/>
              <w:rPr>
                <w:rFonts w:ascii="Times New Roman" w:eastAsia="Calibri" w:hAnsi="Times New Roman" w:cs="Times New Roman"/>
                <w:sz w:val="24"/>
                <w:szCs w:val="24"/>
              </w:rPr>
            </w:pPr>
            <w:r w:rsidRPr="002D144B">
              <w:rPr>
                <w:rFonts w:ascii="Times New Roman" w:eastAsia="Calibri" w:hAnsi="Times New Roman" w:cs="Times New Roman"/>
                <w:sz w:val="24"/>
                <w:szCs w:val="24"/>
              </w:rPr>
              <w:t>ОК 03</w:t>
            </w:r>
            <w:r w:rsidR="001A4523" w:rsidRPr="002D144B">
              <w:rPr>
                <w:rFonts w:ascii="Times New Roman" w:eastAsia="Calibri" w:hAnsi="Times New Roman" w:cs="Times New Roman"/>
                <w:sz w:val="24"/>
                <w:szCs w:val="24"/>
              </w:rPr>
              <w:t xml:space="preserve"> </w:t>
            </w:r>
          </w:p>
          <w:p w:rsidR="003E3B49" w:rsidRPr="002D144B" w:rsidRDefault="003E3B49" w:rsidP="001A4523">
            <w:pPr>
              <w:suppressAutoHyphens/>
              <w:spacing w:after="0" w:line="240" w:lineRule="auto"/>
              <w:rPr>
                <w:rFonts w:ascii="Times New Roman" w:eastAsia="Calibri" w:hAnsi="Times New Roman" w:cs="Times New Roman"/>
                <w:sz w:val="24"/>
                <w:szCs w:val="24"/>
              </w:rPr>
            </w:pPr>
            <w:r w:rsidRPr="002D144B">
              <w:rPr>
                <w:rFonts w:ascii="Times New Roman" w:eastAsia="Calibri" w:hAnsi="Times New Roman" w:cs="Times New Roman"/>
                <w:sz w:val="24"/>
                <w:szCs w:val="24"/>
              </w:rPr>
              <w:t>ОК 04</w:t>
            </w:r>
            <w:r w:rsidR="001A4523" w:rsidRPr="002D144B">
              <w:rPr>
                <w:rFonts w:ascii="Times New Roman" w:eastAsia="Calibri" w:hAnsi="Times New Roman" w:cs="Times New Roman"/>
                <w:sz w:val="24"/>
                <w:szCs w:val="24"/>
              </w:rPr>
              <w:t xml:space="preserve"> </w:t>
            </w:r>
          </w:p>
          <w:p w:rsidR="003E3B49" w:rsidRPr="002D144B" w:rsidRDefault="003E3B49" w:rsidP="001A4523">
            <w:pPr>
              <w:suppressAutoHyphens/>
              <w:spacing w:after="0" w:line="240" w:lineRule="auto"/>
              <w:rPr>
                <w:rFonts w:ascii="Times New Roman" w:eastAsia="Calibri" w:hAnsi="Times New Roman" w:cs="Times New Roman"/>
                <w:sz w:val="24"/>
                <w:szCs w:val="24"/>
              </w:rPr>
            </w:pPr>
            <w:r w:rsidRPr="002D144B">
              <w:rPr>
                <w:rFonts w:ascii="Times New Roman" w:eastAsia="Calibri" w:hAnsi="Times New Roman" w:cs="Times New Roman"/>
                <w:sz w:val="24"/>
                <w:szCs w:val="24"/>
              </w:rPr>
              <w:t>ОК 05</w:t>
            </w:r>
            <w:r w:rsidR="001A4523" w:rsidRPr="002D144B">
              <w:rPr>
                <w:rFonts w:ascii="Times New Roman" w:eastAsia="Calibri" w:hAnsi="Times New Roman" w:cs="Times New Roman"/>
                <w:sz w:val="24"/>
                <w:szCs w:val="24"/>
              </w:rPr>
              <w:t xml:space="preserve"> </w:t>
            </w:r>
          </w:p>
          <w:p w:rsidR="001A4523" w:rsidRPr="002D144B" w:rsidRDefault="001A4523" w:rsidP="001A4523">
            <w:pPr>
              <w:suppressAutoHyphens/>
              <w:spacing w:after="0" w:line="240" w:lineRule="auto"/>
              <w:rPr>
                <w:rFonts w:ascii="Times New Roman" w:eastAsia="Times New Roman" w:hAnsi="Times New Roman" w:cs="Times New Roman"/>
                <w:b/>
                <w:bCs/>
                <w:i/>
                <w:sz w:val="24"/>
                <w:szCs w:val="24"/>
                <w:u w:val="single"/>
                <w:lang w:eastAsia="ru-RU"/>
              </w:rPr>
            </w:pPr>
            <w:r w:rsidRPr="002D144B">
              <w:rPr>
                <w:rFonts w:ascii="Times New Roman" w:eastAsia="Calibri" w:hAnsi="Times New Roman" w:cs="Times New Roman"/>
                <w:sz w:val="24"/>
                <w:szCs w:val="24"/>
              </w:rPr>
              <w:t>ОК 09</w:t>
            </w:r>
          </w:p>
        </w:tc>
        <w:tc>
          <w:tcPr>
            <w:tcW w:w="2134" w:type="pct"/>
          </w:tcPr>
          <w:p w:rsidR="001A4523" w:rsidRPr="002D144B" w:rsidRDefault="001A4523" w:rsidP="001A4523">
            <w:pPr>
              <w:widowControl w:val="0"/>
              <w:tabs>
                <w:tab w:val="left" w:pos="1440"/>
              </w:tabs>
              <w:autoSpaceDE w:val="0"/>
              <w:autoSpaceDN w:val="0"/>
              <w:spacing w:before="1" w:after="0" w:line="237" w:lineRule="auto"/>
              <w:ind w:left="105" w:right="96"/>
              <w:rPr>
                <w:rFonts w:ascii="Times New Roman" w:eastAsia="Times New Roman" w:hAnsi="Times New Roman" w:cs="Times New Roman"/>
                <w:sz w:val="24"/>
                <w:szCs w:val="24"/>
              </w:rPr>
            </w:pPr>
            <w:r w:rsidRPr="002D144B">
              <w:rPr>
                <w:rFonts w:ascii="Times New Roman" w:eastAsia="Times New Roman" w:hAnsi="Times New Roman" w:cs="Times New Roman"/>
                <w:b/>
                <w:sz w:val="24"/>
                <w:szCs w:val="24"/>
              </w:rPr>
              <w:t xml:space="preserve">- </w:t>
            </w:r>
            <w:r w:rsidRPr="002D144B">
              <w:rPr>
                <w:rFonts w:ascii="Times New Roman" w:eastAsia="Times New Roman" w:hAnsi="Times New Roman" w:cs="Times New Roman"/>
                <w:sz w:val="24"/>
                <w:szCs w:val="24"/>
              </w:rPr>
              <w:t>применять технику и приемы</w:t>
            </w:r>
          </w:p>
          <w:p w:rsidR="001A4523" w:rsidRPr="002D144B" w:rsidRDefault="001A4523" w:rsidP="001A4523">
            <w:pPr>
              <w:widowControl w:val="0"/>
              <w:tabs>
                <w:tab w:val="left" w:pos="2069"/>
              </w:tabs>
              <w:autoSpaceDE w:val="0"/>
              <w:autoSpaceDN w:val="0"/>
              <w:spacing w:before="2" w:after="0" w:line="242" w:lineRule="auto"/>
              <w:ind w:left="105" w:right="95"/>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эффективного общения в профессиональной деятельности;</w:t>
            </w:r>
          </w:p>
          <w:p w:rsidR="001A4523" w:rsidRPr="002D144B" w:rsidRDefault="001A4523" w:rsidP="001A4523">
            <w:pPr>
              <w:widowControl w:val="0"/>
              <w:tabs>
                <w:tab w:val="left" w:pos="921"/>
              </w:tabs>
              <w:autoSpaceDE w:val="0"/>
              <w:autoSpaceDN w:val="0"/>
              <w:spacing w:after="0" w:line="240" w:lineRule="auto"/>
              <w:ind w:left="105" w:right="98"/>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 использовать приемы саморегуляции поведения в процессе</w:t>
            </w:r>
          </w:p>
          <w:p w:rsidR="001A4523" w:rsidRPr="002D144B" w:rsidRDefault="001A4523" w:rsidP="001A4523">
            <w:pPr>
              <w:spacing w:after="0" w:line="240" w:lineRule="auto"/>
              <w:rPr>
                <w:rFonts w:ascii="Times New Roman" w:eastAsia="Times New Roman" w:hAnsi="Times New Roman" w:cs="Times New Roman"/>
                <w:sz w:val="24"/>
                <w:szCs w:val="24"/>
                <w:lang w:eastAsia="ru-RU"/>
              </w:rPr>
            </w:pPr>
            <w:r w:rsidRPr="002D144B">
              <w:rPr>
                <w:rFonts w:ascii="Times New Roman" w:eastAsia="Calibri" w:hAnsi="Times New Roman" w:cs="Times New Roman"/>
                <w:sz w:val="24"/>
                <w:szCs w:val="24"/>
              </w:rPr>
              <w:t>межличностного общения</w:t>
            </w:r>
          </w:p>
        </w:tc>
        <w:tc>
          <w:tcPr>
            <w:tcW w:w="2133" w:type="pct"/>
          </w:tcPr>
          <w:p w:rsidR="001A4523" w:rsidRPr="002D144B" w:rsidRDefault="001A4523" w:rsidP="001A4523">
            <w:pPr>
              <w:widowControl w:val="0"/>
              <w:autoSpaceDE w:val="0"/>
              <w:autoSpaceDN w:val="0"/>
              <w:spacing w:after="0" w:line="251" w:lineRule="exact"/>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взаимосвязь общения и деятельности;</w:t>
            </w:r>
          </w:p>
          <w:p w:rsidR="001A4523" w:rsidRPr="002D144B" w:rsidRDefault="001A4523" w:rsidP="001A4523">
            <w:pPr>
              <w:widowControl w:val="0"/>
              <w:tabs>
                <w:tab w:val="left" w:pos="236"/>
              </w:tabs>
              <w:autoSpaceDE w:val="0"/>
              <w:autoSpaceDN w:val="0"/>
              <w:spacing w:after="0" w:line="251" w:lineRule="exact"/>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цели, функции, виды и уровни общения;</w:t>
            </w:r>
          </w:p>
          <w:p w:rsidR="001A4523" w:rsidRPr="002D144B" w:rsidRDefault="001A4523" w:rsidP="001A4523">
            <w:pPr>
              <w:widowControl w:val="0"/>
              <w:tabs>
                <w:tab w:val="left" w:pos="236"/>
              </w:tabs>
              <w:autoSpaceDE w:val="0"/>
              <w:autoSpaceDN w:val="0"/>
              <w:spacing w:before="2" w:after="0" w:line="240" w:lineRule="auto"/>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роли и ролевые ожидания в общении;</w:t>
            </w:r>
          </w:p>
          <w:p w:rsidR="001A4523" w:rsidRPr="002D144B" w:rsidRDefault="001A4523" w:rsidP="001A4523">
            <w:pPr>
              <w:widowControl w:val="0"/>
              <w:tabs>
                <w:tab w:val="left" w:pos="236"/>
              </w:tabs>
              <w:autoSpaceDE w:val="0"/>
              <w:autoSpaceDN w:val="0"/>
              <w:spacing w:before="2" w:after="0" w:line="252" w:lineRule="exact"/>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виды социальных взаимодействий;</w:t>
            </w:r>
          </w:p>
          <w:p w:rsidR="001A4523" w:rsidRPr="002D144B" w:rsidRDefault="001A4523" w:rsidP="001A4523">
            <w:pPr>
              <w:widowControl w:val="0"/>
              <w:tabs>
                <w:tab w:val="left" w:pos="236"/>
              </w:tabs>
              <w:autoSpaceDE w:val="0"/>
              <w:autoSpaceDN w:val="0"/>
              <w:spacing w:after="0" w:line="252" w:lineRule="exact"/>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механизмы взаимопонимания в общении;</w:t>
            </w:r>
          </w:p>
          <w:p w:rsidR="001A4523" w:rsidRPr="002D144B" w:rsidRDefault="001A4523" w:rsidP="001A4523">
            <w:pPr>
              <w:widowControl w:val="0"/>
              <w:tabs>
                <w:tab w:val="left" w:pos="246"/>
              </w:tabs>
              <w:autoSpaceDE w:val="0"/>
              <w:autoSpaceDN w:val="0"/>
              <w:spacing w:before="4" w:after="0" w:line="237" w:lineRule="auto"/>
              <w:ind w:right="102"/>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техники и приемы общения, правила слушания, ведения беседы, убеждения;</w:t>
            </w:r>
          </w:p>
          <w:p w:rsidR="001A4523" w:rsidRPr="002D144B" w:rsidRDefault="001A4523" w:rsidP="001A4523">
            <w:pPr>
              <w:widowControl w:val="0"/>
              <w:tabs>
                <w:tab w:val="left" w:pos="236"/>
              </w:tabs>
              <w:autoSpaceDE w:val="0"/>
              <w:autoSpaceDN w:val="0"/>
              <w:spacing w:before="2" w:after="0" w:line="240" w:lineRule="auto"/>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этические принципы общения;</w:t>
            </w:r>
          </w:p>
          <w:p w:rsidR="001A4523" w:rsidRPr="002D144B" w:rsidRDefault="001A4523" w:rsidP="001A4523">
            <w:pPr>
              <w:widowControl w:val="0"/>
              <w:autoSpaceDE w:val="0"/>
              <w:autoSpaceDN w:val="0"/>
              <w:spacing w:before="2" w:after="0" w:line="251" w:lineRule="exact"/>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источники, причины, виды и способы разрешения конфликтовприемы саморегуляции в процессе общения</w:t>
            </w:r>
          </w:p>
        </w:tc>
      </w:tr>
    </w:tbl>
    <w:p w:rsidR="001A4523" w:rsidRPr="002D144B" w:rsidRDefault="001A4523" w:rsidP="001A4523">
      <w:pPr>
        <w:suppressAutoHyphens/>
        <w:spacing w:after="0"/>
        <w:contextualSpacing/>
        <w:rPr>
          <w:rFonts w:ascii="Times New Roman" w:eastAsia="Calibri" w:hAnsi="Times New Roman" w:cs="Times New Roman"/>
          <w:b/>
          <w:sz w:val="24"/>
          <w:szCs w:val="24"/>
        </w:rPr>
      </w:pPr>
    </w:p>
    <w:p w:rsidR="001A4523" w:rsidRPr="002D144B" w:rsidRDefault="001A4523" w:rsidP="001A4523">
      <w:pPr>
        <w:suppressAutoHyphens/>
        <w:spacing w:after="0"/>
        <w:contextualSpacing/>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t>2. СТРУКТУРА И СОДЕРЖАНИЕ УЧЕБНОЙ ДИСЦИПЛИНЫ</w:t>
      </w:r>
    </w:p>
    <w:p w:rsidR="001A4523" w:rsidRPr="002D144B" w:rsidRDefault="001A4523" w:rsidP="001A4523">
      <w:pPr>
        <w:suppressAutoHyphens/>
        <w:spacing w:after="0"/>
        <w:ind w:firstLine="709"/>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1A4523" w:rsidRPr="002D144B" w:rsidTr="000F1E77">
        <w:trPr>
          <w:trHeight w:val="490"/>
        </w:trPr>
        <w:tc>
          <w:tcPr>
            <w:tcW w:w="3685" w:type="pct"/>
            <w:vAlign w:val="center"/>
          </w:tcPr>
          <w:p w:rsidR="001A4523" w:rsidRPr="002D144B" w:rsidRDefault="001A4523" w:rsidP="001A4523">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Вид учебной работы</w:t>
            </w:r>
          </w:p>
        </w:tc>
        <w:tc>
          <w:tcPr>
            <w:tcW w:w="1315" w:type="pct"/>
            <w:vAlign w:val="center"/>
          </w:tcPr>
          <w:p w:rsidR="001A4523" w:rsidRPr="002D144B" w:rsidRDefault="001A4523" w:rsidP="001A4523">
            <w:pPr>
              <w:suppressAutoHyphens/>
              <w:spacing w:after="0"/>
              <w:contextualSpacing/>
              <w:rPr>
                <w:rFonts w:ascii="Times New Roman" w:eastAsia="Calibri" w:hAnsi="Times New Roman" w:cs="Times New Roman"/>
                <w:b/>
                <w:iCs/>
                <w:sz w:val="24"/>
                <w:szCs w:val="24"/>
              </w:rPr>
            </w:pPr>
            <w:r w:rsidRPr="002D144B">
              <w:rPr>
                <w:rFonts w:ascii="Times New Roman" w:eastAsia="Calibri" w:hAnsi="Times New Roman" w:cs="Times New Roman"/>
                <w:b/>
                <w:iCs/>
                <w:sz w:val="24"/>
                <w:szCs w:val="24"/>
              </w:rPr>
              <w:t>Объем в часах</w:t>
            </w:r>
          </w:p>
        </w:tc>
      </w:tr>
      <w:tr w:rsidR="001A4523" w:rsidRPr="002D144B" w:rsidTr="000F1E77">
        <w:trPr>
          <w:trHeight w:val="490"/>
        </w:trPr>
        <w:tc>
          <w:tcPr>
            <w:tcW w:w="3685" w:type="pct"/>
            <w:vAlign w:val="center"/>
          </w:tcPr>
          <w:p w:rsidR="001A4523" w:rsidRPr="002D144B" w:rsidRDefault="001A4523" w:rsidP="001A4523">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Объем образовательной программы учебной дисциплины</w:t>
            </w:r>
          </w:p>
        </w:tc>
        <w:tc>
          <w:tcPr>
            <w:tcW w:w="1315" w:type="pct"/>
            <w:vAlign w:val="center"/>
          </w:tcPr>
          <w:p w:rsidR="001A4523" w:rsidRPr="002D144B" w:rsidRDefault="000F6B1E" w:rsidP="001A4523">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36</w:t>
            </w:r>
          </w:p>
        </w:tc>
      </w:tr>
      <w:tr w:rsidR="001A4523" w:rsidRPr="002D144B" w:rsidTr="000F1E77">
        <w:trPr>
          <w:trHeight w:val="490"/>
        </w:trPr>
        <w:tc>
          <w:tcPr>
            <w:tcW w:w="3685" w:type="pct"/>
            <w:shd w:val="clear" w:color="auto" w:fill="auto"/>
            <w:vAlign w:val="center"/>
          </w:tcPr>
          <w:p w:rsidR="001A4523" w:rsidRPr="002D144B" w:rsidRDefault="001A4523" w:rsidP="001A4523">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в т.ч. в форме практической подготовки</w:t>
            </w:r>
          </w:p>
        </w:tc>
        <w:tc>
          <w:tcPr>
            <w:tcW w:w="1315" w:type="pct"/>
            <w:shd w:val="clear" w:color="auto" w:fill="auto"/>
            <w:vAlign w:val="center"/>
          </w:tcPr>
          <w:p w:rsidR="001A4523" w:rsidRPr="002D144B" w:rsidRDefault="000F6B1E" w:rsidP="001A4523">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14</w:t>
            </w:r>
          </w:p>
        </w:tc>
      </w:tr>
      <w:tr w:rsidR="001A4523" w:rsidRPr="002D144B" w:rsidTr="000F1E77">
        <w:trPr>
          <w:trHeight w:val="336"/>
        </w:trPr>
        <w:tc>
          <w:tcPr>
            <w:tcW w:w="5000" w:type="pct"/>
            <w:gridSpan w:val="2"/>
            <w:vAlign w:val="center"/>
          </w:tcPr>
          <w:p w:rsidR="001A4523" w:rsidRPr="002D144B" w:rsidRDefault="001A4523" w:rsidP="001A4523">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sz w:val="24"/>
                <w:szCs w:val="24"/>
              </w:rPr>
              <w:t>в т. ч.:</w:t>
            </w:r>
          </w:p>
        </w:tc>
      </w:tr>
      <w:tr w:rsidR="001A4523" w:rsidRPr="002D144B" w:rsidTr="000F1E77">
        <w:trPr>
          <w:trHeight w:val="490"/>
        </w:trPr>
        <w:tc>
          <w:tcPr>
            <w:tcW w:w="3685" w:type="pct"/>
            <w:vAlign w:val="center"/>
          </w:tcPr>
          <w:p w:rsidR="001A4523" w:rsidRPr="002D144B" w:rsidRDefault="001A4523" w:rsidP="001A4523">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теоретическое обучение</w:t>
            </w:r>
          </w:p>
        </w:tc>
        <w:tc>
          <w:tcPr>
            <w:tcW w:w="1315" w:type="pct"/>
            <w:vAlign w:val="center"/>
          </w:tcPr>
          <w:p w:rsidR="001A4523" w:rsidRPr="002D144B" w:rsidRDefault="000F6B1E" w:rsidP="001A4523">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16</w:t>
            </w:r>
          </w:p>
        </w:tc>
      </w:tr>
      <w:tr w:rsidR="001A4523" w:rsidRPr="002D144B" w:rsidTr="000F1E77">
        <w:trPr>
          <w:trHeight w:val="490"/>
        </w:trPr>
        <w:tc>
          <w:tcPr>
            <w:tcW w:w="3685" w:type="pct"/>
            <w:vAlign w:val="center"/>
          </w:tcPr>
          <w:p w:rsidR="001A4523" w:rsidRPr="002D144B" w:rsidRDefault="001A4523" w:rsidP="000F6B1E">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практические занятия</w:t>
            </w:r>
            <w:r w:rsidRPr="002D144B">
              <w:rPr>
                <w:rFonts w:ascii="Times New Roman" w:eastAsia="Calibri" w:hAnsi="Times New Roman" w:cs="Times New Roman"/>
                <w:i/>
                <w:sz w:val="24"/>
                <w:szCs w:val="24"/>
              </w:rPr>
              <w:t xml:space="preserve"> </w:t>
            </w:r>
          </w:p>
        </w:tc>
        <w:tc>
          <w:tcPr>
            <w:tcW w:w="1315" w:type="pct"/>
            <w:vAlign w:val="center"/>
          </w:tcPr>
          <w:p w:rsidR="001A4523" w:rsidRPr="002D144B" w:rsidRDefault="001A4523" w:rsidP="001A4523">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14</w:t>
            </w:r>
          </w:p>
        </w:tc>
      </w:tr>
      <w:tr w:rsidR="001A4523" w:rsidRPr="002D144B" w:rsidTr="000F1E77">
        <w:trPr>
          <w:trHeight w:val="267"/>
        </w:trPr>
        <w:tc>
          <w:tcPr>
            <w:tcW w:w="3685" w:type="pct"/>
            <w:vAlign w:val="center"/>
          </w:tcPr>
          <w:p w:rsidR="001A4523" w:rsidRPr="002D144B" w:rsidRDefault="001A4523" w:rsidP="002D5880">
            <w:pPr>
              <w:suppressAutoHyphens/>
              <w:spacing w:after="0"/>
              <w:contextualSpacing/>
              <w:rPr>
                <w:rFonts w:ascii="Times New Roman" w:eastAsia="Calibri" w:hAnsi="Times New Roman" w:cs="Times New Roman"/>
                <w:i/>
                <w:sz w:val="24"/>
                <w:szCs w:val="24"/>
              </w:rPr>
            </w:pPr>
            <w:r w:rsidRPr="002D144B">
              <w:rPr>
                <w:rFonts w:ascii="Times New Roman" w:eastAsia="Calibri" w:hAnsi="Times New Roman" w:cs="Times New Roman"/>
                <w:i/>
                <w:sz w:val="24"/>
                <w:szCs w:val="24"/>
              </w:rPr>
              <w:t xml:space="preserve">Самостоятельная работа </w:t>
            </w:r>
          </w:p>
        </w:tc>
        <w:tc>
          <w:tcPr>
            <w:tcW w:w="1315" w:type="pct"/>
            <w:vAlign w:val="center"/>
          </w:tcPr>
          <w:p w:rsidR="001A4523" w:rsidRPr="002D144B" w:rsidRDefault="000F6B1E" w:rsidP="001A4523">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0</w:t>
            </w:r>
          </w:p>
        </w:tc>
      </w:tr>
      <w:tr w:rsidR="001A4523" w:rsidRPr="002D144B" w:rsidTr="000F1E77">
        <w:trPr>
          <w:trHeight w:val="331"/>
        </w:trPr>
        <w:tc>
          <w:tcPr>
            <w:tcW w:w="3685" w:type="pct"/>
            <w:vAlign w:val="center"/>
          </w:tcPr>
          <w:p w:rsidR="001A4523" w:rsidRPr="002D144B" w:rsidRDefault="001A4523" w:rsidP="001A4523">
            <w:pPr>
              <w:suppressAutoHyphens/>
              <w:spacing w:after="0"/>
              <w:contextualSpacing/>
              <w:rPr>
                <w:rFonts w:ascii="Times New Roman" w:eastAsia="Calibri" w:hAnsi="Times New Roman" w:cs="Times New Roman"/>
                <w:i/>
                <w:sz w:val="24"/>
                <w:szCs w:val="24"/>
              </w:rPr>
            </w:pPr>
            <w:r w:rsidRPr="002D144B">
              <w:rPr>
                <w:rFonts w:ascii="Times New Roman" w:eastAsia="Calibri" w:hAnsi="Times New Roman" w:cs="Times New Roman"/>
                <w:b/>
                <w:iCs/>
                <w:sz w:val="24"/>
                <w:szCs w:val="24"/>
              </w:rPr>
              <w:t>Промежуточная аттестация</w:t>
            </w:r>
            <w:r w:rsidR="000F6B1E">
              <w:rPr>
                <w:rFonts w:ascii="Times New Roman" w:eastAsia="Calibri" w:hAnsi="Times New Roman" w:cs="Times New Roman"/>
                <w:b/>
                <w:iCs/>
                <w:sz w:val="24"/>
                <w:szCs w:val="24"/>
              </w:rPr>
              <w:t xml:space="preserve"> комплексный экзамен</w:t>
            </w:r>
          </w:p>
        </w:tc>
        <w:tc>
          <w:tcPr>
            <w:tcW w:w="1315" w:type="pct"/>
            <w:vAlign w:val="center"/>
          </w:tcPr>
          <w:p w:rsidR="001A4523" w:rsidRPr="002D144B" w:rsidRDefault="000F6B1E" w:rsidP="001A4523">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6</w:t>
            </w:r>
          </w:p>
        </w:tc>
      </w:tr>
    </w:tbl>
    <w:p w:rsidR="001A4523" w:rsidRPr="002D144B" w:rsidRDefault="001A4523" w:rsidP="001A4523">
      <w:pPr>
        <w:rPr>
          <w:rFonts w:ascii="Times New Roman" w:eastAsia="Times New Roman" w:hAnsi="Times New Roman" w:cs="Times New Roman"/>
          <w:sz w:val="24"/>
          <w:szCs w:val="24"/>
          <w:lang w:eastAsia="ru-RU"/>
        </w:rPr>
        <w:sectPr w:rsidR="001A4523" w:rsidRPr="002D144B" w:rsidSect="000F1E77">
          <w:pgSz w:w="11906" w:h="16838"/>
          <w:pgMar w:top="1134" w:right="567" w:bottom="1134" w:left="1701" w:header="709" w:footer="709" w:gutter="0"/>
          <w:pgNumType w:start="41"/>
          <w:cols w:space="708"/>
          <w:docGrid w:linePitch="360"/>
        </w:sectPr>
      </w:pPr>
    </w:p>
    <w:p w:rsidR="001A4523" w:rsidRPr="002D144B" w:rsidRDefault="001A4523" w:rsidP="001A4523">
      <w:pPr>
        <w:spacing w:after="0"/>
        <w:ind w:left="1353"/>
        <w:contextualSpacing/>
        <w:rPr>
          <w:rFonts w:ascii="Times New Roman" w:eastAsia="Calibri" w:hAnsi="Times New Roman" w:cs="Times New Roman"/>
          <w:b/>
          <w:bCs/>
          <w:sz w:val="24"/>
          <w:szCs w:val="24"/>
        </w:rPr>
      </w:pPr>
      <w:r w:rsidRPr="002D144B">
        <w:rPr>
          <w:rFonts w:ascii="Times New Roman" w:eastAsia="Calibri" w:hAnsi="Times New Roman" w:cs="Times New Roman"/>
          <w:b/>
          <w:bCs/>
          <w:sz w:val="24"/>
          <w:szCs w:val="24"/>
        </w:rPr>
        <w:lastRenderedPageBreak/>
        <w:t>3. УСЛОВИЯ РЕАЛИЗАЦИИ УЧЕБНОЙ ДИСЦИПЛИНЫ</w:t>
      </w:r>
    </w:p>
    <w:p w:rsidR="001A4523" w:rsidRPr="002D144B" w:rsidRDefault="001A4523" w:rsidP="001A4523">
      <w:pPr>
        <w:spacing w:after="0"/>
        <w:ind w:left="1353"/>
        <w:contextualSpacing/>
        <w:rPr>
          <w:rFonts w:ascii="Times New Roman" w:eastAsia="Calibri" w:hAnsi="Times New Roman" w:cs="Times New Roman"/>
          <w:b/>
          <w:bCs/>
          <w:sz w:val="24"/>
          <w:szCs w:val="24"/>
        </w:rPr>
      </w:pPr>
    </w:p>
    <w:p w:rsidR="001A4523" w:rsidRPr="002D144B" w:rsidRDefault="001A4523" w:rsidP="001A4523">
      <w:pPr>
        <w:suppressAutoHyphens/>
        <w:spacing w:after="0"/>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3.1 Для реализации программы учебной дисциплины предусмотрены следующие специальные помещения:</w:t>
      </w:r>
    </w:p>
    <w:p w:rsidR="001A4523" w:rsidRPr="002D144B" w:rsidRDefault="001A4523" w:rsidP="001A4523">
      <w:pPr>
        <w:suppressAutoHyphens/>
        <w:autoSpaceDE w:val="0"/>
        <w:autoSpaceDN w:val="0"/>
        <w:adjustRightInd w:val="0"/>
        <w:spacing w:after="0"/>
        <w:ind w:firstLine="709"/>
        <w:contextualSpacing/>
        <w:jc w:val="both"/>
        <w:rPr>
          <w:rFonts w:ascii="Times New Roman" w:eastAsia="Calibri" w:hAnsi="Times New Roman" w:cs="Times New Roman"/>
          <w:bCs/>
          <w:i/>
          <w:sz w:val="24"/>
          <w:szCs w:val="24"/>
        </w:rPr>
      </w:pPr>
      <w:r w:rsidRPr="002D144B">
        <w:rPr>
          <w:rFonts w:ascii="Times New Roman" w:eastAsia="Calibri" w:hAnsi="Times New Roman" w:cs="Times New Roman"/>
          <w:bCs/>
          <w:sz w:val="24"/>
          <w:szCs w:val="24"/>
        </w:rPr>
        <w:t>Кабинет</w:t>
      </w:r>
      <w:r w:rsidRPr="002D144B">
        <w:rPr>
          <w:rFonts w:ascii="Times New Roman" w:eastAsia="Calibri" w:hAnsi="Times New Roman" w:cs="Times New Roman"/>
          <w:bCs/>
          <w:i/>
          <w:sz w:val="24"/>
          <w:szCs w:val="24"/>
        </w:rPr>
        <w:t xml:space="preserve"> </w:t>
      </w:r>
      <w:r w:rsidRPr="002D144B">
        <w:rPr>
          <w:rFonts w:ascii="Times New Roman" w:eastAsia="Calibri" w:hAnsi="Times New Roman" w:cs="Times New Roman"/>
          <w:bCs/>
          <w:sz w:val="24"/>
          <w:szCs w:val="24"/>
        </w:rPr>
        <w:t>«Психологии и этики профессиональной деятельности»</w:t>
      </w:r>
      <w:r w:rsidRPr="002D144B">
        <w:rPr>
          <w:rFonts w:ascii="Times New Roman" w:eastAsia="Calibri" w:hAnsi="Times New Roman" w:cs="Times New Roman"/>
          <w:sz w:val="24"/>
          <w:szCs w:val="24"/>
        </w:rPr>
        <w:t xml:space="preserve">, </w:t>
      </w:r>
      <w:r w:rsidRPr="002D144B">
        <w:rPr>
          <w:rFonts w:ascii="Times New Roman" w:eastAsia="Calibri" w:hAnsi="Times New Roman" w:cs="Times New Roman"/>
          <w:bCs/>
          <w:sz w:val="24"/>
          <w:szCs w:val="24"/>
        </w:rPr>
        <w:t>оснащенный в соответствии с п. 6.1.2.1 образовательной программы по специальности</w:t>
      </w:r>
      <w:r w:rsidRPr="002D144B">
        <w:rPr>
          <w:rFonts w:ascii="Times New Roman" w:eastAsia="Calibri" w:hAnsi="Times New Roman" w:cs="Times New Roman"/>
          <w:bCs/>
          <w:i/>
          <w:sz w:val="24"/>
          <w:szCs w:val="24"/>
        </w:rPr>
        <w:t>.</w:t>
      </w:r>
    </w:p>
    <w:tbl>
      <w:tblPr>
        <w:tblW w:w="5000" w:type="pct"/>
        <w:tblLook w:val="04A0" w:firstRow="1" w:lastRow="0" w:firstColumn="1" w:lastColumn="0" w:noHBand="0" w:noVBand="1"/>
      </w:tblPr>
      <w:tblGrid>
        <w:gridCol w:w="535"/>
        <w:gridCol w:w="201"/>
        <w:gridCol w:w="6070"/>
        <w:gridCol w:w="35"/>
        <w:gridCol w:w="3013"/>
      </w:tblGrid>
      <w:tr w:rsidR="001A4523" w:rsidRPr="002D144B" w:rsidTr="003E3B49">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4523" w:rsidRPr="002D144B" w:rsidRDefault="001A4523" w:rsidP="001A4523">
            <w:pPr>
              <w:widowControl w:val="0"/>
              <w:suppressAutoHyphens/>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A4523" w:rsidRPr="002D144B" w:rsidRDefault="001A4523" w:rsidP="001A4523">
            <w:pPr>
              <w:widowControl w:val="0"/>
              <w:suppressAutoHyphens/>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Наименование оборудования</w:t>
            </w:r>
          </w:p>
        </w:tc>
        <w:tc>
          <w:tcPr>
            <w:tcW w:w="1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4523" w:rsidRPr="002D144B" w:rsidRDefault="001A4523" w:rsidP="001A4523">
            <w:pPr>
              <w:widowControl w:val="0"/>
              <w:suppressAutoHyphens/>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Техническое описание</w:t>
            </w:r>
          </w:p>
        </w:tc>
      </w:tr>
      <w:tr w:rsidR="001A4523" w:rsidRPr="002D144B" w:rsidTr="003E3B49">
        <w:trPr>
          <w:trHeight w:val="278"/>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widowControl w:val="0"/>
              <w:suppressAutoHyphens/>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lang w:val="en-US"/>
              </w:rPr>
              <w:t>I</w:t>
            </w:r>
            <w:r w:rsidRPr="002D144B">
              <w:rPr>
                <w:rFonts w:ascii="Times New Roman" w:eastAsia="Times New Roman" w:hAnsi="Times New Roman" w:cs="Times New Roman"/>
                <w:b/>
                <w:bCs/>
                <w:iCs/>
                <w:sz w:val="24"/>
                <w:szCs w:val="24"/>
              </w:rPr>
              <w:t xml:space="preserve"> Специализированная мебель и системы хранения</w:t>
            </w:r>
          </w:p>
        </w:tc>
      </w:tr>
      <w:tr w:rsidR="001A4523" w:rsidRPr="002D144B" w:rsidTr="003E3B49">
        <w:trPr>
          <w:trHeight w:val="277"/>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widowControl w:val="0"/>
              <w:suppressAutoHyphens/>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rPr>
              <w:t>Основное оборудование</w:t>
            </w:r>
          </w:p>
        </w:tc>
      </w:tr>
      <w:tr w:rsidR="001A4523" w:rsidRPr="002D144B" w:rsidTr="003E3B49">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suppressAutoHyphens/>
              <w:spacing w:after="0" w:afterAutospacing="1"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 xml:space="preserve">Стол </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widowControl w:val="0"/>
              <w:suppressAutoHyphens/>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1A4523" w:rsidRPr="002D144B" w:rsidTr="003E3B49">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suppressAutoHyphens/>
              <w:spacing w:after="0" w:afterAutospacing="1"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 xml:space="preserve">Стул </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widowControl w:val="0"/>
              <w:suppressAutoHyphens/>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1A4523" w:rsidRPr="002D144B" w:rsidTr="003E3B49">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widowControl w:val="0"/>
              <w:suppressAutoHyphens/>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Calibri" w:hAnsi="Times New Roman" w:cs="Times New Roman"/>
                <w:sz w:val="24"/>
                <w:szCs w:val="24"/>
                <w:lang w:eastAsia="ru-RU"/>
              </w:rPr>
              <w:t>Парта ученическая</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widowControl w:val="0"/>
              <w:suppressAutoHyphens/>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Стандартная</w:t>
            </w:r>
          </w:p>
        </w:tc>
      </w:tr>
      <w:tr w:rsidR="001A4523" w:rsidRPr="002D144B" w:rsidTr="003E3B49">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D144B">
              <w:rPr>
                <w:rFonts w:ascii="Times New Roman" w:eastAsia="Calibri" w:hAnsi="Times New Roman" w:cs="Times New Roman"/>
                <w:sz w:val="24"/>
                <w:szCs w:val="24"/>
                <w:lang w:eastAsia="ru-RU"/>
              </w:rPr>
              <w:t>Стол угловой</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widowControl w:val="0"/>
              <w:suppressAutoHyphens/>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1A4523" w:rsidRPr="002D144B" w:rsidTr="003E3B49">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widowControl w:val="0"/>
              <w:suppressAutoHyphens/>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Calibri" w:hAnsi="Times New Roman" w:cs="Times New Roman"/>
                <w:sz w:val="24"/>
                <w:szCs w:val="24"/>
                <w:lang w:eastAsia="ru-RU"/>
              </w:rPr>
              <w:t>Стул ученический</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widowControl w:val="0"/>
              <w:suppressAutoHyphens/>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1A4523" w:rsidRPr="002D144B" w:rsidTr="003E3B49">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D144B">
              <w:rPr>
                <w:rFonts w:ascii="Times New Roman" w:eastAsia="Calibri" w:hAnsi="Times New Roman" w:cs="Times New Roman"/>
                <w:sz w:val="24"/>
                <w:szCs w:val="24"/>
                <w:lang w:eastAsia="ru-RU"/>
              </w:rPr>
              <w:t>Доска маркерная</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D144B">
              <w:rPr>
                <w:rFonts w:ascii="Times New Roman" w:eastAsia="Calibri" w:hAnsi="Times New Roman" w:cs="Times New Roman"/>
                <w:sz w:val="24"/>
                <w:szCs w:val="24"/>
                <w:lang w:eastAsia="ru-RU"/>
              </w:rPr>
              <w:t>По технической документации</w:t>
            </w:r>
          </w:p>
        </w:tc>
      </w:tr>
      <w:tr w:rsidR="001A4523" w:rsidRPr="002D144B" w:rsidTr="003E3B49">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widowControl w:val="0"/>
              <w:suppressAutoHyphens/>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Дополнительное оборудование</w:t>
            </w:r>
          </w:p>
        </w:tc>
      </w:tr>
      <w:tr w:rsidR="001A4523" w:rsidRPr="002D144B" w:rsidTr="003E3B49">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widowControl w:val="0"/>
              <w:suppressAutoHyphens/>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widowControl w:val="0"/>
              <w:suppressAutoHyphens/>
              <w:snapToGrid w:val="0"/>
              <w:spacing w:after="0" w:line="259" w:lineRule="auto"/>
              <w:contextualSpacing/>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Шкаф встроенный с антресолью</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widowControl w:val="0"/>
              <w:suppressAutoHyphens/>
              <w:snapToGrid w:val="0"/>
              <w:spacing w:after="0" w:line="259" w:lineRule="auto"/>
              <w:contextualSpacing/>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Стандартный</w:t>
            </w:r>
          </w:p>
        </w:tc>
      </w:tr>
      <w:tr w:rsidR="001A4523" w:rsidRPr="002D144B" w:rsidTr="003E3B49">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widowControl w:val="0"/>
              <w:suppressAutoHyphens/>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 xml:space="preserve">II </w:t>
            </w:r>
            <w:r w:rsidRPr="002D144B">
              <w:rPr>
                <w:rFonts w:ascii="Times New Roman" w:eastAsia="Times New Roman" w:hAnsi="Times New Roman" w:cs="Times New Roman"/>
                <w:b/>
                <w:bCs/>
                <w:iCs/>
                <w:sz w:val="24"/>
                <w:szCs w:val="24"/>
              </w:rPr>
              <w:t>Технические средства</w:t>
            </w:r>
          </w:p>
        </w:tc>
      </w:tr>
      <w:tr w:rsidR="001A4523" w:rsidRPr="002D144B" w:rsidTr="003E3B49">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widowControl w:val="0"/>
              <w:suppressAutoHyphens/>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Основное оборудование</w:t>
            </w:r>
          </w:p>
        </w:tc>
      </w:tr>
      <w:tr w:rsidR="001A4523" w:rsidRPr="002D144B" w:rsidTr="003E3B49">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widowControl w:val="0"/>
              <w:suppressAutoHyphens/>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D144B">
              <w:rPr>
                <w:rFonts w:ascii="Times New Roman" w:eastAsia="Calibri" w:hAnsi="Times New Roman" w:cs="Times New Roman"/>
                <w:sz w:val="24"/>
                <w:szCs w:val="24"/>
                <w:lang w:eastAsia="ru-RU"/>
              </w:rPr>
              <w:t>Мультимедийный проектор</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widowControl w:val="0"/>
              <w:suppressAutoHyphens/>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1A4523" w:rsidRPr="002D144B" w:rsidTr="003E3B49">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widowControl w:val="0"/>
              <w:suppressAutoHyphens/>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3.</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D144B">
              <w:rPr>
                <w:rFonts w:ascii="Times New Roman" w:eastAsia="Calibri" w:hAnsi="Times New Roman" w:cs="Times New Roman"/>
                <w:sz w:val="24"/>
                <w:szCs w:val="24"/>
                <w:lang w:eastAsia="ru-RU"/>
              </w:rPr>
              <w:t>Компьютер</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widowControl w:val="0"/>
              <w:suppressAutoHyphens/>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1A4523" w:rsidRPr="002D144B" w:rsidTr="003E3B49">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widowControl w:val="0"/>
              <w:suppressAutoHyphens/>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4.</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D144B">
              <w:rPr>
                <w:rFonts w:ascii="Times New Roman" w:eastAsia="Calibri" w:hAnsi="Times New Roman" w:cs="Times New Roman"/>
                <w:sz w:val="24"/>
                <w:szCs w:val="24"/>
                <w:lang w:eastAsia="ru-RU"/>
              </w:rPr>
              <w:t>Экран</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1A4523" w:rsidRPr="002D144B" w:rsidRDefault="001A4523" w:rsidP="001A4523">
            <w:pPr>
              <w:widowControl w:val="0"/>
              <w:suppressAutoHyphens/>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bl>
    <w:p w:rsidR="001A4523" w:rsidRPr="002D144B" w:rsidRDefault="001A4523" w:rsidP="001A4523">
      <w:pPr>
        <w:suppressAutoHyphens/>
        <w:spacing w:after="0"/>
        <w:ind w:firstLine="709"/>
        <w:contextualSpacing/>
        <w:jc w:val="both"/>
        <w:rPr>
          <w:rFonts w:ascii="Times New Roman" w:eastAsia="Calibri" w:hAnsi="Times New Roman" w:cs="Times New Roman"/>
          <w:bCs/>
          <w:sz w:val="24"/>
          <w:szCs w:val="24"/>
        </w:rPr>
      </w:pPr>
    </w:p>
    <w:p w:rsidR="001A4523" w:rsidRPr="002D144B" w:rsidRDefault="001A4523" w:rsidP="003E3B49">
      <w:pPr>
        <w:suppressAutoHyphens/>
        <w:spacing w:after="0" w:line="240" w:lineRule="auto"/>
        <w:ind w:firstLine="709"/>
        <w:contextualSpacing/>
        <w:jc w:val="both"/>
        <w:rPr>
          <w:rFonts w:ascii="Times New Roman" w:eastAsia="Calibri" w:hAnsi="Times New Roman" w:cs="Times New Roman"/>
          <w:b/>
          <w:sz w:val="24"/>
          <w:szCs w:val="24"/>
        </w:rPr>
      </w:pPr>
      <w:r w:rsidRPr="002D144B">
        <w:rPr>
          <w:rFonts w:ascii="Times New Roman" w:eastAsia="Calibri" w:hAnsi="Times New Roman" w:cs="Times New Roman"/>
          <w:b/>
          <w:sz w:val="24"/>
          <w:szCs w:val="24"/>
        </w:rPr>
        <w:t>3.2.1. Основные печатные издания</w:t>
      </w:r>
    </w:p>
    <w:p w:rsidR="001A4523" w:rsidRPr="002D144B" w:rsidRDefault="001A4523" w:rsidP="003E3B49">
      <w:pPr>
        <w:suppressAutoHyphens/>
        <w:spacing w:after="0" w:line="240" w:lineRule="auto"/>
        <w:ind w:firstLine="709"/>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1. Бороздина, Г. В.  Психология общения : учебник и практикум для среднего профессионального образования / Г. В. Бороздина, Н. А. Кормнова ; под общей редакцией Г. В. Бороздиной. — Москва : Издательство Юрайт, 202</w:t>
      </w:r>
      <w:r w:rsidR="003E3B49" w:rsidRPr="002D144B">
        <w:rPr>
          <w:rFonts w:ascii="Times New Roman" w:eastAsia="Calibri" w:hAnsi="Times New Roman" w:cs="Times New Roman"/>
          <w:sz w:val="24"/>
          <w:szCs w:val="24"/>
        </w:rPr>
        <w:t>3</w:t>
      </w:r>
      <w:r w:rsidRPr="002D144B">
        <w:rPr>
          <w:rFonts w:ascii="Times New Roman" w:eastAsia="Calibri" w:hAnsi="Times New Roman" w:cs="Times New Roman"/>
          <w:sz w:val="24"/>
          <w:szCs w:val="24"/>
        </w:rPr>
        <w:t xml:space="preserve">. — 463 с. — (Профессиональное образование). — ISBN 978-5-534-00753-4. — Текст : электронный // Образовательная платформа Юрайт </w:t>
      </w:r>
    </w:p>
    <w:p w:rsidR="001A4523" w:rsidRPr="002D144B" w:rsidRDefault="001A4523" w:rsidP="003E3B49">
      <w:pPr>
        <w:suppressAutoHyphens/>
        <w:spacing w:after="0" w:line="240" w:lineRule="auto"/>
        <w:ind w:firstLine="709"/>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2. Коноваленко, М. Ю.  Психология общения : учебник и практикум для среднего профессионального образования / М. Ю. Коноваленко. — 2-е изд., перераб. и доп. — Москва : Издательство Юрайт, 202</w:t>
      </w:r>
      <w:r w:rsidR="003E3B49" w:rsidRPr="002D144B">
        <w:rPr>
          <w:rFonts w:ascii="Times New Roman" w:eastAsia="Calibri" w:hAnsi="Times New Roman" w:cs="Times New Roman"/>
          <w:sz w:val="24"/>
          <w:szCs w:val="24"/>
        </w:rPr>
        <w:t>3</w:t>
      </w:r>
      <w:r w:rsidRPr="002D144B">
        <w:rPr>
          <w:rFonts w:ascii="Times New Roman" w:eastAsia="Calibri" w:hAnsi="Times New Roman" w:cs="Times New Roman"/>
          <w:sz w:val="24"/>
          <w:szCs w:val="24"/>
        </w:rPr>
        <w:t>. — 476 с. — (Профессиональное образование). — ISBN 978-5-534-11060-9. — Текст : электронный // Образовательная платформа Юрайт [сайт].</w:t>
      </w:r>
    </w:p>
    <w:p w:rsidR="001A4523" w:rsidRPr="002D144B" w:rsidRDefault="001A4523" w:rsidP="003E3B49">
      <w:pPr>
        <w:suppressAutoHyphens/>
        <w:spacing w:after="0" w:line="240" w:lineRule="auto"/>
        <w:ind w:firstLine="709"/>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3. Корягина, Н. А.  Психология общения : учебник и практикум для среднего профессионального образования / Н. А. Корягина, Н. В. Антонова, С. В. Овсянникова. — Москва : Издательство Юрайт, 202</w:t>
      </w:r>
      <w:r w:rsidR="003E3B49" w:rsidRPr="002D144B">
        <w:rPr>
          <w:rFonts w:ascii="Times New Roman" w:eastAsia="Calibri" w:hAnsi="Times New Roman" w:cs="Times New Roman"/>
          <w:sz w:val="24"/>
          <w:szCs w:val="24"/>
        </w:rPr>
        <w:t>3</w:t>
      </w:r>
      <w:r w:rsidRPr="002D144B">
        <w:rPr>
          <w:rFonts w:ascii="Times New Roman" w:eastAsia="Calibri" w:hAnsi="Times New Roman" w:cs="Times New Roman"/>
          <w:sz w:val="24"/>
          <w:szCs w:val="24"/>
        </w:rPr>
        <w:t xml:space="preserve">. — 437 с. — (Профессиональное образование). — ISBN 978-5-534-00962-0. — Текст : электронный // Образовательная платформа Юрайт [сайт]. — URL: https://urait.ru/bcode/489728 </w:t>
      </w:r>
    </w:p>
    <w:p w:rsidR="001A4523" w:rsidRPr="002D144B" w:rsidRDefault="001A4523" w:rsidP="003E3B49">
      <w:pPr>
        <w:suppressAutoHyphens/>
        <w:spacing w:after="0" w:line="240" w:lineRule="auto"/>
        <w:ind w:firstLine="709"/>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4. Кудряшева Н.С. Физическая и коллоидная химия : учебник и практикум для среднего профессионального образования / Н.С. Кудряшева, Л.Г. Бондарева.– 2-е изд., перераб. И доп.– Москва : Издательство Юрайт, 2023. – 379 с. </w:t>
      </w:r>
    </w:p>
    <w:p w:rsidR="001A4523" w:rsidRPr="002D144B" w:rsidRDefault="001A4523" w:rsidP="003E3B49">
      <w:pPr>
        <w:spacing w:after="0" w:line="240" w:lineRule="auto"/>
        <w:ind w:firstLine="709"/>
        <w:contextualSpacing/>
        <w:jc w:val="both"/>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5. Лавриненко, В. Н. </w:t>
      </w:r>
      <w:r w:rsidRPr="002D144B">
        <w:rPr>
          <w:rFonts w:ascii="Times New Roman" w:eastAsia="Calibri" w:hAnsi="Times New Roman" w:cs="Times New Roman"/>
          <w:sz w:val="24"/>
          <w:szCs w:val="24"/>
        </w:rPr>
        <w:t xml:space="preserve"> Психология общения : учебник и практикум для среднего профессионального образования / В. Н. Лавриненко, Л. И. Чернышова ; под редакцией В. Н. Лавриненко, Л. И. Чернышовой. — Москва : Издательство Юрайт, 2023. — 325 с. — </w:t>
      </w:r>
      <w:r w:rsidRPr="002D144B">
        <w:rPr>
          <w:rFonts w:ascii="Times New Roman" w:eastAsia="Calibri" w:hAnsi="Times New Roman" w:cs="Times New Roman"/>
          <w:sz w:val="24"/>
          <w:szCs w:val="24"/>
        </w:rPr>
        <w:lastRenderedPageBreak/>
        <w:t xml:space="preserve">(Профессиональное образование). — ISBN 978-5-534-16815-0. — Текст : электронный // Образовательная платформа Юрайт </w:t>
      </w:r>
    </w:p>
    <w:p w:rsidR="001A4523" w:rsidRPr="002D144B" w:rsidRDefault="001A4523" w:rsidP="003E3B49">
      <w:pPr>
        <w:spacing w:after="0" w:line="240" w:lineRule="auto"/>
        <w:ind w:firstLine="709"/>
        <w:jc w:val="both"/>
        <w:rPr>
          <w:rFonts w:ascii="Times New Roman" w:eastAsia="Calibri" w:hAnsi="Times New Roman" w:cs="Times New Roman"/>
          <w:bCs/>
          <w:sz w:val="24"/>
          <w:szCs w:val="24"/>
        </w:rPr>
      </w:pPr>
      <w:r w:rsidRPr="002D144B">
        <w:rPr>
          <w:rFonts w:ascii="Times New Roman" w:eastAsia="Calibri" w:hAnsi="Times New Roman" w:cs="Times New Roman"/>
          <w:sz w:val="24"/>
          <w:szCs w:val="24"/>
        </w:rPr>
        <w:t>6. Садовская, В. С. Психология общения : учебник и практикум для среднего профессионального образования / В. С. Садовская, В. А. Ремизов. — 2-е изд., испр. и доп. — Москва : Издательство Юрайт, 202</w:t>
      </w:r>
      <w:r w:rsidR="003E3B49" w:rsidRPr="002D144B">
        <w:rPr>
          <w:rFonts w:ascii="Times New Roman" w:eastAsia="Calibri" w:hAnsi="Times New Roman" w:cs="Times New Roman"/>
          <w:sz w:val="24"/>
          <w:szCs w:val="24"/>
        </w:rPr>
        <w:t>3</w:t>
      </w:r>
      <w:r w:rsidRPr="002D144B">
        <w:rPr>
          <w:rFonts w:ascii="Times New Roman" w:eastAsia="Calibri" w:hAnsi="Times New Roman" w:cs="Times New Roman"/>
          <w:sz w:val="24"/>
          <w:szCs w:val="24"/>
        </w:rPr>
        <w:t xml:space="preserve">. — 169 с. — (Профессиональное образование). — ISBN 978-5-534-07046-0. — Текст : электронный // Образовательная платформа Юрайт </w:t>
      </w:r>
    </w:p>
    <w:p w:rsidR="002D5880" w:rsidRPr="002D5880" w:rsidRDefault="002D5880" w:rsidP="002D5880">
      <w:pPr>
        <w:spacing w:after="0" w:line="240" w:lineRule="auto"/>
        <w:ind w:left="709"/>
        <w:contextualSpacing/>
        <w:jc w:val="both"/>
        <w:rPr>
          <w:rFonts w:ascii="Times New Roman" w:eastAsia="Times New Roman" w:hAnsi="Times New Roman" w:cs="Times New Roman"/>
          <w:b/>
          <w:color w:val="000000"/>
          <w:sz w:val="24"/>
          <w:szCs w:val="24"/>
          <w:lang w:eastAsia="ru-RU"/>
        </w:rPr>
      </w:pPr>
      <w:r w:rsidRPr="002D5880">
        <w:rPr>
          <w:rFonts w:ascii="Times New Roman" w:eastAsia="Times New Roman" w:hAnsi="Times New Roman" w:cs="Times New Roman"/>
          <w:b/>
          <w:color w:val="000000"/>
          <w:sz w:val="24"/>
          <w:szCs w:val="24"/>
          <w:lang w:eastAsia="ru-RU"/>
        </w:rPr>
        <w:t>3.2.2 Основные электронные издания</w:t>
      </w:r>
    </w:p>
    <w:p w:rsidR="00B4205F" w:rsidRDefault="000828DA">
      <w:pPr>
        <w:rPr>
          <w:rFonts w:ascii="Times New Roman" w:hAnsi="Times New Roman" w:cs="Times New Roman"/>
          <w:sz w:val="24"/>
          <w:szCs w:val="24"/>
        </w:rPr>
      </w:pPr>
      <w:hyperlink r:id="rId23" w:history="1">
        <w:r w:rsidR="00B4205F" w:rsidRPr="00E35682">
          <w:rPr>
            <w:rStyle w:val="affffff5"/>
            <w:rFonts w:ascii="Times New Roman" w:hAnsi="Times New Roman" w:cs="Times New Roman"/>
            <w:sz w:val="24"/>
            <w:szCs w:val="24"/>
          </w:rPr>
          <w:t>https://psytests.org</w:t>
        </w:r>
      </w:hyperlink>
    </w:p>
    <w:p w:rsidR="003E3B49" w:rsidRPr="002D144B" w:rsidRDefault="003E3B49">
      <w:pPr>
        <w:rPr>
          <w:rFonts w:ascii="Times New Roman" w:hAnsi="Times New Roman" w:cs="Times New Roman"/>
          <w:sz w:val="24"/>
          <w:szCs w:val="24"/>
        </w:rPr>
      </w:pPr>
      <w:r w:rsidRPr="002D144B">
        <w:rPr>
          <w:rFonts w:ascii="Times New Roman" w:hAnsi="Times New Roman" w:cs="Times New Roman"/>
          <w:sz w:val="24"/>
          <w:szCs w:val="24"/>
        </w:rPr>
        <w:br w:type="page"/>
      </w:r>
    </w:p>
    <w:p w:rsidR="000F1E77" w:rsidRPr="002D144B" w:rsidRDefault="000F1E77" w:rsidP="000F1E77">
      <w:pPr>
        <w:keepNext/>
        <w:spacing w:before="240" w:after="120" w:line="240" w:lineRule="auto"/>
        <w:jc w:val="right"/>
        <w:outlineLvl w:val="0"/>
        <w:rPr>
          <w:rFonts w:ascii="Times New Roman" w:eastAsia="Times New Roman" w:hAnsi="Times New Roman" w:cs="Times New Roman"/>
          <w:b/>
          <w:bCs/>
          <w:kern w:val="32"/>
          <w:sz w:val="24"/>
          <w:szCs w:val="24"/>
          <w:lang w:val="x-none" w:eastAsia="x-none"/>
        </w:rPr>
      </w:pPr>
      <w:r w:rsidRPr="002D144B">
        <w:rPr>
          <w:rFonts w:ascii="Times New Roman" w:eastAsia="Times New Roman" w:hAnsi="Times New Roman" w:cs="Times New Roman"/>
          <w:b/>
          <w:bCs/>
          <w:kern w:val="32"/>
          <w:sz w:val="24"/>
          <w:szCs w:val="24"/>
          <w:lang w:val="x-none" w:eastAsia="x-none"/>
        </w:rPr>
        <w:lastRenderedPageBreak/>
        <w:t xml:space="preserve">Приложение </w:t>
      </w:r>
      <w:r w:rsidRPr="002D144B">
        <w:rPr>
          <w:rFonts w:ascii="Times New Roman" w:eastAsia="Times New Roman" w:hAnsi="Times New Roman" w:cs="Times New Roman"/>
          <w:b/>
          <w:bCs/>
          <w:kern w:val="32"/>
          <w:sz w:val="24"/>
          <w:szCs w:val="24"/>
          <w:lang w:eastAsia="x-none"/>
        </w:rPr>
        <w:t xml:space="preserve">3 Рабочие </w:t>
      </w:r>
      <w:r w:rsidRPr="002D144B">
        <w:rPr>
          <w:rFonts w:ascii="Times New Roman" w:eastAsia="Times New Roman" w:hAnsi="Times New Roman" w:cs="Times New Roman"/>
          <w:b/>
          <w:bCs/>
          <w:kern w:val="32"/>
          <w:sz w:val="24"/>
          <w:szCs w:val="24"/>
          <w:lang w:val="x-none" w:eastAsia="x-none"/>
        </w:rPr>
        <w:t>программы учебных дисциплин</w:t>
      </w:r>
    </w:p>
    <w:p w:rsidR="000F1E77" w:rsidRPr="002D144B" w:rsidRDefault="000F1E77" w:rsidP="000F1E77">
      <w:pPr>
        <w:spacing w:after="0" w:line="240" w:lineRule="auto"/>
        <w:rPr>
          <w:rFonts w:ascii="Times New Roman" w:eastAsia="Calibri" w:hAnsi="Times New Roman" w:cs="Times New Roman"/>
          <w:sz w:val="24"/>
          <w:szCs w:val="24"/>
          <w:lang w:val="x-none" w:eastAsia="x-none"/>
        </w:rPr>
      </w:pPr>
    </w:p>
    <w:p w:rsidR="000F1E77" w:rsidRPr="002D144B" w:rsidRDefault="000F1E77" w:rsidP="000F1E77">
      <w:pPr>
        <w:spacing w:after="60"/>
        <w:jc w:val="right"/>
        <w:outlineLvl w:val="1"/>
        <w:rPr>
          <w:rFonts w:ascii="Times New Roman" w:eastAsia="Times New Roman" w:hAnsi="Times New Roman" w:cs="Times New Roman"/>
          <w:b/>
          <w:bCs/>
          <w:sz w:val="24"/>
          <w:szCs w:val="24"/>
          <w:lang w:eastAsia="ru-RU"/>
        </w:rPr>
      </w:pPr>
      <w:r w:rsidRPr="002D144B">
        <w:rPr>
          <w:rFonts w:ascii="Times New Roman" w:eastAsia="Times New Roman" w:hAnsi="Times New Roman" w:cs="Times New Roman"/>
          <w:b/>
          <w:bCs/>
          <w:sz w:val="24"/>
          <w:szCs w:val="24"/>
          <w:lang w:eastAsia="ru-RU"/>
        </w:rPr>
        <w:t>Приложение 3.6</w:t>
      </w:r>
    </w:p>
    <w:p w:rsidR="000F1E77" w:rsidRPr="002D144B" w:rsidRDefault="000F1E77" w:rsidP="000F1E77">
      <w:pPr>
        <w:spacing w:after="0" w:line="240" w:lineRule="auto"/>
        <w:jc w:val="right"/>
        <w:rPr>
          <w:rFonts w:ascii="Times New Roman" w:eastAsia="Calibri" w:hAnsi="Times New Roman" w:cs="Times New Roman"/>
          <w:sz w:val="24"/>
          <w:szCs w:val="24"/>
        </w:rPr>
      </w:pPr>
      <w:r w:rsidRPr="002D144B">
        <w:rPr>
          <w:rFonts w:ascii="Times New Roman" w:eastAsia="Calibri" w:hAnsi="Times New Roman" w:cs="Times New Roman"/>
          <w:bCs/>
          <w:sz w:val="24"/>
          <w:szCs w:val="24"/>
        </w:rPr>
        <w:t>к ОПОП-П по специальности</w:t>
      </w:r>
      <w:r w:rsidRPr="002D144B">
        <w:rPr>
          <w:rFonts w:ascii="Times New Roman" w:eastAsia="Calibri" w:hAnsi="Times New Roman" w:cs="Times New Roman"/>
          <w:bCs/>
          <w:i/>
          <w:sz w:val="24"/>
          <w:szCs w:val="24"/>
        </w:rPr>
        <w:t xml:space="preserve"> </w:t>
      </w:r>
      <w:r w:rsidRPr="002D144B">
        <w:rPr>
          <w:rFonts w:ascii="Times New Roman" w:eastAsia="Calibri" w:hAnsi="Times New Roman" w:cs="Times New Roman"/>
          <w:bCs/>
          <w:i/>
          <w:sz w:val="24"/>
          <w:szCs w:val="24"/>
        </w:rPr>
        <w:br/>
      </w:r>
      <w:r w:rsidRPr="002D144B">
        <w:rPr>
          <w:rFonts w:ascii="Times New Roman" w:eastAsia="Calibri" w:hAnsi="Times New Roman" w:cs="Times New Roman"/>
          <w:b/>
          <w:sz w:val="24"/>
          <w:szCs w:val="24"/>
        </w:rPr>
        <w:t>43.02.15 Поварское и кондитерское дело</w:t>
      </w:r>
    </w:p>
    <w:p w:rsidR="000F1E77" w:rsidRPr="002D144B" w:rsidRDefault="000F1E77" w:rsidP="000F1E77">
      <w:pPr>
        <w:spacing w:after="0" w:line="240" w:lineRule="auto"/>
        <w:jc w:val="center"/>
        <w:rPr>
          <w:rFonts w:ascii="Times New Roman" w:eastAsia="Calibri" w:hAnsi="Times New Roman" w:cs="Times New Roman"/>
          <w:b/>
          <w:i/>
          <w:sz w:val="24"/>
          <w:szCs w:val="24"/>
        </w:rPr>
      </w:pPr>
    </w:p>
    <w:p w:rsidR="000F1E77" w:rsidRPr="002D144B" w:rsidRDefault="000F1E77" w:rsidP="000F1E77">
      <w:pPr>
        <w:spacing w:after="0" w:line="240" w:lineRule="auto"/>
        <w:jc w:val="center"/>
        <w:rPr>
          <w:rFonts w:ascii="Times New Roman" w:eastAsia="Calibri" w:hAnsi="Times New Roman" w:cs="Times New Roman"/>
          <w:b/>
          <w:i/>
          <w:sz w:val="24"/>
          <w:szCs w:val="24"/>
        </w:rPr>
      </w:pPr>
    </w:p>
    <w:p w:rsidR="000F1E77" w:rsidRPr="002D144B" w:rsidRDefault="000F1E77" w:rsidP="000F1E77">
      <w:pPr>
        <w:spacing w:after="0" w:line="240" w:lineRule="auto"/>
        <w:jc w:val="center"/>
        <w:rPr>
          <w:rFonts w:ascii="Times New Roman" w:eastAsia="Calibri" w:hAnsi="Times New Roman" w:cs="Times New Roman"/>
          <w:b/>
          <w:i/>
          <w:sz w:val="24"/>
          <w:szCs w:val="24"/>
        </w:rPr>
      </w:pPr>
    </w:p>
    <w:p w:rsidR="000F1E77" w:rsidRPr="002D144B" w:rsidRDefault="000F1E77" w:rsidP="000F1E77">
      <w:pPr>
        <w:spacing w:after="0" w:line="240" w:lineRule="auto"/>
        <w:jc w:val="center"/>
        <w:rPr>
          <w:rFonts w:ascii="Times New Roman" w:eastAsia="Calibri" w:hAnsi="Times New Roman" w:cs="Times New Roman"/>
          <w:b/>
          <w:i/>
          <w:sz w:val="24"/>
          <w:szCs w:val="24"/>
        </w:rPr>
      </w:pPr>
    </w:p>
    <w:p w:rsidR="000F1E77" w:rsidRPr="002D144B" w:rsidRDefault="000F1E77" w:rsidP="000F1E77">
      <w:pPr>
        <w:spacing w:after="0" w:line="240" w:lineRule="auto"/>
        <w:jc w:val="center"/>
        <w:rPr>
          <w:rFonts w:ascii="Times New Roman" w:eastAsia="Calibri" w:hAnsi="Times New Roman" w:cs="Times New Roman"/>
          <w:b/>
          <w:i/>
          <w:sz w:val="24"/>
          <w:szCs w:val="24"/>
        </w:rPr>
      </w:pPr>
    </w:p>
    <w:p w:rsidR="000F1E77" w:rsidRPr="002D144B" w:rsidRDefault="000F1E77" w:rsidP="000F1E77">
      <w:pPr>
        <w:spacing w:after="0" w:line="240" w:lineRule="auto"/>
        <w:jc w:val="center"/>
        <w:rPr>
          <w:rFonts w:ascii="Times New Roman" w:eastAsia="Calibri" w:hAnsi="Times New Roman" w:cs="Times New Roman"/>
          <w:b/>
          <w:i/>
          <w:sz w:val="24"/>
          <w:szCs w:val="24"/>
        </w:rPr>
      </w:pPr>
    </w:p>
    <w:p w:rsidR="000F1E77" w:rsidRPr="002D144B" w:rsidRDefault="000F1E77" w:rsidP="000F1E77">
      <w:pPr>
        <w:spacing w:after="0" w:line="240" w:lineRule="auto"/>
        <w:jc w:val="center"/>
        <w:rPr>
          <w:rFonts w:ascii="Times New Roman" w:eastAsia="Calibri" w:hAnsi="Times New Roman" w:cs="Times New Roman"/>
          <w:b/>
          <w:i/>
          <w:sz w:val="24"/>
          <w:szCs w:val="24"/>
        </w:rPr>
      </w:pPr>
    </w:p>
    <w:p w:rsidR="000F1E77" w:rsidRPr="002D144B" w:rsidRDefault="000F1E77" w:rsidP="000F1E77">
      <w:pPr>
        <w:spacing w:after="0" w:line="240" w:lineRule="auto"/>
        <w:jc w:val="center"/>
        <w:rPr>
          <w:rFonts w:ascii="Times New Roman" w:eastAsia="Calibri" w:hAnsi="Times New Roman" w:cs="Times New Roman"/>
          <w:b/>
          <w:i/>
          <w:sz w:val="24"/>
          <w:szCs w:val="24"/>
        </w:rPr>
      </w:pPr>
      <w:r w:rsidRPr="002D144B">
        <w:rPr>
          <w:rFonts w:ascii="Times New Roman" w:eastAsia="Calibri" w:hAnsi="Times New Roman" w:cs="Times New Roman"/>
          <w:b/>
          <w:i/>
          <w:sz w:val="24"/>
          <w:szCs w:val="24"/>
        </w:rPr>
        <w:t>Аннотация</w:t>
      </w:r>
    </w:p>
    <w:p w:rsidR="000F1E77" w:rsidRPr="002D144B" w:rsidRDefault="000F1E77" w:rsidP="000F1E77">
      <w:pPr>
        <w:spacing w:after="0" w:line="240" w:lineRule="auto"/>
        <w:jc w:val="center"/>
        <w:rPr>
          <w:rFonts w:ascii="Times New Roman" w:eastAsia="Calibri" w:hAnsi="Times New Roman" w:cs="Times New Roman"/>
          <w:b/>
          <w:i/>
          <w:sz w:val="24"/>
          <w:szCs w:val="24"/>
        </w:rPr>
      </w:pPr>
    </w:p>
    <w:p w:rsidR="000F1E77" w:rsidRPr="002D144B" w:rsidRDefault="000F1E77" w:rsidP="000F1E77">
      <w:pPr>
        <w:spacing w:after="0" w:line="240" w:lineRule="auto"/>
        <w:jc w:val="center"/>
        <w:rPr>
          <w:rFonts w:ascii="Times New Roman" w:eastAsia="Times New Roman" w:hAnsi="Times New Roman" w:cs="Times New Roman"/>
          <w:b/>
          <w:sz w:val="24"/>
          <w:szCs w:val="24"/>
          <w:lang w:eastAsia="ru-RU"/>
        </w:rPr>
      </w:pPr>
      <w:r w:rsidRPr="002D144B">
        <w:rPr>
          <w:rFonts w:ascii="Times New Roman" w:eastAsia="Times New Roman" w:hAnsi="Times New Roman" w:cs="Times New Roman"/>
          <w:b/>
          <w:sz w:val="24"/>
          <w:szCs w:val="24"/>
          <w:lang w:eastAsia="ru-RU"/>
        </w:rPr>
        <w:t>РАБОЧАЯ ПРОГРАММА УЧЕБНОЙ ДИСЦИПЛИНЫ</w:t>
      </w:r>
    </w:p>
    <w:p w:rsidR="000F1E77" w:rsidRPr="002D144B" w:rsidRDefault="000F1E77" w:rsidP="000F1E77">
      <w:pPr>
        <w:spacing w:after="0" w:line="240" w:lineRule="auto"/>
        <w:jc w:val="center"/>
        <w:rPr>
          <w:rFonts w:ascii="Times New Roman" w:eastAsia="Calibri" w:hAnsi="Times New Roman" w:cs="Times New Roman"/>
          <w:b/>
          <w:i/>
          <w:sz w:val="24"/>
          <w:szCs w:val="24"/>
          <w:u w:val="single"/>
        </w:rPr>
      </w:pPr>
    </w:p>
    <w:p w:rsidR="000F1E77" w:rsidRPr="002D144B" w:rsidRDefault="000F1E77" w:rsidP="000F1E77">
      <w:pPr>
        <w:spacing w:after="0"/>
        <w:jc w:val="center"/>
        <w:rPr>
          <w:rFonts w:ascii="Times New Roman" w:eastAsia="Times New Roman" w:hAnsi="Times New Roman" w:cs="Times New Roman"/>
          <w:b/>
          <w:iCs/>
          <w:sz w:val="24"/>
          <w:szCs w:val="24"/>
          <w:lang w:eastAsia="ru-RU"/>
        </w:rPr>
      </w:pPr>
      <w:r w:rsidRPr="002D144B">
        <w:rPr>
          <w:rFonts w:ascii="Times New Roman" w:eastAsia="Times New Roman" w:hAnsi="Times New Roman" w:cs="Times New Roman"/>
          <w:b/>
          <w:iCs/>
          <w:sz w:val="24"/>
          <w:szCs w:val="24"/>
          <w:lang w:eastAsia="ru-RU"/>
        </w:rPr>
        <w:t>ЕН.01 Химия</w:t>
      </w:r>
    </w:p>
    <w:p w:rsidR="000F1E77" w:rsidRPr="002D144B" w:rsidRDefault="000F1E77" w:rsidP="000F1E77">
      <w:pPr>
        <w:spacing w:after="0"/>
        <w:jc w:val="center"/>
        <w:rPr>
          <w:rFonts w:ascii="Times New Roman" w:eastAsia="Times New Roman" w:hAnsi="Times New Roman" w:cs="Times New Roman"/>
          <w:b/>
          <w:iCs/>
          <w:sz w:val="24"/>
          <w:szCs w:val="24"/>
          <w:lang w:eastAsia="ru-RU"/>
        </w:rPr>
      </w:pPr>
    </w:p>
    <w:p w:rsidR="000F1E77" w:rsidRPr="002D144B" w:rsidRDefault="000F1E77" w:rsidP="000F1E77">
      <w:pPr>
        <w:spacing w:after="0" w:line="240" w:lineRule="auto"/>
        <w:jc w:val="center"/>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jc w:val="center"/>
        <w:rPr>
          <w:rFonts w:ascii="Times New Roman" w:eastAsia="Calibri" w:hAnsi="Times New Roman" w:cs="Times New Roman"/>
          <w:b/>
          <w:bCs/>
          <w:iCs/>
          <w:sz w:val="24"/>
          <w:szCs w:val="24"/>
        </w:rPr>
        <w:sectPr w:rsidR="000F1E77" w:rsidRPr="002D144B" w:rsidSect="000F1E77">
          <w:headerReference w:type="even" r:id="rId24"/>
          <w:pgSz w:w="11906" w:h="16838"/>
          <w:pgMar w:top="1134" w:right="567" w:bottom="1134" w:left="1701" w:header="709" w:footer="709" w:gutter="0"/>
          <w:cols w:space="708"/>
          <w:docGrid w:linePitch="360"/>
        </w:sectPr>
      </w:pPr>
      <w:r w:rsidRPr="002D144B">
        <w:rPr>
          <w:rFonts w:ascii="Times New Roman" w:eastAsia="Calibri" w:hAnsi="Times New Roman" w:cs="Times New Roman"/>
          <w:b/>
          <w:bCs/>
          <w:iCs/>
          <w:sz w:val="24"/>
          <w:szCs w:val="24"/>
        </w:rPr>
        <w:t>2023 г.</w:t>
      </w:r>
    </w:p>
    <w:p w:rsidR="000F1E77" w:rsidRPr="002D144B" w:rsidRDefault="000F1E77" w:rsidP="000F1E77">
      <w:pPr>
        <w:suppressAutoHyphens/>
        <w:spacing w:after="0"/>
        <w:contextualSpacing/>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lastRenderedPageBreak/>
        <w:t xml:space="preserve">1. ОБЩАЯ ХАРАКТЕРИСТИКА </w:t>
      </w:r>
      <w:r w:rsidRPr="002D144B">
        <w:rPr>
          <w:rFonts w:ascii="Times New Roman" w:eastAsia="Calibri" w:hAnsi="Times New Roman" w:cs="Times New Roman"/>
          <w:b/>
          <w:color w:val="000000"/>
          <w:sz w:val="24"/>
          <w:szCs w:val="24"/>
        </w:rPr>
        <w:t>РАБОЧЕЙ ПРОГРАММЫ</w:t>
      </w:r>
      <w:r w:rsidRPr="002D144B">
        <w:rPr>
          <w:rFonts w:ascii="Times New Roman" w:eastAsia="Calibri" w:hAnsi="Times New Roman" w:cs="Times New Roman"/>
          <w:b/>
          <w:sz w:val="24"/>
          <w:szCs w:val="24"/>
        </w:rPr>
        <w:t xml:space="preserve"> </w:t>
      </w:r>
      <w:r w:rsidRPr="002D144B">
        <w:rPr>
          <w:rFonts w:ascii="Times New Roman" w:eastAsia="Calibri" w:hAnsi="Times New Roman" w:cs="Times New Roman"/>
          <w:b/>
          <w:sz w:val="24"/>
          <w:szCs w:val="24"/>
        </w:rPr>
        <w:br/>
        <w:t>УЧЕБНОЙ ДИСЦИПЛИНЫ</w:t>
      </w:r>
    </w:p>
    <w:p w:rsidR="000F1E77" w:rsidRPr="002D144B" w:rsidRDefault="000F1E77" w:rsidP="000F1E77">
      <w:pPr>
        <w:spacing w:after="0"/>
        <w:jc w:val="center"/>
        <w:rPr>
          <w:rFonts w:ascii="Times New Roman" w:eastAsia="Times New Roman" w:hAnsi="Times New Roman" w:cs="Times New Roman"/>
          <w:b/>
          <w:iCs/>
          <w:sz w:val="24"/>
          <w:szCs w:val="24"/>
          <w:lang w:eastAsia="ru-RU"/>
        </w:rPr>
      </w:pPr>
      <w:r w:rsidRPr="002D144B">
        <w:rPr>
          <w:rFonts w:ascii="Times New Roman" w:eastAsia="Times New Roman" w:hAnsi="Times New Roman" w:cs="Times New Roman"/>
          <w:b/>
          <w:iCs/>
          <w:sz w:val="24"/>
          <w:szCs w:val="24"/>
          <w:lang w:eastAsia="ru-RU"/>
        </w:rPr>
        <w:t>«</w:t>
      </w:r>
      <w:r w:rsidRPr="002D144B">
        <w:rPr>
          <w:rFonts w:ascii="Times New Roman" w:eastAsia="Times New Roman" w:hAnsi="Times New Roman" w:cs="Times New Roman"/>
          <w:b/>
          <w:bCs/>
          <w:iCs/>
          <w:sz w:val="24"/>
          <w:szCs w:val="24"/>
          <w:lang w:eastAsia="ru-RU"/>
        </w:rPr>
        <w:t>ЕН.01 Химия</w:t>
      </w:r>
      <w:r w:rsidRPr="002D144B">
        <w:rPr>
          <w:rFonts w:ascii="Times New Roman" w:eastAsia="Times New Roman" w:hAnsi="Times New Roman" w:cs="Times New Roman"/>
          <w:b/>
          <w:iCs/>
          <w:sz w:val="24"/>
          <w:szCs w:val="24"/>
          <w:lang w:eastAsia="ru-RU"/>
        </w:rPr>
        <w:t>»</w:t>
      </w:r>
    </w:p>
    <w:p w:rsidR="000F1E77" w:rsidRPr="002D144B" w:rsidRDefault="000F1E77" w:rsidP="000F1E77">
      <w:pPr>
        <w:spacing w:after="0"/>
        <w:ind w:firstLine="709"/>
        <w:jc w:val="center"/>
        <w:rPr>
          <w:rFonts w:ascii="Times New Roman" w:eastAsia="Times New Roman" w:hAnsi="Times New Roman" w:cs="Times New Roman"/>
          <w:sz w:val="24"/>
          <w:szCs w:val="24"/>
          <w:vertAlign w:val="superscript"/>
          <w:lang w:eastAsia="ru-RU"/>
        </w:rPr>
      </w:pPr>
    </w:p>
    <w:p w:rsidR="000F1E77" w:rsidRPr="002D144B" w:rsidRDefault="000F1E77" w:rsidP="000F1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2D144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0F1E77" w:rsidRPr="002D144B" w:rsidRDefault="000F1E77" w:rsidP="000F1E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Учебная дисциплина «ЕН.01 Химия</w:t>
      </w:r>
      <w:r w:rsidRPr="002D144B">
        <w:rPr>
          <w:rFonts w:ascii="Times New Roman" w:eastAsia="Times New Roman" w:hAnsi="Times New Roman" w:cs="Times New Roman"/>
          <w:bCs/>
          <w:iCs/>
          <w:sz w:val="24"/>
          <w:szCs w:val="24"/>
          <w:lang w:eastAsia="ru-RU"/>
        </w:rPr>
        <w:t>»</w:t>
      </w:r>
      <w:r w:rsidRPr="002D144B">
        <w:rPr>
          <w:rFonts w:ascii="Times New Roman" w:eastAsia="Times New Roman" w:hAnsi="Times New Roman" w:cs="Times New Roman"/>
          <w:sz w:val="24"/>
          <w:szCs w:val="24"/>
          <w:lang w:eastAsia="ru-RU"/>
        </w:rPr>
        <w:t xml:space="preserve"> является обязательной частью математического </w:t>
      </w:r>
      <w:r w:rsidRPr="002D144B">
        <w:rPr>
          <w:rFonts w:ascii="Times New Roman" w:eastAsia="Times New Roman" w:hAnsi="Times New Roman" w:cs="Times New Roman"/>
          <w:bCs/>
          <w:iCs/>
          <w:sz w:val="24"/>
          <w:szCs w:val="24"/>
          <w:lang w:eastAsia="ru-RU"/>
        </w:rPr>
        <w:t>и общего естественнонаучного цикла</w:t>
      </w:r>
      <w:r w:rsidRPr="002D144B">
        <w:rPr>
          <w:rFonts w:ascii="Times New Roman" w:eastAsia="Times New Roman" w:hAnsi="Times New Roman" w:cs="Times New Roman"/>
          <w:b/>
          <w:bCs/>
          <w:sz w:val="24"/>
          <w:szCs w:val="24"/>
          <w:lang w:eastAsia="ru-RU"/>
        </w:rPr>
        <w:t xml:space="preserve"> </w:t>
      </w:r>
      <w:r w:rsidRPr="002D144B">
        <w:rPr>
          <w:rFonts w:ascii="Times New Roman" w:eastAsia="Times New Roman" w:hAnsi="Times New Roman" w:cs="Times New Roman"/>
          <w:sz w:val="24"/>
          <w:szCs w:val="24"/>
          <w:lang w:eastAsia="ru-RU"/>
        </w:rPr>
        <w:t xml:space="preserve">ОПОП-П в соответствии с ФГОС СПО по </w:t>
      </w:r>
      <w:r w:rsidRPr="002D144B">
        <w:rPr>
          <w:rFonts w:ascii="Times New Roman" w:eastAsia="Times New Roman" w:hAnsi="Times New Roman" w:cs="Times New Roman"/>
          <w:iCs/>
          <w:sz w:val="24"/>
          <w:szCs w:val="24"/>
          <w:lang w:eastAsia="ru-RU"/>
        </w:rPr>
        <w:t>специальности 43.02.15 Поварское и кондитерское дело</w:t>
      </w:r>
      <w:r w:rsidRPr="002D144B">
        <w:rPr>
          <w:rFonts w:ascii="Times New Roman" w:eastAsia="Times New Roman" w:hAnsi="Times New Roman" w:cs="Times New Roman"/>
          <w:sz w:val="24"/>
          <w:szCs w:val="24"/>
          <w:lang w:eastAsia="ru-RU"/>
        </w:rPr>
        <w:t xml:space="preserve">. </w:t>
      </w:r>
    </w:p>
    <w:p w:rsidR="000F1E77" w:rsidRPr="002D144B" w:rsidRDefault="000F1E77" w:rsidP="000F1E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Особое значение дисциплина имеет при формировании и развитии ОК 01-07, 09, 10</w:t>
      </w:r>
      <w:r w:rsidRPr="002D144B">
        <w:rPr>
          <w:rFonts w:ascii="Times New Roman" w:eastAsia="Times New Roman" w:hAnsi="Times New Roman" w:cs="Times New Roman"/>
          <w:i/>
          <w:sz w:val="24"/>
          <w:szCs w:val="24"/>
          <w:lang w:eastAsia="ru-RU"/>
        </w:rPr>
        <w:t>.</w:t>
      </w:r>
    </w:p>
    <w:p w:rsidR="000F1E77" w:rsidRPr="002D144B" w:rsidRDefault="000F1E77" w:rsidP="000F1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0F1E77" w:rsidRPr="002D144B" w:rsidRDefault="000F1E77" w:rsidP="000F1E77">
      <w:pPr>
        <w:spacing w:after="0"/>
        <w:ind w:firstLine="709"/>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1.2. Цель и планируемые результаты освоения дисциплины:</w:t>
      </w:r>
    </w:p>
    <w:p w:rsidR="000F1E77" w:rsidRPr="002D144B" w:rsidRDefault="000F1E77" w:rsidP="000F1E77">
      <w:pPr>
        <w:suppressAutoHyphens/>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В рамках программы учебной дисциплины обучающимися осваиваются умения </w:t>
      </w:r>
      <w:r w:rsidRPr="002D144B">
        <w:rPr>
          <w:rFonts w:ascii="Times New Roman" w:eastAsia="Calibri" w:hAnsi="Times New Roman" w:cs="Times New Roman"/>
          <w:sz w:val="24"/>
          <w:szCs w:val="24"/>
        </w:rPr>
        <w:b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4206"/>
        <w:gridCol w:w="4204"/>
      </w:tblGrid>
      <w:tr w:rsidR="000F1E77" w:rsidRPr="002D144B" w:rsidTr="000F1E77">
        <w:trPr>
          <w:trHeight w:val="427"/>
        </w:trPr>
        <w:tc>
          <w:tcPr>
            <w:tcW w:w="733" w:type="pct"/>
            <w:vMerge w:val="restart"/>
            <w:hideMark/>
          </w:tcPr>
          <w:p w:rsidR="000F1E77" w:rsidRPr="002D144B" w:rsidRDefault="000F1E77" w:rsidP="000F1E77">
            <w:pPr>
              <w:suppressAutoHyphens/>
              <w:spacing w:after="0" w:line="240" w:lineRule="auto"/>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Код</w:t>
            </w:r>
          </w:p>
          <w:p w:rsidR="000F1E77" w:rsidRPr="002D144B" w:rsidRDefault="000F1E77" w:rsidP="000F1E77">
            <w:pPr>
              <w:suppressAutoHyphens/>
              <w:spacing w:after="0" w:line="240" w:lineRule="auto"/>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ОК, ПК</w:t>
            </w:r>
          </w:p>
        </w:tc>
        <w:tc>
          <w:tcPr>
            <w:tcW w:w="4267" w:type="pct"/>
            <w:gridSpan w:val="2"/>
          </w:tcPr>
          <w:p w:rsidR="000F1E77" w:rsidRPr="002D144B" w:rsidRDefault="000F1E77" w:rsidP="000F1E77">
            <w:pPr>
              <w:suppressAutoHyphens/>
              <w:spacing w:after="0" w:line="240" w:lineRule="auto"/>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Дисциплинарные результаты</w:t>
            </w:r>
          </w:p>
        </w:tc>
      </w:tr>
      <w:tr w:rsidR="000F1E77" w:rsidRPr="002D144B" w:rsidTr="000F1E77">
        <w:trPr>
          <w:trHeight w:val="338"/>
        </w:trPr>
        <w:tc>
          <w:tcPr>
            <w:tcW w:w="733" w:type="pct"/>
            <w:vMerge/>
          </w:tcPr>
          <w:p w:rsidR="000F1E77" w:rsidRPr="002D144B" w:rsidRDefault="000F1E77" w:rsidP="000F1E77">
            <w:pPr>
              <w:suppressAutoHyphens/>
              <w:spacing w:after="0" w:line="240" w:lineRule="auto"/>
              <w:jc w:val="center"/>
              <w:rPr>
                <w:rFonts w:ascii="Times New Roman" w:eastAsia="Times New Roman" w:hAnsi="Times New Roman" w:cs="Times New Roman"/>
                <w:sz w:val="24"/>
                <w:szCs w:val="24"/>
                <w:lang w:eastAsia="ru-RU"/>
              </w:rPr>
            </w:pPr>
          </w:p>
        </w:tc>
        <w:tc>
          <w:tcPr>
            <w:tcW w:w="2134" w:type="pct"/>
          </w:tcPr>
          <w:p w:rsidR="000F1E77" w:rsidRPr="002D144B" w:rsidRDefault="000F1E77" w:rsidP="000F1E77">
            <w:pPr>
              <w:suppressAutoHyphens/>
              <w:spacing w:after="0" w:line="240" w:lineRule="auto"/>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Умения</w:t>
            </w:r>
          </w:p>
        </w:tc>
        <w:tc>
          <w:tcPr>
            <w:tcW w:w="2133" w:type="pct"/>
          </w:tcPr>
          <w:p w:rsidR="000F1E77" w:rsidRPr="002D144B" w:rsidRDefault="000F1E77" w:rsidP="000F1E77">
            <w:pPr>
              <w:suppressAutoHyphens/>
              <w:spacing w:after="0" w:line="240" w:lineRule="auto"/>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Знания</w:t>
            </w:r>
          </w:p>
        </w:tc>
      </w:tr>
      <w:tr w:rsidR="000F1E77" w:rsidRPr="002D144B" w:rsidTr="000F1E77">
        <w:trPr>
          <w:trHeight w:val="212"/>
        </w:trPr>
        <w:tc>
          <w:tcPr>
            <w:tcW w:w="733" w:type="pct"/>
            <w:vMerge w:val="restart"/>
          </w:tcPr>
          <w:p w:rsidR="00CD7311" w:rsidRPr="002D144B" w:rsidRDefault="00CD7311" w:rsidP="00CD7311">
            <w:pPr>
              <w:widowControl w:val="0"/>
              <w:autoSpaceDE w:val="0"/>
              <w:autoSpaceDN w:val="0"/>
              <w:spacing w:after="0" w:line="251" w:lineRule="exact"/>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ОК 01</w:t>
            </w:r>
          </w:p>
          <w:p w:rsidR="00CD7311" w:rsidRPr="002D144B" w:rsidRDefault="00CD7311" w:rsidP="00CD7311">
            <w:pPr>
              <w:widowControl w:val="0"/>
              <w:autoSpaceDE w:val="0"/>
              <w:autoSpaceDN w:val="0"/>
              <w:spacing w:after="0" w:line="251" w:lineRule="exact"/>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ОК 02</w:t>
            </w:r>
          </w:p>
          <w:p w:rsidR="00CD7311" w:rsidRPr="002D144B" w:rsidRDefault="00CD7311" w:rsidP="00CD7311">
            <w:pPr>
              <w:widowControl w:val="0"/>
              <w:autoSpaceDE w:val="0"/>
              <w:autoSpaceDN w:val="0"/>
              <w:spacing w:after="0" w:line="240" w:lineRule="auto"/>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ОК 03</w:t>
            </w:r>
          </w:p>
          <w:p w:rsidR="00CD7311" w:rsidRPr="002D144B" w:rsidRDefault="00CD7311" w:rsidP="00CD7311">
            <w:pPr>
              <w:widowControl w:val="0"/>
              <w:autoSpaceDE w:val="0"/>
              <w:autoSpaceDN w:val="0"/>
              <w:spacing w:after="0" w:line="251" w:lineRule="exact"/>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ОК 04</w:t>
            </w:r>
          </w:p>
          <w:p w:rsidR="00CD7311" w:rsidRPr="002D144B" w:rsidRDefault="00CD7311" w:rsidP="00CD7311">
            <w:pPr>
              <w:widowControl w:val="0"/>
              <w:autoSpaceDE w:val="0"/>
              <w:autoSpaceDN w:val="0"/>
              <w:spacing w:after="0" w:line="251" w:lineRule="exact"/>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ОК 05</w:t>
            </w:r>
          </w:p>
          <w:p w:rsidR="00CD7311" w:rsidRPr="002D144B" w:rsidRDefault="00CD7311" w:rsidP="00CD7311">
            <w:pPr>
              <w:widowControl w:val="0"/>
              <w:autoSpaceDE w:val="0"/>
              <w:autoSpaceDN w:val="0"/>
              <w:spacing w:after="0" w:line="251" w:lineRule="exact"/>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ОК 06</w:t>
            </w:r>
          </w:p>
          <w:p w:rsidR="00CD7311" w:rsidRPr="002D144B" w:rsidRDefault="00CD7311" w:rsidP="00CD7311">
            <w:pPr>
              <w:widowControl w:val="0"/>
              <w:autoSpaceDE w:val="0"/>
              <w:autoSpaceDN w:val="0"/>
              <w:spacing w:after="0" w:line="251" w:lineRule="exact"/>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ОК 07</w:t>
            </w:r>
          </w:p>
          <w:p w:rsidR="00CD7311" w:rsidRPr="002D144B" w:rsidRDefault="00CD7311" w:rsidP="00CD7311">
            <w:pPr>
              <w:widowControl w:val="0"/>
              <w:autoSpaceDE w:val="0"/>
              <w:autoSpaceDN w:val="0"/>
              <w:spacing w:after="0" w:line="240" w:lineRule="auto"/>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ОК 09</w:t>
            </w:r>
          </w:p>
          <w:p w:rsidR="00CD7311" w:rsidRDefault="00CD7311" w:rsidP="00CD7311">
            <w:pPr>
              <w:widowControl w:val="0"/>
              <w:autoSpaceDE w:val="0"/>
              <w:autoSpaceDN w:val="0"/>
              <w:spacing w:after="0" w:line="253" w:lineRule="exact"/>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ОК 10</w:t>
            </w:r>
          </w:p>
          <w:p w:rsidR="000F1E77" w:rsidRPr="002D144B" w:rsidRDefault="00CD7311" w:rsidP="00CD7311">
            <w:pPr>
              <w:widowControl w:val="0"/>
              <w:autoSpaceDE w:val="0"/>
              <w:autoSpaceDN w:val="0"/>
              <w:spacing w:after="0" w:line="253"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ПК 1.2</w:t>
            </w:r>
          </w:p>
          <w:p w:rsidR="00CD7311" w:rsidRDefault="00CD7311" w:rsidP="000F1E77">
            <w:pPr>
              <w:widowControl w:val="0"/>
              <w:autoSpaceDE w:val="0"/>
              <w:autoSpaceDN w:val="0"/>
              <w:spacing w:after="0" w:line="251"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ПК 1.3</w:t>
            </w:r>
          </w:p>
          <w:p w:rsidR="00CD7311" w:rsidRDefault="00CD7311" w:rsidP="000F1E77">
            <w:pPr>
              <w:widowControl w:val="0"/>
              <w:autoSpaceDE w:val="0"/>
              <w:autoSpaceDN w:val="0"/>
              <w:spacing w:after="0" w:line="251"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ПК 1.4</w:t>
            </w:r>
          </w:p>
          <w:p w:rsidR="000F1E77" w:rsidRPr="002D144B" w:rsidRDefault="00CD7311" w:rsidP="000F1E77">
            <w:pPr>
              <w:widowControl w:val="0"/>
              <w:autoSpaceDE w:val="0"/>
              <w:autoSpaceDN w:val="0"/>
              <w:spacing w:after="0" w:line="251"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ПК 2.2</w:t>
            </w:r>
          </w:p>
          <w:p w:rsidR="00CD7311" w:rsidRDefault="00CD7311" w:rsidP="000F1E77">
            <w:pPr>
              <w:widowControl w:val="0"/>
              <w:autoSpaceDE w:val="0"/>
              <w:autoSpaceDN w:val="0"/>
              <w:spacing w:after="0" w:line="251"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ПК 2.3</w:t>
            </w:r>
          </w:p>
          <w:p w:rsidR="00CD7311" w:rsidRDefault="00CD7311" w:rsidP="000F1E77">
            <w:pPr>
              <w:widowControl w:val="0"/>
              <w:autoSpaceDE w:val="0"/>
              <w:autoSpaceDN w:val="0"/>
              <w:spacing w:after="0" w:line="251"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ПК 2.4</w:t>
            </w:r>
          </w:p>
          <w:p w:rsidR="00CD7311" w:rsidRDefault="00CD7311" w:rsidP="000F1E77">
            <w:pPr>
              <w:widowControl w:val="0"/>
              <w:autoSpaceDE w:val="0"/>
              <w:autoSpaceDN w:val="0"/>
              <w:spacing w:after="0" w:line="251"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ПК 2.5</w:t>
            </w:r>
          </w:p>
          <w:p w:rsidR="00CD7311" w:rsidRDefault="00CD7311" w:rsidP="000F1E77">
            <w:pPr>
              <w:widowControl w:val="0"/>
              <w:autoSpaceDE w:val="0"/>
              <w:autoSpaceDN w:val="0"/>
              <w:spacing w:after="0" w:line="251"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ПК 2.6</w:t>
            </w:r>
          </w:p>
          <w:p w:rsidR="00CD7311" w:rsidRDefault="00CD7311" w:rsidP="000F1E77">
            <w:pPr>
              <w:widowControl w:val="0"/>
              <w:autoSpaceDE w:val="0"/>
              <w:autoSpaceDN w:val="0"/>
              <w:spacing w:after="0" w:line="251"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ПК 2.7</w:t>
            </w:r>
          </w:p>
          <w:p w:rsidR="00CD7311" w:rsidRDefault="00CD7311" w:rsidP="000F1E77">
            <w:pPr>
              <w:widowControl w:val="0"/>
              <w:autoSpaceDE w:val="0"/>
              <w:autoSpaceDN w:val="0"/>
              <w:spacing w:after="0" w:line="251"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ПК 2.8</w:t>
            </w:r>
          </w:p>
          <w:p w:rsidR="000F1E77" w:rsidRPr="002D144B" w:rsidRDefault="000F1E77" w:rsidP="000F1E77">
            <w:pPr>
              <w:widowControl w:val="0"/>
              <w:autoSpaceDE w:val="0"/>
              <w:autoSpaceDN w:val="0"/>
              <w:spacing w:after="0" w:line="251" w:lineRule="exact"/>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ПК 3.2</w:t>
            </w:r>
          </w:p>
          <w:p w:rsidR="00CD7311" w:rsidRDefault="00CD7311" w:rsidP="000F1E77">
            <w:pPr>
              <w:widowControl w:val="0"/>
              <w:autoSpaceDE w:val="0"/>
              <w:autoSpaceDN w:val="0"/>
              <w:spacing w:after="0" w:line="251"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ПК 3.3</w:t>
            </w:r>
          </w:p>
          <w:p w:rsidR="00CD7311" w:rsidRDefault="00CD7311" w:rsidP="000F1E77">
            <w:pPr>
              <w:widowControl w:val="0"/>
              <w:autoSpaceDE w:val="0"/>
              <w:autoSpaceDN w:val="0"/>
              <w:spacing w:after="0" w:line="251"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ПК 3.4</w:t>
            </w:r>
          </w:p>
          <w:p w:rsidR="00CD7311" w:rsidRDefault="00CD7311" w:rsidP="000F1E77">
            <w:pPr>
              <w:widowControl w:val="0"/>
              <w:autoSpaceDE w:val="0"/>
              <w:autoSpaceDN w:val="0"/>
              <w:spacing w:after="0" w:line="251"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ПК 3.5</w:t>
            </w:r>
          </w:p>
          <w:p w:rsidR="00CD7311" w:rsidRDefault="00CD7311" w:rsidP="000F1E77">
            <w:pPr>
              <w:widowControl w:val="0"/>
              <w:autoSpaceDE w:val="0"/>
              <w:autoSpaceDN w:val="0"/>
              <w:spacing w:after="0" w:line="251"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ПК 3.6</w:t>
            </w:r>
          </w:p>
          <w:p w:rsidR="00CD7311" w:rsidRDefault="00CD7311" w:rsidP="000F1E77">
            <w:pPr>
              <w:widowControl w:val="0"/>
              <w:autoSpaceDE w:val="0"/>
              <w:autoSpaceDN w:val="0"/>
              <w:spacing w:after="0" w:line="251"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ПК 3.7</w:t>
            </w:r>
          </w:p>
          <w:p w:rsidR="00CD7311" w:rsidRDefault="000F1E77" w:rsidP="000F1E77">
            <w:pPr>
              <w:widowControl w:val="0"/>
              <w:autoSpaceDE w:val="0"/>
              <w:autoSpaceDN w:val="0"/>
              <w:spacing w:after="0" w:line="251" w:lineRule="exact"/>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ПК 4.2</w:t>
            </w:r>
          </w:p>
          <w:p w:rsidR="00CD7311" w:rsidRDefault="00CD7311" w:rsidP="000F1E77">
            <w:pPr>
              <w:widowControl w:val="0"/>
              <w:autoSpaceDE w:val="0"/>
              <w:autoSpaceDN w:val="0"/>
              <w:spacing w:after="0" w:line="251"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ПК 4.3</w:t>
            </w:r>
          </w:p>
          <w:p w:rsidR="00CD7311" w:rsidRDefault="00CD7311" w:rsidP="000F1E77">
            <w:pPr>
              <w:widowControl w:val="0"/>
              <w:autoSpaceDE w:val="0"/>
              <w:autoSpaceDN w:val="0"/>
              <w:spacing w:after="0" w:line="251"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ПК 4.4</w:t>
            </w:r>
          </w:p>
          <w:p w:rsidR="00CD7311" w:rsidRDefault="00CD7311" w:rsidP="000F1E77">
            <w:pPr>
              <w:widowControl w:val="0"/>
              <w:autoSpaceDE w:val="0"/>
              <w:autoSpaceDN w:val="0"/>
              <w:spacing w:after="0" w:line="251"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ПК 4.5</w:t>
            </w:r>
          </w:p>
          <w:p w:rsidR="00CD7311" w:rsidRDefault="00CD7311" w:rsidP="000F1E77">
            <w:pPr>
              <w:widowControl w:val="0"/>
              <w:autoSpaceDE w:val="0"/>
              <w:autoSpaceDN w:val="0"/>
              <w:spacing w:after="0" w:line="251"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ПК 4.6</w:t>
            </w:r>
          </w:p>
          <w:p w:rsidR="000F1E77" w:rsidRPr="002D144B" w:rsidRDefault="000F1E77" w:rsidP="000F1E77">
            <w:pPr>
              <w:widowControl w:val="0"/>
              <w:autoSpaceDE w:val="0"/>
              <w:autoSpaceDN w:val="0"/>
              <w:spacing w:after="0" w:line="251" w:lineRule="exact"/>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ПК 5.2</w:t>
            </w:r>
          </w:p>
          <w:p w:rsidR="000F1E77" w:rsidRPr="00CD7311" w:rsidRDefault="00CD7311" w:rsidP="000F1E77">
            <w:pPr>
              <w:suppressAutoHyphens/>
              <w:spacing w:after="0" w:line="240" w:lineRule="auto"/>
              <w:rPr>
                <w:rFonts w:ascii="Times New Roman" w:eastAsia="Times New Roman" w:hAnsi="Times New Roman" w:cs="Times New Roman"/>
                <w:bCs/>
                <w:sz w:val="24"/>
                <w:szCs w:val="24"/>
                <w:lang w:eastAsia="ru-RU"/>
              </w:rPr>
            </w:pPr>
            <w:r w:rsidRPr="00CD7311">
              <w:rPr>
                <w:rFonts w:ascii="Times New Roman" w:eastAsia="Times New Roman" w:hAnsi="Times New Roman" w:cs="Times New Roman"/>
                <w:bCs/>
                <w:sz w:val="24"/>
                <w:szCs w:val="24"/>
                <w:lang w:eastAsia="ru-RU"/>
              </w:rPr>
              <w:t>ПК 5.3</w:t>
            </w:r>
          </w:p>
          <w:p w:rsidR="00CD7311" w:rsidRPr="00CD7311" w:rsidRDefault="00CD7311" w:rsidP="000F1E77">
            <w:pPr>
              <w:suppressAutoHyphens/>
              <w:spacing w:after="0" w:line="240" w:lineRule="auto"/>
              <w:rPr>
                <w:rFonts w:ascii="Times New Roman" w:eastAsia="Times New Roman" w:hAnsi="Times New Roman" w:cs="Times New Roman"/>
                <w:bCs/>
                <w:sz w:val="24"/>
                <w:szCs w:val="24"/>
                <w:lang w:eastAsia="ru-RU"/>
              </w:rPr>
            </w:pPr>
            <w:r w:rsidRPr="00CD7311">
              <w:rPr>
                <w:rFonts w:ascii="Times New Roman" w:eastAsia="Times New Roman" w:hAnsi="Times New Roman" w:cs="Times New Roman"/>
                <w:bCs/>
                <w:sz w:val="24"/>
                <w:szCs w:val="24"/>
                <w:lang w:eastAsia="ru-RU"/>
              </w:rPr>
              <w:t>ПК 5.4</w:t>
            </w:r>
          </w:p>
          <w:p w:rsidR="00CD7311" w:rsidRPr="00CD7311" w:rsidRDefault="00CD7311" w:rsidP="000F1E77">
            <w:pPr>
              <w:suppressAutoHyphens/>
              <w:spacing w:after="0" w:line="240" w:lineRule="auto"/>
              <w:rPr>
                <w:rFonts w:ascii="Times New Roman" w:eastAsia="Times New Roman" w:hAnsi="Times New Roman" w:cs="Times New Roman"/>
                <w:bCs/>
                <w:sz w:val="24"/>
                <w:szCs w:val="24"/>
                <w:lang w:eastAsia="ru-RU"/>
              </w:rPr>
            </w:pPr>
            <w:r w:rsidRPr="00CD7311">
              <w:rPr>
                <w:rFonts w:ascii="Times New Roman" w:eastAsia="Times New Roman" w:hAnsi="Times New Roman" w:cs="Times New Roman"/>
                <w:bCs/>
                <w:sz w:val="24"/>
                <w:szCs w:val="24"/>
                <w:lang w:eastAsia="ru-RU"/>
              </w:rPr>
              <w:t>ПК 5.5</w:t>
            </w:r>
          </w:p>
          <w:p w:rsidR="00CD7311" w:rsidRPr="002D144B" w:rsidRDefault="00CD7311" w:rsidP="000F1E77">
            <w:pPr>
              <w:suppressAutoHyphens/>
              <w:spacing w:after="0" w:line="240" w:lineRule="auto"/>
              <w:rPr>
                <w:rFonts w:ascii="Times New Roman" w:eastAsia="Times New Roman" w:hAnsi="Times New Roman" w:cs="Times New Roman"/>
                <w:b/>
                <w:bCs/>
                <w:i/>
                <w:sz w:val="24"/>
                <w:szCs w:val="24"/>
                <w:u w:val="single"/>
                <w:lang w:eastAsia="ru-RU"/>
              </w:rPr>
            </w:pPr>
            <w:r w:rsidRPr="00CD7311">
              <w:rPr>
                <w:rFonts w:ascii="Times New Roman" w:eastAsia="Times New Roman" w:hAnsi="Times New Roman" w:cs="Times New Roman"/>
                <w:bCs/>
                <w:sz w:val="24"/>
                <w:szCs w:val="24"/>
                <w:lang w:eastAsia="ru-RU"/>
              </w:rPr>
              <w:t>ПК 5.6</w:t>
            </w:r>
          </w:p>
        </w:tc>
        <w:tc>
          <w:tcPr>
            <w:tcW w:w="2134"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применять основные законы химии для решения задач в области профессиональной деятельности;</w:t>
            </w:r>
          </w:p>
        </w:tc>
        <w:tc>
          <w:tcPr>
            <w:tcW w:w="2133"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основные понятия и законы химии;</w:t>
            </w:r>
          </w:p>
        </w:tc>
      </w:tr>
      <w:tr w:rsidR="000F1E77" w:rsidRPr="002D144B" w:rsidTr="000F1E77">
        <w:trPr>
          <w:trHeight w:val="212"/>
        </w:trPr>
        <w:tc>
          <w:tcPr>
            <w:tcW w:w="733" w:type="pct"/>
            <w:vMerge/>
          </w:tcPr>
          <w:p w:rsidR="000F1E77" w:rsidRPr="002D144B" w:rsidRDefault="000F1E77" w:rsidP="000F1E77">
            <w:pPr>
              <w:suppressAutoHyphens/>
              <w:spacing w:after="0" w:line="240" w:lineRule="auto"/>
              <w:jc w:val="center"/>
              <w:rPr>
                <w:rFonts w:ascii="Times New Roman" w:eastAsia="Times New Roman" w:hAnsi="Times New Roman" w:cs="Times New Roman"/>
                <w:i/>
                <w:sz w:val="24"/>
                <w:szCs w:val="24"/>
                <w:lang w:eastAsia="ru-RU"/>
              </w:rPr>
            </w:pPr>
          </w:p>
        </w:tc>
        <w:tc>
          <w:tcPr>
            <w:tcW w:w="2134"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использовать свойства органических веществ, дисперсных и коллоидных систем для оптимизации технологического процесса;</w:t>
            </w:r>
          </w:p>
        </w:tc>
        <w:tc>
          <w:tcPr>
            <w:tcW w:w="2133"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теоретические основы органической, физической, коллоидной химии;</w:t>
            </w:r>
          </w:p>
        </w:tc>
      </w:tr>
      <w:tr w:rsidR="000F1E77" w:rsidRPr="002D144B" w:rsidTr="000F1E77">
        <w:trPr>
          <w:trHeight w:val="212"/>
        </w:trPr>
        <w:tc>
          <w:tcPr>
            <w:tcW w:w="733" w:type="pct"/>
            <w:vMerge/>
          </w:tcPr>
          <w:p w:rsidR="000F1E77" w:rsidRPr="002D144B" w:rsidRDefault="000F1E77" w:rsidP="000F1E77">
            <w:pPr>
              <w:suppressAutoHyphens/>
              <w:spacing w:after="0" w:line="240" w:lineRule="auto"/>
              <w:jc w:val="center"/>
              <w:rPr>
                <w:rFonts w:ascii="Times New Roman" w:eastAsia="Times New Roman" w:hAnsi="Times New Roman" w:cs="Times New Roman"/>
                <w:i/>
                <w:sz w:val="24"/>
                <w:szCs w:val="24"/>
                <w:lang w:eastAsia="ru-RU"/>
              </w:rPr>
            </w:pPr>
          </w:p>
        </w:tc>
        <w:tc>
          <w:tcPr>
            <w:tcW w:w="2134"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описывать уравнениями химических реакций процессы, лежащие в основе производства продовольственных продуктов;</w:t>
            </w:r>
          </w:p>
        </w:tc>
        <w:tc>
          <w:tcPr>
            <w:tcW w:w="2133"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понятие химической кинетики и катализа;</w:t>
            </w:r>
          </w:p>
        </w:tc>
      </w:tr>
      <w:tr w:rsidR="000F1E77" w:rsidRPr="002D144B" w:rsidTr="000F1E77">
        <w:trPr>
          <w:trHeight w:val="212"/>
        </w:trPr>
        <w:tc>
          <w:tcPr>
            <w:tcW w:w="733" w:type="pct"/>
            <w:vMerge/>
          </w:tcPr>
          <w:p w:rsidR="000F1E77" w:rsidRPr="002D144B" w:rsidRDefault="000F1E77" w:rsidP="000F1E77">
            <w:pPr>
              <w:suppressAutoHyphens/>
              <w:spacing w:after="0" w:line="240" w:lineRule="auto"/>
              <w:jc w:val="center"/>
              <w:rPr>
                <w:rFonts w:ascii="Times New Roman" w:eastAsia="Times New Roman" w:hAnsi="Times New Roman" w:cs="Times New Roman"/>
                <w:i/>
                <w:sz w:val="24"/>
                <w:szCs w:val="24"/>
                <w:lang w:eastAsia="ru-RU"/>
              </w:rPr>
            </w:pPr>
          </w:p>
        </w:tc>
        <w:tc>
          <w:tcPr>
            <w:tcW w:w="2134"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проводить расчеты  по химическим формулам и уравнениям реакции;</w:t>
            </w:r>
          </w:p>
        </w:tc>
        <w:tc>
          <w:tcPr>
            <w:tcW w:w="2133"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классификацию химических реакций и закономерности их протекания;</w:t>
            </w:r>
          </w:p>
        </w:tc>
      </w:tr>
      <w:tr w:rsidR="000F1E77" w:rsidRPr="002D144B" w:rsidTr="000F1E77">
        <w:trPr>
          <w:trHeight w:val="212"/>
        </w:trPr>
        <w:tc>
          <w:tcPr>
            <w:tcW w:w="733" w:type="pct"/>
            <w:vMerge/>
          </w:tcPr>
          <w:p w:rsidR="000F1E77" w:rsidRPr="002D144B" w:rsidRDefault="000F1E77" w:rsidP="000F1E77">
            <w:pPr>
              <w:suppressAutoHyphens/>
              <w:spacing w:after="0" w:line="240" w:lineRule="auto"/>
              <w:jc w:val="center"/>
              <w:rPr>
                <w:rFonts w:ascii="Times New Roman" w:eastAsia="Times New Roman" w:hAnsi="Times New Roman" w:cs="Times New Roman"/>
                <w:i/>
                <w:sz w:val="24"/>
                <w:szCs w:val="24"/>
                <w:lang w:eastAsia="ru-RU"/>
              </w:rPr>
            </w:pPr>
          </w:p>
        </w:tc>
        <w:tc>
          <w:tcPr>
            <w:tcW w:w="2134" w:type="pct"/>
          </w:tcPr>
          <w:p w:rsidR="000F1E77" w:rsidRPr="002D144B" w:rsidRDefault="000F1E77" w:rsidP="000F1E77">
            <w:pPr>
              <w:tabs>
                <w:tab w:val="left" w:pos="1005"/>
              </w:tabs>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использовать лабораторную посуду и оборудование;</w:t>
            </w:r>
          </w:p>
        </w:tc>
        <w:tc>
          <w:tcPr>
            <w:tcW w:w="2133"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обратимые и необратимые химические реакции, химическое равновесие, смещение химического равновесия под действием различных факторов;</w:t>
            </w:r>
          </w:p>
        </w:tc>
      </w:tr>
      <w:tr w:rsidR="000F1E77" w:rsidRPr="002D144B" w:rsidTr="000F1E77">
        <w:trPr>
          <w:trHeight w:val="212"/>
        </w:trPr>
        <w:tc>
          <w:tcPr>
            <w:tcW w:w="733" w:type="pct"/>
            <w:vMerge/>
          </w:tcPr>
          <w:p w:rsidR="000F1E77" w:rsidRPr="002D144B" w:rsidRDefault="000F1E77" w:rsidP="000F1E77">
            <w:pPr>
              <w:suppressAutoHyphens/>
              <w:spacing w:after="0" w:line="240" w:lineRule="auto"/>
              <w:jc w:val="center"/>
              <w:rPr>
                <w:rFonts w:ascii="Times New Roman" w:eastAsia="Times New Roman" w:hAnsi="Times New Roman" w:cs="Times New Roman"/>
                <w:i/>
                <w:sz w:val="24"/>
                <w:szCs w:val="24"/>
                <w:lang w:eastAsia="ru-RU"/>
              </w:rPr>
            </w:pPr>
          </w:p>
        </w:tc>
        <w:tc>
          <w:tcPr>
            <w:tcW w:w="2134" w:type="pct"/>
          </w:tcPr>
          <w:p w:rsidR="000F1E77" w:rsidRPr="002D144B" w:rsidRDefault="000F1E77" w:rsidP="000F1E77">
            <w:pPr>
              <w:tabs>
                <w:tab w:val="left" w:pos="1005"/>
              </w:tabs>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выбирать метод  и ход химического анализа, подбирать реактивы   и аппаратуру;</w:t>
            </w:r>
          </w:p>
        </w:tc>
        <w:tc>
          <w:tcPr>
            <w:tcW w:w="2133"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окислительно-восстановительные реакции, реакции ионного обмена;</w:t>
            </w:r>
          </w:p>
          <w:p w:rsidR="000F1E77" w:rsidRPr="002D144B" w:rsidRDefault="000F1E77" w:rsidP="000F1E77">
            <w:pPr>
              <w:spacing w:after="0" w:line="240" w:lineRule="auto"/>
              <w:rPr>
                <w:rFonts w:ascii="Times New Roman" w:eastAsia="Times New Roman" w:hAnsi="Times New Roman" w:cs="Times New Roman"/>
                <w:sz w:val="24"/>
                <w:szCs w:val="24"/>
                <w:lang w:eastAsia="ru-RU"/>
              </w:rPr>
            </w:pPr>
          </w:p>
        </w:tc>
      </w:tr>
      <w:tr w:rsidR="000F1E77" w:rsidRPr="002D144B" w:rsidTr="000F1E77">
        <w:trPr>
          <w:trHeight w:val="212"/>
        </w:trPr>
        <w:tc>
          <w:tcPr>
            <w:tcW w:w="733" w:type="pct"/>
            <w:vMerge/>
          </w:tcPr>
          <w:p w:rsidR="000F1E77" w:rsidRPr="002D144B" w:rsidRDefault="000F1E77" w:rsidP="000F1E77">
            <w:pPr>
              <w:suppressAutoHyphens/>
              <w:spacing w:after="0" w:line="240" w:lineRule="auto"/>
              <w:jc w:val="center"/>
              <w:rPr>
                <w:rFonts w:ascii="Times New Roman" w:eastAsia="Times New Roman" w:hAnsi="Times New Roman" w:cs="Times New Roman"/>
                <w:i/>
                <w:sz w:val="24"/>
                <w:szCs w:val="24"/>
                <w:lang w:eastAsia="ru-RU"/>
              </w:rPr>
            </w:pPr>
          </w:p>
        </w:tc>
        <w:tc>
          <w:tcPr>
            <w:tcW w:w="2134" w:type="pct"/>
          </w:tcPr>
          <w:p w:rsidR="000F1E77" w:rsidRPr="002D144B" w:rsidRDefault="000F1E77" w:rsidP="000F1E77">
            <w:pPr>
              <w:tabs>
                <w:tab w:val="left" w:pos="1005"/>
              </w:tabs>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проводить качественные реакции на неорганические вещества и ионы, отдельные классы органических соединений;</w:t>
            </w:r>
          </w:p>
        </w:tc>
        <w:tc>
          <w:tcPr>
            <w:tcW w:w="2133"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гидролиз солей, диссоциацию электролитов в водных растворах, понятие о сильных и слабых электролитах;</w:t>
            </w:r>
          </w:p>
        </w:tc>
      </w:tr>
      <w:tr w:rsidR="000F1E77" w:rsidRPr="002D144B" w:rsidTr="000F1E77">
        <w:trPr>
          <w:trHeight w:val="212"/>
        </w:trPr>
        <w:tc>
          <w:tcPr>
            <w:tcW w:w="733" w:type="pct"/>
            <w:vMerge/>
          </w:tcPr>
          <w:p w:rsidR="000F1E77" w:rsidRPr="002D144B" w:rsidRDefault="000F1E77" w:rsidP="000F1E77">
            <w:pPr>
              <w:suppressAutoHyphens/>
              <w:spacing w:after="0" w:line="240" w:lineRule="auto"/>
              <w:jc w:val="center"/>
              <w:rPr>
                <w:rFonts w:ascii="Times New Roman" w:eastAsia="Times New Roman" w:hAnsi="Times New Roman" w:cs="Times New Roman"/>
                <w:i/>
                <w:sz w:val="24"/>
                <w:szCs w:val="24"/>
                <w:lang w:eastAsia="ru-RU"/>
              </w:rPr>
            </w:pPr>
          </w:p>
        </w:tc>
        <w:tc>
          <w:tcPr>
            <w:tcW w:w="2134" w:type="pct"/>
          </w:tcPr>
          <w:p w:rsidR="000F1E77" w:rsidRPr="002D144B" w:rsidRDefault="000F1E77" w:rsidP="000F1E77">
            <w:pPr>
              <w:tabs>
                <w:tab w:val="left" w:pos="1005"/>
              </w:tabs>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выполнять количественные расчеты состава вещества по результатам измерений;</w:t>
            </w:r>
          </w:p>
        </w:tc>
        <w:tc>
          <w:tcPr>
            <w:tcW w:w="2133"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тепловой эффект химических реакций, термохимические уравнения;</w:t>
            </w:r>
          </w:p>
        </w:tc>
      </w:tr>
      <w:tr w:rsidR="000F1E77" w:rsidRPr="002D144B" w:rsidTr="000F1E77">
        <w:trPr>
          <w:trHeight w:val="212"/>
        </w:trPr>
        <w:tc>
          <w:tcPr>
            <w:tcW w:w="733" w:type="pct"/>
            <w:vMerge/>
          </w:tcPr>
          <w:p w:rsidR="000F1E77" w:rsidRPr="002D144B" w:rsidRDefault="000F1E77" w:rsidP="000F1E77">
            <w:pPr>
              <w:suppressAutoHyphens/>
              <w:spacing w:after="0" w:line="240" w:lineRule="auto"/>
              <w:jc w:val="center"/>
              <w:rPr>
                <w:rFonts w:ascii="Times New Roman" w:eastAsia="Times New Roman" w:hAnsi="Times New Roman" w:cs="Times New Roman"/>
                <w:i/>
                <w:sz w:val="24"/>
                <w:szCs w:val="24"/>
                <w:lang w:eastAsia="ru-RU"/>
              </w:rPr>
            </w:pPr>
          </w:p>
        </w:tc>
        <w:tc>
          <w:tcPr>
            <w:tcW w:w="2134" w:type="pct"/>
          </w:tcPr>
          <w:p w:rsidR="000F1E77" w:rsidRPr="002D144B" w:rsidRDefault="000F1E77" w:rsidP="000F1E77">
            <w:pPr>
              <w:tabs>
                <w:tab w:val="left" w:pos="1005"/>
              </w:tabs>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соблюдать правила техники безопасности при работе в химической лаборатории</w:t>
            </w:r>
          </w:p>
        </w:tc>
        <w:tc>
          <w:tcPr>
            <w:tcW w:w="2133"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характеристики различных классов органических веществ, входящих в состав сырья и готовой пищевой продукции;</w:t>
            </w:r>
            <w:r w:rsidRPr="002D144B">
              <w:rPr>
                <w:rFonts w:ascii="Times New Roman" w:eastAsia="Times New Roman" w:hAnsi="Times New Roman" w:cs="Times New Roman"/>
                <w:sz w:val="24"/>
                <w:szCs w:val="24"/>
                <w:lang w:eastAsia="ru-RU"/>
              </w:rPr>
              <w:tab/>
            </w:r>
          </w:p>
        </w:tc>
      </w:tr>
      <w:tr w:rsidR="000F1E77" w:rsidRPr="002D144B" w:rsidTr="000F1E77">
        <w:trPr>
          <w:trHeight w:val="212"/>
        </w:trPr>
        <w:tc>
          <w:tcPr>
            <w:tcW w:w="733" w:type="pct"/>
            <w:vMerge/>
          </w:tcPr>
          <w:p w:rsidR="000F1E77" w:rsidRPr="002D144B" w:rsidRDefault="000F1E77" w:rsidP="000F1E77">
            <w:pPr>
              <w:suppressAutoHyphens/>
              <w:spacing w:after="0" w:line="240" w:lineRule="auto"/>
              <w:jc w:val="center"/>
              <w:rPr>
                <w:rFonts w:ascii="Times New Roman" w:eastAsia="Times New Roman" w:hAnsi="Times New Roman" w:cs="Times New Roman"/>
                <w:i/>
                <w:sz w:val="24"/>
                <w:szCs w:val="24"/>
                <w:lang w:eastAsia="ru-RU"/>
              </w:rPr>
            </w:pPr>
          </w:p>
        </w:tc>
        <w:tc>
          <w:tcPr>
            <w:tcW w:w="2134" w:type="pct"/>
          </w:tcPr>
          <w:p w:rsidR="000F1E77" w:rsidRPr="002D144B" w:rsidRDefault="000F1E77" w:rsidP="000F1E77">
            <w:pPr>
              <w:tabs>
                <w:tab w:val="left" w:pos="1005"/>
              </w:tabs>
              <w:spacing w:after="0" w:line="240" w:lineRule="auto"/>
              <w:rPr>
                <w:rFonts w:ascii="Times New Roman" w:eastAsia="Times New Roman" w:hAnsi="Times New Roman" w:cs="Times New Roman"/>
                <w:sz w:val="24"/>
                <w:szCs w:val="24"/>
                <w:lang w:eastAsia="ru-RU"/>
              </w:rPr>
            </w:pPr>
          </w:p>
        </w:tc>
        <w:tc>
          <w:tcPr>
            <w:tcW w:w="2133"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свойства растворов и коллоидных систем высокомолекулярных соединений;</w:t>
            </w:r>
          </w:p>
        </w:tc>
      </w:tr>
      <w:tr w:rsidR="000F1E77" w:rsidRPr="002D144B" w:rsidTr="000F1E77">
        <w:trPr>
          <w:trHeight w:val="212"/>
        </w:trPr>
        <w:tc>
          <w:tcPr>
            <w:tcW w:w="733" w:type="pct"/>
            <w:vMerge/>
          </w:tcPr>
          <w:p w:rsidR="000F1E77" w:rsidRPr="002D144B" w:rsidRDefault="000F1E77" w:rsidP="000F1E77">
            <w:pPr>
              <w:suppressAutoHyphens/>
              <w:spacing w:after="0" w:line="240" w:lineRule="auto"/>
              <w:jc w:val="center"/>
              <w:rPr>
                <w:rFonts w:ascii="Times New Roman" w:eastAsia="Times New Roman" w:hAnsi="Times New Roman" w:cs="Times New Roman"/>
                <w:b/>
                <w:bCs/>
                <w:i/>
                <w:sz w:val="24"/>
                <w:szCs w:val="24"/>
                <w:u w:val="single"/>
                <w:lang w:eastAsia="ru-RU"/>
              </w:rPr>
            </w:pPr>
          </w:p>
        </w:tc>
        <w:tc>
          <w:tcPr>
            <w:tcW w:w="2134" w:type="pct"/>
            <w:vMerge w:val="restar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p>
        </w:tc>
        <w:tc>
          <w:tcPr>
            <w:tcW w:w="2133"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дисперсные и коллоидные системы пищевых продуктов;</w:t>
            </w:r>
          </w:p>
        </w:tc>
      </w:tr>
      <w:tr w:rsidR="000F1E77" w:rsidRPr="002D144B" w:rsidTr="000F1E77">
        <w:trPr>
          <w:trHeight w:val="212"/>
        </w:trPr>
        <w:tc>
          <w:tcPr>
            <w:tcW w:w="733" w:type="pct"/>
            <w:vMerge/>
          </w:tcPr>
          <w:p w:rsidR="000F1E77" w:rsidRPr="002D144B" w:rsidRDefault="000F1E77" w:rsidP="000F1E77">
            <w:pPr>
              <w:suppressAutoHyphens/>
              <w:spacing w:after="0" w:line="240" w:lineRule="auto"/>
              <w:jc w:val="center"/>
              <w:rPr>
                <w:rFonts w:ascii="Times New Roman" w:eastAsia="Times New Roman" w:hAnsi="Times New Roman" w:cs="Times New Roman"/>
                <w:b/>
                <w:bCs/>
                <w:i/>
                <w:sz w:val="24"/>
                <w:szCs w:val="24"/>
                <w:u w:val="single"/>
                <w:lang w:eastAsia="ru-RU"/>
              </w:rPr>
            </w:pPr>
          </w:p>
        </w:tc>
        <w:tc>
          <w:tcPr>
            <w:tcW w:w="2134" w:type="pct"/>
            <w:vMerge/>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p>
        </w:tc>
        <w:tc>
          <w:tcPr>
            <w:tcW w:w="2133"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роль и характеристики поверхностных явлений в природных и технологических процессах;</w:t>
            </w:r>
          </w:p>
        </w:tc>
      </w:tr>
      <w:tr w:rsidR="000F1E77" w:rsidRPr="002D144B" w:rsidTr="000F1E77">
        <w:trPr>
          <w:trHeight w:val="212"/>
        </w:trPr>
        <w:tc>
          <w:tcPr>
            <w:tcW w:w="733" w:type="pct"/>
            <w:vMerge/>
          </w:tcPr>
          <w:p w:rsidR="000F1E77" w:rsidRPr="002D144B" w:rsidRDefault="000F1E77" w:rsidP="000F1E77">
            <w:pPr>
              <w:suppressAutoHyphens/>
              <w:spacing w:after="0" w:line="240" w:lineRule="auto"/>
              <w:jc w:val="center"/>
              <w:rPr>
                <w:rFonts w:ascii="Times New Roman" w:eastAsia="Times New Roman" w:hAnsi="Times New Roman" w:cs="Times New Roman"/>
                <w:i/>
                <w:sz w:val="24"/>
                <w:szCs w:val="24"/>
                <w:lang w:eastAsia="ru-RU"/>
              </w:rPr>
            </w:pPr>
          </w:p>
        </w:tc>
        <w:tc>
          <w:tcPr>
            <w:tcW w:w="2134" w:type="pct"/>
            <w:vMerge/>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p>
        </w:tc>
        <w:tc>
          <w:tcPr>
            <w:tcW w:w="2133"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основы аналитической химии;</w:t>
            </w:r>
          </w:p>
        </w:tc>
      </w:tr>
      <w:tr w:rsidR="000F1E77" w:rsidRPr="002D144B" w:rsidTr="000F1E77">
        <w:trPr>
          <w:trHeight w:val="212"/>
        </w:trPr>
        <w:tc>
          <w:tcPr>
            <w:tcW w:w="733" w:type="pct"/>
            <w:vMerge/>
          </w:tcPr>
          <w:p w:rsidR="000F1E77" w:rsidRPr="002D144B" w:rsidRDefault="000F1E77" w:rsidP="000F1E77">
            <w:pPr>
              <w:suppressAutoHyphens/>
              <w:spacing w:after="0" w:line="240" w:lineRule="auto"/>
              <w:jc w:val="center"/>
              <w:rPr>
                <w:rFonts w:ascii="Times New Roman" w:eastAsia="Times New Roman" w:hAnsi="Times New Roman" w:cs="Times New Roman"/>
                <w:b/>
                <w:bCs/>
                <w:i/>
                <w:sz w:val="24"/>
                <w:szCs w:val="24"/>
                <w:u w:val="single"/>
                <w:lang w:eastAsia="ru-RU"/>
              </w:rPr>
            </w:pPr>
          </w:p>
        </w:tc>
        <w:tc>
          <w:tcPr>
            <w:tcW w:w="2134" w:type="pct"/>
            <w:vMerge/>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p>
        </w:tc>
        <w:tc>
          <w:tcPr>
            <w:tcW w:w="2133"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основные методы классического количественного и физико-химического анализа;</w:t>
            </w:r>
          </w:p>
        </w:tc>
      </w:tr>
      <w:tr w:rsidR="000F1E77" w:rsidRPr="002D144B" w:rsidTr="000F1E77">
        <w:trPr>
          <w:trHeight w:val="212"/>
        </w:trPr>
        <w:tc>
          <w:tcPr>
            <w:tcW w:w="733" w:type="pct"/>
            <w:vMerge/>
          </w:tcPr>
          <w:p w:rsidR="000F1E77" w:rsidRPr="002D144B" w:rsidRDefault="000F1E77" w:rsidP="000F1E77">
            <w:pPr>
              <w:suppressAutoHyphens/>
              <w:spacing w:after="0" w:line="240" w:lineRule="auto"/>
              <w:jc w:val="center"/>
              <w:rPr>
                <w:rFonts w:ascii="Times New Roman" w:eastAsia="Times New Roman" w:hAnsi="Times New Roman" w:cs="Times New Roman"/>
                <w:i/>
                <w:sz w:val="24"/>
                <w:szCs w:val="24"/>
                <w:lang w:eastAsia="ru-RU"/>
              </w:rPr>
            </w:pPr>
          </w:p>
        </w:tc>
        <w:tc>
          <w:tcPr>
            <w:tcW w:w="2134" w:type="pct"/>
            <w:vMerge/>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p>
        </w:tc>
        <w:tc>
          <w:tcPr>
            <w:tcW w:w="2133"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назначение и правила использования лабораторного оборудования и аппаратуры;</w:t>
            </w:r>
          </w:p>
        </w:tc>
      </w:tr>
      <w:tr w:rsidR="000F1E77" w:rsidRPr="002D144B" w:rsidTr="000F1E77">
        <w:trPr>
          <w:trHeight w:val="212"/>
        </w:trPr>
        <w:tc>
          <w:tcPr>
            <w:tcW w:w="733" w:type="pct"/>
            <w:vMerge/>
          </w:tcPr>
          <w:p w:rsidR="000F1E77" w:rsidRPr="002D144B" w:rsidRDefault="000F1E77" w:rsidP="000F1E77">
            <w:pPr>
              <w:suppressAutoHyphens/>
              <w:spacing w:after="0" w:line="240" w:lineRule="auto"/>
              <w:jc w:val="center"/>
              <w:rPr>
                <w:rFonts w:ascii="Times New Roman" w:eastAsia="Times New Roman" w:hAnsi="Times New Roman" w:cs="Times New Roman"/>
                <w:b/>
                <w:bCs/>
                <w:i/>
                <w:sz w:val="24"/>
                <w:szCs w:val="24"/>
                <w:u w:val="single"/>
                <w:lang w:eastAsia="ru-RU"/>
              </w:rPr>
            </w:pPr>
          </w:p>
        </w:tc>
        <w:tc>
          <w:tcPr>
            <w:tcW w:w="2134" w:type="pct"/>
            <w:vMerge/>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p>
        </w:tc>
        <w:tc>
          <w:tcPr>
            <w:tcW w:w="2133"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методы и технику выполнения химических анализов;</w:t>
            </w:r>
          </w:p>
        </w:tc>
      </w:tr>
      <w:tr w:rsidR="000F1E77" w:rsidRPr="002D144B" w:rsidTr="000F1E77">
        <w:trPr>
          <w:trHeight w:val="481"/>
        </w:trPr>
        <w:tc>
          <w:tcPr>
            <w:tcW w:w="733" w:type="pct"/>
            <w:vMerge/>
          </w:tcPr>
          <w:p w:rsidR="000F1E77" w:rsidRPr="002D144B" w:rsidRDefault="000F1E77" w:rsidP="000F1E77">
            <w:pPr>
              <w:suppressAutoHyphens/>
              <w:spacing w:after="0" w:line="240" w:lineRule="auto"/>
              <w:jc w:val="center"/>
              <w:rPr>
                <w:rFonts w:ascii="Times New Roman" w:eastAsia="Times New Roman" w:hAnsi="Times New Roman" w:cs="Times New Roman"/>
                <w:i/>
                <w:sz w:val="24"/>
                <w:szCs w:val="24"/>
                <w:lang w:eastAsia="ru-RU"/>
              </w:rPr>
            </w:pPr>
          </w:p>
        </w:tc>
        <w:tc>
          <w:tcPr>
            <w:tcW w:w="2134" w:type="pct"/>
            <w:vMerge/>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p>
        </w:tc>
        <w:tc>
          <w:tcPr>
            <w:tcW w:w="2133"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приемы безопасной работы в химической лаборатории</w:t>
            </w:r>
          </w:p>
        </w:tc>
      </w:tr>
    </w:tbl>
    <w:p w:rsidR="000F1E77" w:rsidRPr="002D144B" w:rsidRDefault="000F1E77" w:rsidP="000F1E77">
      <w:pPr>
        <w:suppressAutoHyphens/>
        <w:spacing w:after="0"/>
        <w:ind w:firstLine="709"/>
        <w:contextualSpacing/>
        <w:jc w:val="both"/>
        <w:rPr>
          <w:rFonts w:ascii="Times New Roman" w:eastAsia="Calibri" w:hAnsi="Times New Roman" w:cs="Times New Roman"/>
          <w:sz w:val="24"/>
          <w:szCs w:val="24"/>
        </w:rPr>
      </w:pPr>
    </w:p>
    <w:p w:rsidR="000F1E77" w:rsidRPr="002D144B" w:rsidRDefault="000F1E77" w:rsidP="000F1E77">
      <w:pPr>
        <w:suppressAutoHyphens/>
        <w:spacing w:after="0"/>
        <w:contextualSpacing/>
        <w:jc w:val="center"/>
        <w:rPr>
          <w:rFonts w:ascii="Times New Roman" w:eastAsia="Calibri" w:hAnsi="Times New Roman" w:cs="Times New Roman"/>
          <w:b/>
          <w:sz w:val="24"/>
          <w:szCs w:val="24"/>
        </w:rPr>
      </w:pPr>
    </w:p>
    <w:p w:rsidR="000F1E77" w:rsidRPr="002D144B" w:rsidRDefault="000F1E77" w:rsidP="000F1E77">
      <w:pPr>
        <w:suppressAutoHyphens/>
        <w:spacing w:after="0"/>
        <w:contextualSpacing/>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t>2. СТРУКТУРА И СОДЕРЖАНИЕ УЧЕБНОЙ ДИСЦИПЛИНЫ</w:t>
      </w:r>
    </w:p>
    <w:p w:rsidR="000F1E77" w:rsidRPr="002D144B" w:rsidRDefault="000F1E77" w:rsidP="000F1E77">
      <w:pPr>
        <w:suppressAutoHyphens/>
        <w:spacing w:after="0"/>
        <w:ind w:firstLine="709"/>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0F1E77" w:rsidRPr="002D144B" w:rsidTr="000F1E77">
        <w:trPr>
          <w:trHeight w:val="490"/>
        </w:trPr>
        <w:tc>
          <w:tcPr>
            <w:tcW w:w="3685" w:type="pct"/>
            <w:vAlign w:val="center"/>
          </w:tcPr>
          <w:p w:rsidR="000F1E77" w:rsidRPr="002D144B" w:rsidRDefault="000F1E77" w:rsidP="000F1E77">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Вид учебной работы</w:t>
            </w:r>
          </w:p>
        </w:tc>
        <w:tc>
          <w:tcPr>
            <w:tcW w:w="1315" w:type="pct"/>
            <w:vAlign w:val="center"/>
          </w:tcPr>
          <w:p w:rsidR="000F1E77" w:rsidRPr="002D144B" w:rsidRDefault="000F1E77" w:rsidP="000F1E77">
            <w:pPr>
              <w:suppressAutoHyphens/>
              <w:spacing w:after="0"/>
              <w:contextualSpacing/>
              <w:rPr>
                <w:rFonts w:ascii="Times New Roman" w:eastAsia="Calibri" w:hAnsi="Times New Roman" w:cs="Times New Roman"/>
                <w:b/>
                <w:iCs/>
                <w:sz w:val="24"/>
                <w:szCs w:val="24"/>
              </w:rPr>
            </w:pPr>
            <w:r w:rsidRPr="002D144B">
              <w:rPr>
                <w:rFonts w:ascii="Times New Roman" w:eastAsia="Calibri" w:hAnsi="Times New Roman" w:cs="Times New Roman"/>
                <w:b/>
                <w:iCs/>
                <w:sz w:val="24"/>
                <w:szCs w:val="24"/>
              </w:rPr>
              <w:t>Объем в часах</w:t>
            </w:r>
          </w:p>
        </w:tc>
      </w:tr>
      <w:tr w:rsidR="000F1E77" w:rsidRPr="002D144B" w:rsidTr="000F1E77">
        <w:trPr>
          <w:trHeight w:val="490"/>
        </w:trPr>
        <w:tc>
          <w:tcPr>
            <w:tcW w:w="3685" w:type="pct"/>
            <w:vAlign w:val="center"/>
          </w:tcPr>
          <w:p w:rsidR="000F1E77" w:rsidRPr="002D144B" w:rsidRDefault="000F1E77" w:rsidP="000F1E77">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Объем образовательной программы учебной дисциплины</w:t>
            </w:r>
          </w:p>
        </w:tc>
        <w:tc>
          <w:tcPr>
            <w:tcW w:w="1315" w:type="pct"/>
            <w:vAlign w:val="center"/>
          </w:tcPr>
          <w:p w:rsidR="000F1E77" w:rsidRPr="002D144B" w:rsidRDefault="000F1E77" w:rsidP="000F1E77">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122</w:t>
            </w:r>
          </w:p>
        </w:tc>
      </w:tr>
      <w:tr w:rsidR="000F1E77" w:rsidRPr="002D144B" w:rsidTr="000F1E77">
        <w:trPr>
          <w:trHeight w:val="490"/>
        </w:trPr>
        <w:tc>
          <w:tcPr>
            <w:tcW w:w="3685" w:type="pct"/>
            <w:shd w:val="clear" w:color="auto" w:fill="auto"/>
            <w:vAlign w:val="center"/>
          </w:tcPr>
          <w:p w:rsidR="000F1E77" w:rsidRPr="002D144B" w:rsidRDefault="000F1E77" w:rsidP="000F1E77">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в т.ч. в форме практической подготовки</w:t>
            </w:r>
          </w:p>
        </w:tc>
        <w:tc>
          <w:tcPr>
            <w:tcW w:w="1315" w:type="pct"/>
            <w:shd w:val="clear" w:color="auto" w:fill="auto"/>
            <w:vAlign w:val="center"/>
          </w:tcPr>
          <w:p w:rsidR="000F1E77" w:rsidRPr="002D144B" w:rsidRDefault="000F1E77" w:rsidP="000F1E77">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58</w:t>
            </w:r>
          </w:p>
        </w:tc>
      </w:tr>
      <w:tr w:rsidR="000F1E77" w:rsidRPr="002D144B" w:rsidTr="000F1E77">
        <w:trPr>
          <w:trHeight w:val="336"/>
        </w:trPr>
        <w:tc>
          <w:tcPr>
            <w:tcW w:w="5000" w:type="pct"/>
            <w:gridSpan w:val="2"/>
            <w:vAlign w:val="center"/>
          </w:tcPr>
          <w:p w:rsidR="000F1E77" w:rsidRPr="002D144B" w:rsidRDefault="000F1E77" w:rsidP="000F1E77">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sz w:val="24"/>
                <w:szCs w:val="24"/>
              </w:rPr>
              <w:t>в т. ч.:</w:t>
            </w:r>
          </w:p>
        </w:tc>
      </w:tr>
      <w:tr w:rsidR="000F1E77" w:rsidRPr="002D144B" w:rsidTr="000F1E77">
        <w:trPr>
          <w:trHeight w:val="490"/>
        </w:trPr>
        <w:tc>
          <w:tcPr>
            <w:tcW w:w="3685" w:type="pct"/>
            <w:vAlign w:val="center"/>
          </w:tcPr>
          <w:p w:rsidR="000F1E77" w:rsidRPr="002D144B" w:rsidRDefault="000F1E77" w:rsidP="000F1E77">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теоретическое обучение</w:t>
            </w:r>
          </w:p>
        </w:tc>
        <w:tc>
          <w:tcPr>
            <w:tcW w:w="1315" w:type="pct"/>
            <w:vAlign w:val="center"/>
          </w:tcPr>
          <w:p w:rsidR="000F1E77" w:rsidRPr="002D144B" w:rsidRDefault="000F1E77" w:rsidP="000F1E77">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54</w:t>
            </w:r>
          </w:p>
        </w:tc>
      </w:tr>
      <w:tr w:rsidR="000F1E77" w:rsidRPr="002D144B" w:rsidTr="000F1E77">
        <w:trPr>
          <w:trHeight w:val="490"/>
        </w:trPr>
        <w:tc>
          <w:tcPr>
            <w:tcW w:w="3685" w:type="pct"/>
            <w:vAlign w:val="center"/>
          </w:tcPr>
          <w:p w:rsidR="000F1E77" w:rsidRPr="002D144B" w:rsidRDefault="004A73E1" w:rsidP="00B4205F">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практические занятия</w:t>
            </w:r>
          </w:p>
        </w:tc>
        <w:tc>
          <w:tcPr>
            <w:tcW w:w="1315" w:type="pct"/>
            <w:vAlign w:val="center"/>
          </w:tcPr>
          <w:p w:rsidR="000F1E77" w:rsidRPr="002D144B" w:rsidRDefault="000F6B1E" w:rsidP="000F1E77">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5</w:t>
            </w:r>
            <w:r w:rsidR="000F1E77" w:rsidRPr="002D144B">
              <w:rPr>
                <w:rFonts w:ascii="Times New Roman" w:eastAsia="Calibri" w:hAnsi="Times New Roman" w:cs="Times New Roman"/>
                <w:iCs/>
                <w:sz w:val="24"/>
                <w:szCs w:val="24"/>
              </w:rPr>
              <w:t>8</w:t>
            </w:r>
          </w:p>
        </w:tc>
      </w:tr>
      <w:tr w:rsidR="000F1E77" w:rsidRPr="002D144B" w:rsidTr="000F1E77">
        <w:trPr>
          <w:trHeight w:val="267"/>
        </w:trPr>
        <w:tc>
          <w:tcPr>
            <w:tcW w:w="3685" w:type="pct"/>
            <w:vAlign w:val="center"/>
          </w:tcPr>
          <w:p w:rsidR="000F1E77" w:rsidRPr="000F6B1E" w:rsidRDefault="000F1E77" w:rsidP="000F1E77">
            <w:pPr>
              <w:suppressAutoHyphens/>
              <w:spacing w:after="0"/>
              <w:contextualSpacing/>
              <w:rPr>
                <w:rFonts w:ascii="Times New Roman" w:eastAsia="Calibri" w:hAnsi="Times New Roman" w:cs="Times New Roman"/>
                <w:sz w:val="24"/>
                <w:szCs w:val="24"/>
              </w:rPr>
            </w:pPr>
            <w:r w:rsidRPr="000F6B1E">
              <w:rPr>
                <w:rFonts w:ascii="Times New Roman" w:eastAsia="Calibri" w:hAnsi="Times New Roman" w:cs="Times New Roman"/>
                <w:sz w:val="24"/>
                <w:szCs w:val="24"/>
              </w:rPr>
              <w:t xml:space="preserve">Самостоятельная работа </w:t>
            </w:r>
          </w:p>
        </w:tc>
        <w:tc>
          <w:tcPr>
            <w:tcW w:w="1315" w:type="pct"/>
            <w:vAlign w:val="center"/>
          </w:tcPr>
          <w:p w:rsidR="000F1E77" w:rsidRPr="002D144B" w:rsidRDefault="000F1E77" w:rsidP="000F1E77">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6</w:t>
            </w:r>
          </w:p>
        </w:tc>
      </w:tr>
      <w:tr w:rsidR="000F6B1E" w:rsidRPr="002D144B" w:rsidTr="000F1E77">
        <w:trPr>
          <w:trHeight w:val="267"/>
        </w:trPr>
        <w:tc>
          <w:tcPr>
            <w:tcW w:w="3685" w:type="pct"/>
            <w:vAlign w:val="center"/>
          </w:tcPr>
          <w:p w:rsidR="000F6B1E" w:rsidRPr="000F6B1E" w:rsidRDefault="000F6B1E" w:rsidP="000F1E77">
            <w:pPr>
              <w:suppressAutoHyphens/>
              <w:spacing w:after="0"/>
              <w:contextualSpacing/>
              <w:rPr>
                <w:rFonts w:ascii="Times New Roman" w:eastAsia="Calibri" w:hAnsi="Times New Roman" w:cs="Times New Roman"/>
                <w:sz w:val="24"/>
                <w:szCs w:val="24"/>
              </w:rPr>
            </w:pPr>
            <w:r w:rsidRPr="000F6B1E">
              <w:rPr>
                <w:rFonts w:ascii="Times New Roman" w:eastAsia="Calibri" w:hAnsi="Times New Roman" w:cs="Times New Roman"/>
                <w:sz w:val="24"/>
                <w:szCs w:val="24"/>
              </w:rPr>
              <w:t xml:space="preserve">Консультация </w:t>
            </w:r>
          </w:p>
        </w:tc>
        <w:tc>
          <w:tcPr>
            <w:tcW w:w="1315" w:type="pct"/>
            <w:vAlign w:val="center"/>
          </w:tcPr>
          <w:p w:rsidR="000F6B1E" w:rsidRPr="002D144B" w:rsidRDefault="000F6B1E" w:rsidP="000F1E77">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4</w:t>
            </w:r>
          </w:p>
        </w:tc>
      </w:tr>
      <w:tr w:rsidR="000F1E77" w:rsidRPr="002D144B" w:rsidTr="000F1E77">
        <w:trPr>
          <w:trHeight w:val="331"/>
        </w:trPr>
        <w:tc>
          <w:tcPr>
            <w:tcW w:w="3685" w:type="pct"/>
            <w:vAlign w:val="center"/>
          </w:tcPr>
          <w:p w:rsidR="000F1E77" w:rsidRPr="002D144B" w:rsidRDefault="000F1E77" w:rsidP="000F1E77">
            <w:pPr>
              <w:suppressAutoHyphens/>
              <w:spacing w:after="0"/>
              <w:contextualSpacing/>
              <w:rPr>
                <w:rFonts w:ascii="Times New Roman" w:eastAsia="Calibri" w:hAnsi="Times New Roman" w:cs="Times New Roman"/>
                <w:i/>
                <w:sz w:val="24"/>
                <w:szCs w:val="24"/>
              </w:rPr>
            </w:pPr>
            <w:r w:rsidRPr="002D144B">
              <w:rPr>
                <w:rFonts w:ascii="Times New Roman" w:eastAsia="Calibri" w:hAnsi="Times New Roman" w:cs="Times New Roman"/>
                <w:b/>
                <w:iCs/>
                <w:sz w:val="24"/>
                <w:szCs w:val="24"/>
              </w:rPr>
              <w:t xml:space="preserve">Промежуточная аттестация </w:t>
            </w:r>
            <w:r w:rsidRPr="002D144B">
              <w:rPr>
                <w:rFonts w:ascii="Times New Roman" w:eastAsia="Calibri" w:hAnsi="Times New Roman" w:cs="Times New Roman"/>
                <w:iCs/>
                <w:sz w:val="24"/>
                <w:szCs w:val="24"/>
              </w:rPr>
              <w:t>в форме дифференцированного зачета</w:t>
            </w:r>
          </w:p>
        </w:tc>
        <w:tc>
          <w:tcPr>
            <w:tcW w:w="1315" w:type="pct"/>
            <w:vAlign w:val="center"/>
          </w:tcPr>
          <w:p w:rsidR="000F1E77" w:rsidRPr="002D144B" w:rsidRDefault="00B4205F" w:rsidP="000F1E77">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w:t>
            </w:r>
          </w:p>
        </w:tc>
      </w:tr>
    </w:tbl>
    <w:p w:rsidR="000F1E77" w:rsidRPr="002D144B" w:rsidRDefault="000F1E77" w:rsidP="000F1E77">
      <w:pPr>
        <w:rPr>
          <w:rFonts w:ascii="Times New Roman" w:eastAsia="Times New Roman" w:hAnsi="Times New Roman" w:cs="Times New Roman"/>
          <w:sz w:val="24"/>
          <w:szCs w:val="24"/>
          <w:lang w:eastAsia="ru-RU"/>
        </w:rPr>
        <w:sectPr w:rsidR="000F1E77" w:rsidRPr="002D144B" w:rsidSect="000F1E77">
          <w:pgSz w:w="11906" w:h="16838"/>
          <w:pgMar w:top="1134" w:right="567" w:bottom="1134" w:left="1701" w:header="709" w:footer="709" w:gutter="0"/>
          <w:pgNumType w:start="41"/>
          <w:cols w:space="708"/>
          <w:docGrid w:linePitch="360"/>
        </w:sectPr>
      </w:pPr>
    </w:p>
    <w:p w:rsidR="000F1E77" w:rsidRPr="002D144B" w:rsidRDefault="000F1E77" w:rsidP="000F1E77">
      <w:pPr>
        <w:spacing w:after="0"/>
        <w:ind w:left="1353"/>
        <w:contextualSpacing/>
        <w:rPr>
          <w:rFonts w:ascii="Times New Roman" w:eastAsia="Calibri" w:hAnsi="Times New Roman" w:cs="Times New Roman"/>
          <w:b/>
          <w:bCs/>
          <w:sz w:val="24"/>
          <w:szCs w:val="24"/>
        </w:rPr>
      </w:pPr>
      <w:r w:rsidRPr="002D144B">
        <w:rPr>
          <w:rFonts w:ascii="Times New Roman" w:eastAsia="Calibri" w:hAnsi="Times New Roman" w:cs="Times New Roman"/>
          <w:b/>
          <w:bCs/>
          <w:sz w:val="24"/>
          <w:szCs w:val="24"/>
        </w:rPr>
        <w:lastRenderedPageBreak/>
        <w:t>3. УСЛОВИЯ РЕАЛИЗАЦИИ УЧЕБНОЙ ДИСЦИПЛИНЫ</w:t>
      </w:r>
    </w:p>
    <w:p w:rsidR="000F1E77" w:rsidRPr="002D144B" w:rsidRDefault="000F1E77" w:rsidP="000F1E77">
      <w:pPr>
        <w:spacing w:after="0"/>
        <w:ind w:left="1353"/>
        <w:contextualSpacing/>
        <w:rPr>
          <w:rFonts w:ascii="Times New Roman" w:eastAsia="Calibri" w:hAnsi="Times New Roman" w:cs="Times New Roman"/>
          <w:b/>
          <w:bCs/>
          <w:sz w:val="24"/>
          <w:szCs w:val="24"/>
        </w:rPr>
      </w:pPr>
    </w:p>
    <w:p w:rsidR="000F1E77" w:rsidRPr="002D144B" w:rsidRDefault="000F1E77" w:rsidP="000F1E77">
      <w:pPr>
        <w:suppressAutoHyphens/>
        <w:spacing w:after="0"/>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3.1 Для реализации программы учебной дисциплины предусмотрены следующие специальные помещения:</w:t>
      </w:r>
    </w:p>
    <w:p w:rsidR="000F1E77" w:rsidRPr="002D144B" w:rsidRDefault="000F1E77" w:rsidP="000F1E77">
      <w:pPr>
        <w:suppressAutoHyphens/>
        <w:autoSpaceDE w:val="0"/>
        <w:autoSpaceDN w:val="0"/>
        <w:adjustRightInd w:val="0"/>
        <w:spacing w:after="0"/>
        <w:ind w:firstLine="709"/>
        <w:contextualSpacing/>
        <w:jc w:val="both"/>
        <w:rPr>
          <w:rFonts w:ascii="Times New Roman" w:eastAsia="Calibri" w:hAnsi="Times New Roman" w:cs="Times New Roman"/>
          <w:bCs/>
          <w:i/>
          <w:sz w:val="24"/>
          <w:szCs w:val="24"/>
        </w:rPr>
      </w:pPr>
      <w:r w:rsidRPr="002D144B">
        <w:rPr>
          <w:rFonts w:ascii="Times New Roman" w:eastAsia="Calibri" w:hAnsi="Times New Roman" w:cs="Times New Roman"/>
          <w:bCs/>
          <w:sz w:val="24"/>
          <w:szCs w:val="24"/>
        </w:rPr>
        <w:t>Кабинет «Химии/ Контроля качества приготовления кулинарной продукции»</w:t>
      </w:r>
      <w:r w:rsidRPr="002D144B">
        <w:rPr>
          <w:rFonts w:ascii="Times New Roman" w:eastAsia="Calibri" w:hAnsi="Times New Roman" w:cs="Times New Roman"/>
          <w:sz w:val="24"/>
          <w:szCs w:val="24"/>
        </w:rPr>
        <w:t xml:space="preserve">, </w:t>
      </w:r>
      <w:r w:rsidRPr="002D144B">
        <w:rPr>
          <w:rFonts w:ascii="Times New Roman" w:eastAsia="Calibri" w:hAnsi="Times New Roman" w:cs="Times New Roman"/>
          <w:bCs/>
          <w:sz w:val="24"/>
          <w:szCs w:val="24"/>
        </w:rPr>
        <w:t>оснащенный в соответствии с п. 6.1.2.1 образовательной программы по специальности</w:t>
      </w:r>
      <w:r w:rsidRPr="002D144B">
        <w:rPr>
          <w:rFonts w:ascii="Times New Roman" w:eastAsia="Calibri" w:hAnsi="Times New Roman" w:cs="Times New Roman"/>
          <w:bCs/>
          <w:i/>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307"/>
        <w:gridCol w:w="3007"/>
      </w:tblGrid>
      <w:tr w:rsidR="000F1E77" w:rsidRPr="002D144B" w:rsidTr="000F1E77">
        <w:tc>
          <w:tcPr>
            <w:tcW w:w="274" w:type="pct"/>
            <w:shd w:val="clear" w:color="auto" w:fill="auto"/>
            <w:vAlign w:val="center"/>
          </w:tcPr>
          <w:p w:rsidR="000F1E77" w:rsidRPr="002D144B" w:rsidRDefault="000F1E77" w:rsidP="000F1E77">
            <w:pPr>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w:t>
            </w:r>
          </w:p>
        </w:tc>
        <w:tc>
          <w:tcPr>
            <w:tcW w:w="3200" w:type="pct"/>
            <w:shd w:val="clear" w:color="auto" w:fill="auto"/>
            <w:vAlign w:val="center"/>
          </w:tcPr>
          <w:p w:rsidR="000F1E77" w:rsidRPr="002D144B" w:rsidRDefault="000F1E77" w:rsidP="000F1E77">
            <w:pPr>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Наименование оборудования</w:t>
            </w:r>
          </w:p>
        </w:tc>
        <w:tc>
          <w:tcPr>
            <w:tcW w:w="1526" w:type="pct"/>
            <w:shd w:val="clear" w:color="auto" w:fill="auto"/>
            <w:vAlign w:val="center"/>
          </w:tcPr>
          <w:p w:rsidR="000F1E77" w:rsidRPr="002D144B" w:rsidRDefault="000F1E77" w:rsidP="000F1E77">
            <w:pPr>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Техническое описание</w:t>
            </w:r>
          </w:p>
        </w:tc>
      </w:tr>
      <w:tr w:rsidR="000F1E77" w:rsidRPr="002D144B" w:rsidTr="000F1E77">
        <w:tc>
          <w:tcPr>
            <w:tcW w:w="5000" w:type="pct"/>
            <w:gridSpan w:val="3"/>
            <w:shd w:val="clear" w:color="auto" w:fill="auto"/>
            <w:vAlign w:val="center"/>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I</w:t>
            </w:r>
            <w:r w:rsidRPr="002D144B">
              <w:rPr>
                <w:rFonts w:ascii="Times New Roman" w:eastAsia="Times New Roman" w:hAnsi="Times New Roman" w:cs="Times New Roman"/>
                <w:b/>
                <w:bCs/>
                <w:iCs/>
                <w:sz w:val="24"/>
                <w:szCs w:val="24"/>
              </w:rPr>
              <w:t xml:space="preserve"> Специализированная мебель и системы хранения</w:t>
            </w:r>
          </w:p>
        </w:tc>
      </w:tr>
      <w:tr w:rsidR="000F1E77" w:rsidRPr="002D144B" w:rsidTr="000F1E77">
        <w:trPr>
          <w:trHeight w:val="278"/>
        </w:trPr>
        <w:tc>
          <w:tcPr>
            <w:tcW w:w="5000" w:type="pct"/>
            <w:gridSpan w:val="3"/>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rPr>
              <w:t>Основное оборудование</w:t>
            </w:r>
          </w:p>
        </w:tc>
      </w:tr>
      <w:tr w:rsidR="000F1E77" w:rsidRPr="002D144B" w:rsidTr="000F1E77">
        <w:tc>
          <w:tcPr>
            <w:tcW w:w="274"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письменный</w:t>
            </w:r>
          </w:p>
        </w:tc>
        <w:tc>
          <w:tcPr>
            <w:tcW w:w="1526"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0F1E77" w:rsidRPr="002D144B" w:rsidTr="000F1E77">
        <w:tc>
          <w:tcPr>
            <w:tcW w:w="274"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w:t>
            </w: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Стул</w:t>
            </w:r>
          </w:p>
        </w:tc>
        <w:tc>
          <w:tcPr>
            <w:tcW w:w="1526"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0F1E77" w:rsidRPr="002D144B" w:rsidTr="000F1E77">
        <w:tc>
          <w:tcPr>
            <w:tcW w:w="274"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3</w:t>
            </w: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ученический</w:t>
            </w:r>
          </w:p>
        </w:tc>
        <w:tc>
          <w:tcPr>
            <w:tcW w:w="1526"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0F1E77" w:rsidRPr="002D144B" w:rsidTr="000F1E77">
        <w:tc>
          <w:tcPr>
            <w:tcW w:w="274"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5</w:t>
            </w: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Стул ученический</w:t>
            </w:r>
          </w:p>
        </w:tc>
        <w:tc>
          <w:tcPr>
            <w:tcW w:w="1526"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0F1E77" w:rsidRPr="002D144B" w:rsidTr="000F1E77">
        <w:tc>
          <w:tcPr>
            <w:tcW w:w="274"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6</w:t>
            </w: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Доска учебная</w:t>
            </w:r>
          </w:p>
        </w:tc>
        <w:tc>
          <w:tcPr>
            <w:tcW w:w="1526"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0F1E77" w:rsidRPr="002D144B" w:rsidTr="000F1E77">
        <w:tc>
          <w:tcPr>
            <w:tcW w:w="5000" w:type="pct"/>
            <w:gridSpan w:val="3"/>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Дополнительное оборудование</w:t>
            </w:r>
          </w:p>
        </w:tc>
      </w:tr>
      <w:tr w:rsidR="000F1E77" w:rsidRPr="002D144B" w:rsidTr="000F1E77">
        <w:tc>
          <w:tcPr>
            <w:tcW w:w="274"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bCs/>
                <w:iCs/>
                <w:sz w:val="24"/>
                <w:szCs w:val="24"/>
              </w:rPr>
            </w:pPr>
            <w:r w:rsidRPr="002D144B">
              <w:rPr>
                <w:rFonts w:ascii="Times New Roman" w:eastAsia="Times New Roman" w:hAnsi="Times New Roman" w:cs="Times New Roman"/>
                <w:bCs/>
                <w:iCs/>
                <w:sz w:val="24"/>
                <w:szCs w:val="24"/>
              </w:rPr>
              <w:t>1</w:t>
            </w: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iCs/>
                <w:sz w:val="24"/>
                <w:szCs w:val="24"/>
              </w:rPr>
              <w:t>Шкаф для наглядных пособий и учебно-методического материала</w:t>
            </w:r>
          </w:p>
        </w:tc>
        <w:tc>
          <w:tcPr>
            <w:tcW w:w="1526"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bCs/>
                <w:iCs/>
                <w:sz w:val="24"/>
                <w:szCs w:val="24"/>
              </w:rPr>
            </w:pPr>
            <w:r w:rsidRPr="002D144B">
              <w:rPr>
                <w:rFonts w:ascii="Times New Roman" w:eastAsia="Times New Roman" w:hAnsi="Times New Roman" w:cs="Times New Roman"/>
                <w:bCs/>
                <w:iCs/>
                <w:sz w:val="24"/>
                <w:szCs w:val="24"/>
              </w:rPr>
              <w:t>Стандартный</w:t>
            </w:r>
          </w:p>
        </w:tc>
      </w:tr>
      <w:tr w:rsidR="000F1E77" w:rsidRPr="002D144B" w:rsidTr="000F1E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II</w:t>
            </w:r>
            <w:r w:rsidRPr="002D144B">
              <w:rPr>
                <w:rFonts w:ascii="Times New Roman" w:eastAsia="Times New Roman" w:hAnsi="Times New Roman" w:cs="Times New Roman"/>
                <w:b/>
                <w:bCs/>
                <w:iCs/>
                <w:sz w:val="24"/>
                <w:szCs w:val="24"/>
              </w:rPr>
              <w:t xml:space="preserve"> Технические средства</w:t>
            </w:r>
          </w:p>
        </w:tc>
      </w:tr>
      <w:tr w:rsidR="000F1E77" w:rsidRPr="002D144B" w:rsidTr="000F1E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Основное оборудование</w:t>
            </w:r>
          </w:p>
        </w:tc>
      </w:tr>
      <w:tr w:rsidR="000F1E77" w:rsidRPr="002D144B" w:rsidTr="000F1E77">
        <w:tc>
          <w:tcPr>
            <w:tcW w:w="274"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Ноутбук</w:t>
            </w:r>
          </w:p>
        </w:tc>
        <w:tc>
          <w:tcPr>
            <w:tcW w:w="1526"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0F1E77" w:rsidRPr="002D144B" w:rsidTr="000F1E77">
        <w:tc>
          <w:tcPr>
            <w:tcW w:w="274"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w:t>
            </w: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Мультимедийный проектор</w:t>
            </w:r>
          </w:p>
        </w:tc>
        <w:tc>
          <w:tcPr>
            <w:tcW w:w="1526"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bl>
    <w:p w:rsidR="000F1E77" w:rsidRPr="002D144B" w:rsidRDefault="000F1E77" w:rsidP="000F1E77">
      <w:pPr>
        <w:suppressAutoHyphens/>
        <w:spacing w:after="0" w:line="259" w:lineRule="auto"/>
        <w:jc w:val="both"/>
        <w:rPr>
          <w:rFonts w:ascii="Times New Roman" w:eastAsia="Calibri" w:hAnsi="Times New Roman" w:cs="Times New Roman"/>
          <w:bCs/>
          <w:sz w:val="24"/>
          <w:szCs w:val="24"/>
          <w:lang w:eastAsia="ru-RU"/>
        </w:rPr>
      </w:pPr>
    </w:p>
    <w:p w:rsidR="000F1E77" w:rsidRPr="002D144B" w:rsidRDefault="000F1E77" w:rsidP="000F1E77">
      <w:pPr>
        <w:suppressAutoHyphens/>
        <w:spacing w:after="0"/>
        <w:ind w:firstLine="709"/>
        <w:contextualSpacing/>
        <w:jc w:val="both"/>
        <w:rPr>
          <w:rFonts w:ascii="Times New Roman" w:eastAsia="Calibri" w:hAnsi="Times New Roman" w:cs="Times New Roman"/>
          <w:bCs/>
          <w:i/>
          <w:sz w:val="24"/>
          <w:szCs w:val="24"/>
        </w:rPr>
      </w:pPr>
      <w:r w:rsidRPr="002D144B">
        <w:rPr>
          <w:rFonts w:ascii="Times New Roman" w:eastAsia="Calibri" w:hAnsi="Times New Roman" w:cs="Times New Roman"/>
          <w:bCs/>
          <w:sz w:val="24"/>
          <w:szCs w:val="24"/>
        </w:rPr>
        <w:t xml:space="preserve">Лаборатория </w:t>
      </w:r>
      <w:r w:rsidRPr="002D144B">
        <w:rPr>
          <w:rFonts w:ascii="Times New Roman" w:eastAsia="Calibri" w:hAnsi="Times New Roman" w:cs="Times New Roman"/>
          <w:bCs/>
          <w:iCs/>
          <w:sz w:val="24"/>
          <w:szCs w:val="24"/>
        </w:rPr>
        <w:t>«Контроля качества и безопасности продукции общественного питания»,</w:t>
      </w:r>
      <w:r w:rsidRPr="002D144B">
        <w:rPr>
          <w:rFonts w:ascii="Times New Roman" w:eastAsia="Calibri" w:hAnsi="Times New Roman" w:cs="Times New Roman"/>
          <w:bCs/>
          <w:i/>
          <w:sz w:val="24"/>
          <w:szCs w:val="24"/>
        </w:rPr>
        <w:t xml:space="preserve"> </w:t>
      </w:r>
      <w:r w:rsidRPr="002D144B">
        <w:rPr>
          <w:rFonts w:ascii="Times New Roman" w:eastAsia="Calibri" w:hAnsi="Times New Roman" w:cs="Times New Roman"/>
          <w:bCs/>
          <w:sz w:val="24"/>
          <w:szCs w:val="24"/>
        </w:rPr>
        <w:t xml:space="preserve">оснащенная необходимым для реализации программы учебной дисциплины оборудованием, приведенным в п. 6.1.2.3 образовательной программы  по данной специальности.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6307"/>
        <w:gridCol w:w="3009"/>
      </w:tblGrid>
      <w:tr w:rsidR="000F1E77" w:rsidRPr="002D144B" w:rsidTr="000F1E77">
        <w:tc>
          <w:tcPr>
            <w:tcW w:w="273" w:type="pct"/>
            <w:shd w:val="clear" w:color="auto" w:fill="auto"/>
            <w:vAlign w:val="center"/>
          </w:tcPr>
          <w:p w:rsidR="000F1E77" w:rsidRPr="002D144B" w:rsidRDefault="000F1E77" w:rsidP="000F1E77">
            <w:pPr>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w:t>
            </w:r>
          </w:p>
        </w:tc>
        <w:tc>
          <w:tcPr>
            <w:tcW w:w="3200" w:type="pct"/>
            <w:shd w:val="clear" w:color="auto" w:fill="auto"/>
            <w:vAlign w:val="center"/>
          </w:tcPr>
          <w:p w:rsidR="000F1E77" w:rsidRPr="002D144B" w:rsidRDefault="000F1E77" w:rsidP="000F1E77">
            <w:pPr>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Наименование оборудования</w:t>
            </w:r>
          </w:p>
        </w:tc>
        <w:tc>
          <w:tcPr>
            <w:tcW w:w="1527" w:type="pct"/>
            <w:shd w:val="clear" w:color="auto" w:fill="auto"/>
            <w:vAlign w:val="center"/>
          </w:tcPr>
          <w:p w:rsidR="000F1E77" w:rsidRPr="002D144B" w:rsidRDefault="000F1E77" w:rsidP="000F1E77">
            <w:pPr>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Техническое описание</w:t>
            </w:r>
          </w:p>
        </w:tc>
      </w:tr>
      <w:tr w:rsidR="000F1E77" w:rsidRPr="002D144B" w:rsidTr="000F1E77">
        <w:trPr>
          <w:trHeight w:val="278"/>
        </w:trPr>
        <w:tc>
          <w:tcPr>
            <w:tcW w:w="5000" w:type="pct"/>
            <w:gridSpan w:val="3"/>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lang w:val="en-US"/>
              </w:rPr>
              <w:t>I</w:t>
            </w:r>
            <w:r w:rsidRPr="002D144B">
              <w:rPr>
                <w:rFonts w:ascii="Times New Roman" w:eastAsia="Times New Roman" w:hAnsi="Times New Roman" w:cs="Times New Roman"/>
                <w:b/>
                <w:bCs/>
                <w:iCs/>
                <w:sz w:val="24"/>
                <w:szCs w:val="24"/>
              </w:rPr>
              <w:t xml:space="preserve"> Специализированная мебель и системы хранения </w:t>
            </w:r>
          </w:p>
        </w:tc>
      </w:tr>
      <w:tr w:rsidR="000F1E77" w:rsidRPr="002D144B" w:rsidTr="000F1E77">
        <w:trPr>
          <w:trHeight w:val="277"/>
        </w:trPr>
        <w:tc>
          <w:tcPr>
            <w:tcW w:w="5000" w:type="pct"/>
            <w:gridSpan w:val="3"/>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rPr>
              <w:t>Основное оборудование</w:t>
            </w:r>
          </w:p>
        </w:tc>
      </w:tr>
      <w:tr w:rsidR="000F1E77" w:rsidRPr="002D144B" w:rsidTr="000F1E77">
        <w:tc>
          <w:tcPr>
            <w:tcW w:w="273" w:type="pct"/>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Стеллаж металлический 7 полок</w:t>
            </w:r>
          </w:p>
        </w:tc>
        <w:tc>
          <w:tcPr>
            <w:tcW w:w="1527"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Нагрузка на полку 150 кг; высота 2500 мм; ширина 1000 мм; глубина 600 мм</w:t>
            </w:r>
          </w:p>
        </w:tc>
      </w:tr>
      <w:tr w:rsidR="000F1E77" w:rsidRPr="002D144B" w:rsidTr="000F1E77">
        <w:tc>
          <w:tcPr>
            <w:tcW w:w="273" w:type="pct"/>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металлический</w:t>
            </w:r>
          </w:p>
        </w:tc>
        <w:tc>
          <w:tcPr>
            <w:tcW w:w="1527"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Длина не более 2000 мм; высота не более 600 мм</w:t>
            </w:r>
          </w:p>
        </w:tc>
      </w:tr>
      <w:tr w:rsidR="000F1E77" w:rsidRPr="002D144B" w:rsidTr="000F1E77">
        <w:tc>
          <w:tcPr>
            <w:tcW w:w="273" w:type="pct"/>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Стул лаборантский на роликах</w:t>
            </w:r>
          </w:p>
        </w:tc>
        <w:tc>
          <w:tcPr>
            <w:tcW w:w="1527"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высота не более 550 мм;</w:t>
            </w:r>
          </w:p>
        </w:tc>
      </w:tr>
      <w:tr w:rsidR="000F1E77" w:rsidRPr="002D144B" w:rsidTr="000F1E77">
        <w:tc>
          <w:tcPr>
            <w:tcW w:w="273" w:type="pct"/>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лабораторный высокий электрифицированный</w:t>
            </w:r>
          </w:p>
        </w:tc>
        <w:tc>
          <w:tcPr>
            <w:tcW w:w="1527"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Высота не более 900; Длина не более 1200; количество розеток не более трёх</w:t>
            </w:r>
          </w:p>
        </w:tc>
      </w:tr>
      <w:tr w:rsidR="000F1E77" w:rsidRPr="002D144B" w:rsidTr="000F1E77">
        <w:tc>
          <w:tcPr>
            <w:tcW w:w="273" w:type="pct"/>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Табурет лабораторный на опорах</w:t>
            </w:r>
          </w:p>
        </w:tc>
        <w:tc>
          <w:tcPr>
            <w:tcW w:w="1527"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Высота не более 600</w:t>
            </w:r>
          </w:p>
        </w:tc>
      </w:tr>
      <w:tr w:rsidR="000F1E77" w:rsidRPr="002D144B" w:rsidTr="000F1E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Дополнительное оборудование</w:t>
            </w:r>
          </w:p>
        </w:tc>
      </w:tr>
      <w:tr w:rsidR="000F1E77" w:rsidRPr="002D144B" w:rsidTr="000F1E77">
        <w:tc>
          <w:tcPr>
            <w:tcW w:w="273" w:type="pct"/>
            <w:tcBorders>
              <w:top w:val="single" w:sz="4" w:space="0" w:color="auto"/>
              <w:left w:val="single" w:sz="4" w:space="0" w:color="auto"/>
              <w:bottom w:val="single" w:sz="4" w:space="0" w:color="auto"/>
              <w:right w:val="single" w:sz="4" w:space="0" w:color="auto"/>
            </w:tcBorders>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
                <w:sz w:val="24"/>
                <w:szCs w:val="24"/>
              </w:rPr>
            </w:pPr>
            <w:r w:rsidRPr="002D144B">
              <w:rPr>
                <w:rFonts w:ascii="Times New Roman" w:eastAsia="Times New Roman" w:hAnsi="Times New Roman" w:cs="Times New Roman"/>
                <w:iCs/>
                <w:sz w:val="24"/>
                <w:szCs w:val="24"/>
              </w:rPr>
              <w:t>Шкаф для приборов</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
                <w:sz w:val="24"/>
                <w:szCs w:val="24"/>
              </w:rPr>
            </w:pPr>
            <w:r w:rsidRPr="002D144B">
              <w:rPr>
                <w:rFonts w:ascii="Times New Roman" w:eastAsia="Times New Roman" w:hAnsi="Times New Roman" w:cs="Times New Roman"/>
                <w:iCs/>
                <w:sz w:val="24"/>
                <w:szCs w:val="24"/>
              </w:rPr>
              <w:t>Высота не более 2000 мм; ширина не более 600 мм; глубина не более 500 мм</w:t>
            </w:r>
          </w:p>
        </w:tc>
      </w:tr>
      <w:tr w:rsidR="000F1E77" w:rsidRPr="002D144B" w:rsidTr="000F1E77">
        <w:tc>
          <w:tcPr>
            <w:tcW w:w="273" w:type="pct"/>
            <w:tcBorders>
              <w:top w:val="single" w:sz="4" w:space="0" w:color="auto"/>
              <w:left w:val="single" w:sz="4" w:space="0" w:color="auto"/>
              <w:bottom w:val="single" w:sz="4" w:space="0" w:color="auto"/>
              <w:right w:val="single" w:sz="4" w:space="0" w:color="auto"/>
            </w:tcBorders>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Шкаф для одежды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Высота не более 2000 мм; </w:t>
            </w:r>
            <w:r w:rsidRPr="002D144B">
              <w:rPr>
                <w:rFonts w:ascii="Times New Roman" w:eastAsia="Times New Roman" w:hAnsi="Times New Roman" w:cs="Times New Roman"/>
                <w:iCs/>
                <w:sz w:val="24"/>
                <w:szCs w:val="24"/>
              </w:rPr>
              <w:lastRenderedPageBreak/>
              <w:t>ширина не более 600 мм; глубина не более 500 мм</w:t>
            </w:r>
          </w:p>
        </w:tc>
      </w:tr>
      <w:tr w:rsidR="000F1E77" w:rsidRPr="002D144B" w:rsidTr="000F1E77">
        <w:tc>
          <w:tcPr>
            <w:tcW w:w="273" w:type="pct"/>
            <w:tcBorders>
              <w:top w:val="single" w:sz="4" w:space="0" w:color="auto"/>
              <w:left w:val="single" w:sz="4" w:space="0" w:color="auto"/>
              <w:bottom w:val="single" w:sz="4" w:space="0" w:color="auto"/>
              <w:right w:val="single" w:sz="4" w:space="0" w:color="auto"/>
            </w:tcBorders>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Тумба подкатная высокая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Высота не более 830 мм; ширина не более 600 мм; глубина не более 500 мм</w:t>
            </w:r>
          </w:p>
        </w:tc>
      </w:tr>
      <w:tr w:rsidR="000F1E77" w:rsidRPr="002D144B" w:rsidTr="000F1E77">
        <w:tc>
          <w:tcPr>
            <w:tcW w:w="273" w:type="pct"/>
            <w:tcBorders>
              <w:top w:val="single" w:sz="4" w:space="0" w:color="auto"/>
              <w:left w:val="single" w:sz="4" w:space="0" w:color="auto"/>
              <w:bottom w:val="single" w:sz="4" w:space="0" w:color="auto"/>
              <w:right w:val="single" w:sz="4" w:space="0" w:color="auto"/>
            </w:tcBorders>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письменный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Высота не более 900 мм; Длина не более 1800 мм</w:t>
            </w:r>
          </w:p>
        </w:tc>
      </w:tr>
      <w:tr w:rsidR="000F1E77" w:rsidRPr="002D144B" w:rsidTr="000F1E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II</w:t>
            </w:r>
            <w:r w:rsidRPr="002D144B">
              <w:rPr>
                <w:rFonts w:ascii="Times New Roman" w:eastAsia="Times New Roman" w:hAnsi="Times New Roman" w:cs="Times New Roman"/>
                <w:b/>
                <w:bCs/>
                <w:iCs/>
                <w:sz w:val="24"/>
                <w:szCs w:val="24"/>
              </w:rPr>
              <w:t xml:space="preserve"> Технические средства </w:t>
            </w:r>
            <w:r w:rsidRPr="002D144B">
              <w:rPr>
                <w:rFonts w:ascii="Times New Roman" w:eastAsia="Times New Roman" w:hAnsi="Times New Roman" w:cs="Times New Roman"/>
                <w:i/>
                <w:sz w:val="24"/>
                <w:szCs w:val="24"/>
              </w:rPr>
              <w:t>(при необходимости)</w:t>
            </w:r>
          </w:p>
        </w:tc>
      </w:tr>
      <w:tr w:rsidR="000F1E77" w:rsidRPr="002D144B" w:rsidTr="000F1E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Основное оборудование</w:t>
            </w:r>
          </w:p>
        </w:tc>
      </w:tr>
      <w:tr w:rsidR="000F1E77" w:rsidRPr="002D144B" w:rsidTr="000F1E77">
        <w:tc>
          <w:tcPr>
            <w:tcW w:w="273" w:type="pct"/>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Интерактивная панель</w:t>
            </w:r>
          </w:p>
        </w:tc>
        <w:tc>
          <w:tcPr>
            <w:tcW w:w="1527"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"Диагональ экрана - Не менее 75""</w:t>
            </w:r>
          </w:p>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Разрешение экрана - Не менее 3840х2160</w:t>
            </w:r>
          </w:p>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Тип сенсора - Инфракрасный</w:t>
            </w:r>
          </w:p>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Безвентиляторное охлаждение - Наличие</w:t>
            </w:r>
          </w:p>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Выходные интерфейсы HDMI, RJ-45, USB, AUDIO - наличие</w:t>
            </w:r>
          </w:p>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Рельсовая система досок - Наличие</w:t>
            </w:r>
          </w:p>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Реестр Минпромторга - Наличие"</w:t>
            </w:r>
          </w:p>
        </w:tc>
      </w:tr>
      <w:tr w:rsidR="000F1E77" w:rsidRPr="002D144B" w:rsidTr="000F1E77">
        <w:tc>
          <w:tcPr>
            <w:tcW w:w="5000" w:type="pct"/>
            <w:gridSpan w:val="3"/>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iCs/>
                <w:sz w:val="24"/>
                <w:szCs w:val="24"/>
              </w:rPr>
              <w:t>Дополнительное оборудование</w:t>
            </w:r>
          </w:p>
        </w:tc>
      </w:tr>
      <w:tr w:rsidR="000F1E77" w:rsidRPr="002D144B" w:rsidTr="000F1E77">
        <w:tc>
          <w:tcPr>
            <w:tcW w:w="273" w:type="pct"/>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Ноутбук</w:t>
            </w:r>
          </w:p>
        </w:tc>
        <w:tc>
          <w:tcPr>
            <w:tcW w:w="1527"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Диагональ экрана - Не менее 16"; ОЗУ не менее 8 Гб; интрефейсы Wi-Fi Bluetoch, выходы USB, HDMI</w:t>
            </w:r>
          </w:p>
        </w:tc>
      </w:tr>
      <w:tr w:rsidR="000F1E77" w:rsidRPr="002D144B" w:rsidTr="000F1E77">
        <w:tc>
          <w:tcPr>
            <w:tcW w:w="5000" w:type="pct"/>
            <w:gridSpan w:val="3"/>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lang w:val="en-US"/>
              </w:rPr>
              <w:t>III</w:t>
            </w:r>
            <w:r w:rsidRPr="002D144B">
              <w:rPr>
                <w:rFonts w:ascii="Times New Roman" w:eastAsia="Times New Roman" w:hAnsi="Times New Roman" w:cs="Times New Roman"/>
                <w:b/>
                <w:bCs/>
                <w:iCs/>
                <w:sz w:val="24"/>
                <w:szCs w:val="24"/>
              </w:rPr>
              <w:t xml:space="preserve"> Специализированное оборудование, мебель и системы хранения</w:t>
            </w:r>
          </w:p>
        </w:tc>
      </w:tr>
      <w:tr w:rsidR="000F1E77" w:rsidRPr="002D144B" w:rsidTr="000F1E77">
        <w:tc>
          <w:tcPr>
            <w:tcW w:w="5000" w:type="pct"/>
            <w:gridSpan w:val="3"/>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rPr>
              <w:t>Основное оборудование</w:t>
            </w:r>
          </w:p>
        </w:tc>
      </w:tr>
      <w:tr w:rsidR="000F1E77" w:rsidRPr="002D144B" w:rsidTr="000F1E77">
        <w:tc>
          <w:tcPr>
            <w:tcW w:w="273" w:type="pct"/>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Шкаф вытяжной</w:t>
            </w:r>
          </w:p>
        </w:tc>
        <w:tc>
          <w:tcPr>
            <w:tcW w:w="1527"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длина, мм:1050,  Глубина, мм:650, Высота, мм:2050,столешница нержавеющая сталь</w:t>
            </w:r>
          </w:p>
        </w:tc>
      </w:tr>
      <w:tr w:rsidR="000F1E77" w:rsidRPr="002D144B" w:rsidTr="000F1E77">
        <w:tc>
          <w:tcPr>
            <w:tcW w:w="273" w:type="pct"/>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Печь сушильная</w:t>
            </w:r>
          </w:p>
        </w:tc>
        <w:tc>
          <w:tcPr>
            <w:tcW w:w="1527"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Рабочая температура от +50°С до +200°С; Время разогрева 30 мин; Объем рабочей камеры 40 л; мощность 1,5 кВт; Напряжение 220 В</w:t>
            </w:r>
          </w:p>
        </w:tc>
      </w:tr>
      <w:tr w:rsidR="000F1E77" w:rsidRPr="002D144B" w:rsidTr="000F1E77">
        <w:tc>
          <w:tcPr>
            <w:tcW w:w="273" w:type="pct"/>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Печь муфельная</w:t>
            </w:r>
          </w:p>
        </w:tc>
        <w:tc>
          <w:tcPr>
            <w:tcW w:w="1527"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Температура в рабочем пространстве 1100 °С; Время разогрева 150 мин; Мощность 3,4 кВт; Напряжение 220 В</w:t>
            </w:r>
          </w:p>
        </w:tc>
      </w:tr>
      <w:tr w:rsidR="000F1E77" w:rsidRPr="002D144B" w:rsidTr="000F1E77">
        <w:tc>
          <w:tcPr>
            <w:tcW w:w="273" w:type="pct"/>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Аналитические весы</w:t>
            </w:r>
          </w:p>
        </w:tc>
        <w:tc>
          <w:tcPr>
            <w:tcW w:w="1527"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Класс точности - II </w:t>
            </w:r>
            <w:r w:rsidRPr="002D144B">
              <w:rPr>
                <w:rFonts w:ascii="Times New Roman" w:eastAsia="Times New Roman" w:hAnsi="Times New Roman" w:cs="Times New Roman"/>
                <w:iCs/>
                <w:sz w:val="24"/>
                <w:szCs w:val="24"/>
              </w:rPr>
              <w:lastRenderedPageBreak/>
              <w:t>высокий; Степень пыле- и влагозащиты IP65; Дискретность 0,001 г; Наибольший предел взвешивания 150 г; Наименьший предел взвешивания 0,01 г</w:t>
            </w:r>
          </w:p>
        </w:tc>
      </w:tr>
      <w:tr w:rsidR="000F1E77" w:rsidRPr="002D144B" w:rsidTr="000F1E77">
        <w:tc>
          <w:tcPr>
            <w:tcW w:w="273" w:type="pct"/>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Центрифуга</w:t>
            </w:r>
          </w:p>
        </w:tc>
        <w:tc>
          <w:tcPr>
            <w:tcW w:w="1527"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Диапазон скорости вращения 500-3600 об/мин; Шаг установки скорости 50  об/мин; Максимальное количество мест - 20; Максимальный объем применяемых пробирок 15 мл</w:t>
            </w:r>
          </w:p>
        </w:tc>
      </w:tr>
      <w:tr w:rsidR="000F1E77" w:rsidRPr="002D144B" w:rsidTr="000F1E77">
        <w:tc>
          <w:tcPr>
            <w:tcW w:w="273" w:type="pct"/>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Аквадистиллятор</w:t>
            </w:r>
          </w:p>
        </w:tc>
        <w:tc>
          <w:tcPr>
            <w:tcW w:w="1527"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Материал корпуса и камеры - сталь; Охлаждение - проточная вода; Производительность - 20 л/час; Электропитание 380 В</w:t>
            </w:r>
          </w:p>
        </w:tc>
      </w:tr>
      <w:tr w:rsidR="000F1E77" w:rsidRPr="002D144B" w:rsidTr="000F1E77">
        <w:tc>
          <w:tcPr>
            <w:tcW w:w="273" w:type="pct"/>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Цифровой сахарный рефрактометр</w:t>
            </w:r>
          </w:p>
        </w:tc>
        <w:tc>
          <w:tcPr>
            <w:tcW w:w="1527"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Диапазон измерения Brix: 0.0...10.0%; Точность ±0.2%; Минимальная индикация Brix: 0.1%</w:t>
            </w:r>
          </w:p>
        </w:tc>
      </w:tr>
      <w:tr w:rsidR="000F1E77" w:rsidRPr="002D144B" w:rsidTr="000F1E77">
        <w:tc>
          <w:tcPr>
            <w:tcW w:w="273" w:type="pct"/>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Анализатор качества молока</w:t>
            </w:r>
          </w:p>
        </w:tc>
        <w:tc>
          <w:tcPr>
            <w:tcW w:w="1527"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Массовая доля белка 0-4  %; Массовая доля жира 0-9 %; Температура пробы 0-35 С; Плотность 1000-1040 кг/м 3</w:t>
            </w:r>
          </w:p>
        </w:tc>
      </w:tr>
      <w:tr w:rsidR="000F1E77" w:rsidRPr="002D144B" w:rsidTr="000F1E77">
        <w:tc>
          <w:tcPr>
            <w:tcW w:w="273" w:type="pct"/>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Влагомер</w:t>
            </w:r>
          </w:p>
        </w:tc>
        <w:tc>
          <w:tcPr>
            <w:tcW w:w="1527"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Вместимость измерительной камеры 300 мл; Диапазон измерений влажности от 6 до 30 %; Интервал рабочих температур от 5° С до 40° С</w:t>
            </w:r>
          </w:p>
        </w:tc>
      </w:tr>
      <w:tr w:rsidR="000F1E77" w:rsidRPr="002D144B" w:rsidTr="000F1E77">
        <w:tc>
          <w:tcPr>
            <w:tcW w:w="273" w:type="pct"/>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Овоскоп</w:t>
            </w:r>
          </w:p>
        </w:tc>
        <w:tc>
          <w:tcPr>
            <w:tcW w:w="1527"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10 ячеек; Сетевое и автономное питание</w:t>
            </w:r>
          </w:p>
        </w:tc>
      </w:tr>
      <w:tr w:rsidR="000F1E77" w:rsidRPr="002D144B" w:rsidTr="000F1E77">
        <w:tc>
          <w:tcPr>
            <w:tcW w:w="273" w:type="pct"/>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Люминоскоп</w:t>
            </w:r>
          </w:p>
        </w:tc>
        <w:tc>
          <w:tcPr>
            <w:tcW w:w="1527"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Рабочая длина волны 364 нм; Потребляемая мощность 350 Вт; работа при любой освещенности в помещении</w:t>
            </w:r>
          </w:p>
        </w:tc>
      </w:tr>
      <w:tr w:rsidR="000F1E77" w:rsidRPr="002D144B" w:rsidTr="000F1E77">
        <w:tc>
          <w:tcPr>
            <w:tcW w:w="273" w:type="pct"/>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Ионометр</w:t>
            </w:r>
          </w:p>
        </w:tc>
        <w:tc>
          <w:tcPr>
            <w:tcW w:w="1527"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Диапазон значений pNO3 от 0,3 до 4,3; Диапазон значений C(NO3) 10^-4 до 100; Диапазон значений </w:t>
            </w:r>
            <w:r w:rsidRPr="002D144B">
              <w:rPr>
                <w:rFonts w:ascii="Times New Roman" w:eastAsia="Times New Roman" w:hAnsi="Times New Roman" w:cs="Times New Roman"/>
                <w:iCs/>
                <w:sz w:val="24"/>
                <w:szCs w:val="24"/>
              </w:rPr>
              <w:lastRenderedPageBreak/>
              <w:t>температуры -10,0 до 100,0; Сетевое и автономное питание от встроенного аккумулятора c автоматической подзарядкой</w:t>
            </w:r>
          </w:p>
        </w:tc>
      </w:tr>
      <w:tr w:rsidR="000F1E77" w:rsidRPr="002D144B" w:rsidTr="000F1E77">
        <w:tc>
          <w:tcPr>
            <w:tcW w:w="273" w:type="pct"/>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Ph - метр</w:t>
            </w:r>
          </w:p>
        </w:tc>
        <w:tc>
          <w:tcPr>
            <w:tcW w:w="1527"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Диапазон измерения рН от 0 до 14; Автоматическая термокомпенсация; Питание от электрической сети 220 В или встроенного аккумулятора c автоматической подзарядкой; Совместимость с разъемом BNС для электродов</w:t>
            </w:r>
          </w:p>
        </w:tc>
      </w:tr>
      <w:tr w:rsidR="000F1E77" w:rsidRPr="002D144B" w:rsidTr="000F1E77">
        <w:tc>
          <w:tcPr>
            <w:tcW w:w="273" w:type="pct"/>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Термометры прямые</w:t>
            </w:r>
          </w:p>
        </w:tc>
        <w:tc>
          <w:tcPr>
            <w:tcW w:w="1527"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Диапазон измерения температуры -35...+50 ºC; Используемая жидкость - ртуть</w:t>
            </w:r>
          </w:p>
        </w:tc>
      </w:tr>
      <w:tr w:rsidR="000F1E77" w:rsidRPr="002D144B" w:rsidTr="000F1E77">
        <w:tc>
          <w:tcPr>
            <w:tcW w:w="273" w:type="pct"/>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Вискозиметр капиллярный</w:t>
            </w:r>
          </w:p>
        </w:tc>
        <w:tc>
          <w:tcPr>
            <w:tcW w:w="1527"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Диапазон измерения вязкости, мм2/с2 от  0,6 до 3</w:t>
            </w:r>
          </w:p>
        </w:tc>
      </w:tr>
      <w:tr w:rsidR="000F1E77" w:rsidRPr="002D144B" w:rsidTr="000F1E77">
        <w:tc>
          <w:tcPr>
            <w:tcW w:w="273" w:type="pct"/>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Микроскоп стереоскопический</w:t>
            </w:r>
          </w:p>
        </w:tc>
        <w:tc>
          <w:tcPr>
            <w:tcW w:w="1527"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Диапазон увеличений 40-1600x; Источник света-лампа: 220В, 20Вт; Револьверное устройство на 4 объектива</w:t>
            </w:r>
          </w:p>
        </w:tc>
      </w:tr>
      <w:tr w:rsidR="000F1E77" w:rsidRPr="002D144B" w:rsidTr="000F1E77">
        <w:tc>
          <w:tcPr>
            <w:tcW w:w="273" w:type="pct"/>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Мешалка магнитная без нагрева</w:t>
            </w:r>
          </w:p>
        </w:tc>
        <w:tc>
          <w:tcPr>
            <w:tcW w:w="1527"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Максимальный перемешиваемый объем - 1л; Диапазон частоты вращения якоря от 200 до 2000 об./мин; Магнитный якорь в комплекте</w:t>
            </w:r>
          </w:p>
        </w:tc>
      </w:tr>
      <w:tr w:rsidR="000F1E77" w:rsidRPr="002D144B" w:rsidTr="000F1E77">
        <w:tc>
          <w:tcPr>
            <w:tcW w:w="273" w:type="pct"/>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Мешалка магнитная с нагревом</w:t>
            </w:r>
          </w:p>
        </w:tc>
        <w:tc>
          <w:tcPr>
            <w:tcW w:w="1527"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Максимальный перемешиваемый объем - 1л; Диапазон частоты вращения якоря от 200 до 2000 об./мин; Магнитный якорь в комплекте; Температура поверхности нагревателя</w:t>
            </w:r>
          </w:p>
        </w:tc>
      </w:tr>
      <w:tr w:rsidR="000F1E77" w:rsidRPr="002D144B" w:rsidTr="000F1E77">
        <w:tc>
          <w:tcPr>
            <w:tcW w:w="273" w:type="pct"/>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Химическая электроплитка</w:t>
            </w:r>
          </w:p>
        </w:tc>
        <w:tc>
          <w:tcPr>
            <w:tcW w:w="1527"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диапазон температур - комн. – 340 </w:t>
            </w:r>
            <w:r w:rsidRPr="002D144B">
              <w:rPr>
                <w:rFonts w:ascii="Cambria Math" w:eastAsia="Times New Roman" w:hAnsi="Cambria Math" w:cs="Cambria Math"/>
                <w:iCs/>
                <w:sz w:val="24"/>
                <w:szCs w:val="24"/>
              </w:rPr>
              <w:t>℃</w:t>
            </w:r>
            <w:r w:rsidRPr="002D144B">
              <w:rPr>
                <w:rFonts w:ascii="Times New Roman" w:eastAsia="Times New Roman" w:hAnsi="Times New Roman" w:cs="Times New Roman"/>
                <w:iCs/>
                <w:sz w:val="24"/>
                <w:szCs w:val="24"/>
              </w:rPr>
              <w:t xml:space="preserve">; класс защиты - не ниже IP21; мощность нагрева - 500 Вт; ЖК-дисплей для отображения фактической </w:t>
            </w:r>
            <w:r w:rsidRPr="002D144B">
              <w:rPr>
                <w:rFonts w:ascii="Times New Roman" w:eastAsia="Times New Roman" w:hAnsi="Times New Roman" w:cs="Times New Roman"/>
                <w:iCs/>
                <w:sz w:val="24"/>
                <w:szCs w:val="24"/>
              </w:rPr>
              <w:lastRenderedPageBreak/>
              <w:t>температуры; возможность подключения внешнего термодатчика</w:t>
            </w:r>
          </w:p>
        </w:tc>
      </w:tr>
      <w:tr w:rsidR="000F1E77" w:rsidRPr="002D144B" w:rsidTr="000F1E77">
        <w:tc>
          <w:tcPr>
            <w:tcW w:w="5000" w:type="pct"/>
            <w:gridSpan w:val="3"/>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lastRenderedPageBreak/>
              <w:t>Дополнительное оборудование</w:t>
            </w:r>
          </w:p>
        </w:tc>
      </w:tr>
      <w:tr w:rsidR="000F1E77" w:rsidRPr="002D144B" w:rsidTr="000F1E77">
        <w:tc>
          <w:tcPr>
            <w:tcW w:w="273" w:type="pct"/>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для весов</w:t>
            </w:r>
          </w:p>
        </w:tc>
        <w:tc>
          <w:tcPr>
            <w:tcW w:w="1527"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Столешница - гранит. Высота не более 900мм; ширина не более 600 мм</w:t>
            </w:r>
          </w:p>
        </w:tc>
      </w:tr>
      <w:tr w:rsidR="000F1E77" w:rsidRPr="002D144B" w:rsidTr="000F1E77">
        <w:tc>
          <w:tcPr>
            <w:tcW w:w="273" w:type="pct"/>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Стол-мойка</w:t>
            </w:r>
          </w:p>
        </w:tc>
        <w:tc>
          <w:tcPr>
            <w:tcW w:w="1527"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Одна чаша из полипропилен/ламинат, глубина чаши 30см</w:t>
            </w:r>
          </w:p>
        </w:tc>
      </w:tr>
      <w:tr w:rsidR="000F1E77" w:rsidRPr="002D144B" w:rsidTr="000F1E77">
        <w:tc>
          <w:tcPr>
            <w:tcW w:w="273" w:type="pct"/>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Шкаф для реактивов</w:t>
            </w:r>
          </w:p>
        </w:tc>
        <w:tc>
          <w:tcPr>
            <w:tcW w:w="1527"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Высота не более 2000 мм; ширина не более 600 мм; глубина не более 500 мм</w:t>
            </w:r>
          </w:p>
        </w:tc>
      </w:tr>
      <w:tr w:rsidR="000F1E77" w:rsidRPr="002D144B" w:rsidTr="000F1E77">
        <w:tc>
          <w:tcPr>
            <w:tcW w:w="273" w:type="pct"/>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Шкаф для приборов</w:t>
            </w:r>
          </w:p>
        </w:tc>
        <w:tc>
          <w:tcPr>
            <w:tcW w:w="1527"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Высота не более 2000 мм; ширина не более 600 мм; глубина не более 500 мм</w:t>
            </w:r>
          </w:p>
        </w:tc>
      </w:tr>
      <w:tr w:rsidR="000F1E77" w:rsidRPr="002D144B" w:rsidTr="000F1E77">
        <w:tc>
          <w:tcPr>
            <w:tcW w:w="273" w:type="pct"/>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Шкаф для реактивов</w:t>
            </w:r>
          </w:p>
        </w:tc>
        <w:tc>
          <w:tcPr>
            <w:tcW w:w="1527"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Высота не более 2000 мм; ширина не более 600 мм; глубина не более 500 мм</w:t>
            </w:r>
          </w:p>
        </w:tc>
      </w:tr>
      <w:tr w:rsidR="000F1E77" w:rsidRPr="002D144B" w:rsidTr="000F1E77">
        <w:tc>
          <w:tcPr>
            <w:tcW w:w="273" w:type="pct"/>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Стол-мойка</w:t>
            </w:r>
          </w:p>
        </w:tc>
        <w:tc>
          <w:tcPr>
            <w:tcW w:w="1527"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Одна чаша из полипропилен/ламинат, глубина чаши 30см</w:t>
            </w:r>
          </w:p>
        </w:tc>
      </w:tr>
      <w:tr w:rsidR="000F1E77" w:rsidRPr="002D144B" w:rsidTr="000F1E77">
        <w:tc>
          <w:tcPr>
            <w:tcW w:w="273" w:type="pct"/>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Набор первой медицинской помощи</w:t>
            </w:r>
          </w:p>
        </w:tc>
        <w:tc>
          <w:tcPr>
            <w:tcW w:w="1527"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Для оказания неотложной медицинской помощи в производственных условиях. ТУ 9398-040-10973749-2015</w:t>
            </w:r>
          </w:p>
        </w:tc>
      </w:tr>
      <w:tr w:rsidR="000F1E77" w:rsidRPr="002D144B" w:rsidTr="000F1E77">
        <w:tc>
          <w:tcPr>
            <w:tcW w:w="273" w:type="pct"/>
            <w:shd w:val="clear" w:color="auto" w:fill="auto"/>
          </w:tcPr>
          <w:p w:rsidR="000F1E77" w:rsidRPr="002D144B" w:rsidRDefault="000F1E77" w:rsidP="000F1E77">
            <w:pPr>
              <w:numPr>
                <w:ilvl w:val="0"/>
                <w:numId w:val="13"/>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Огнетушитель углекислотный ОУ-1</w:t>
            </w:r>
          </w:p>
        </w:tc>
        <w:tc>
          <w:tcPr>
            <w:tcW w:w="1527"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тип огнетушащего вещества-углекислотный, Способ срабатывания - ручной, Класс пожара- B, C, E</w:t>
            </w:r>
          </w:p>
        </w:tc>
      </w:tr>
    </w:tbl>
    <w:p w:rsidR="000F1E77" w:rsidRPr="002D144B" w:rsidRDefault="000F1E77" w:rsidP="000F1E77">
      <w:pPr>
        <w:suppressAutoHyphens/>
        <w:spacing w:after="0" w:line="259" w:lineRule="auto"/>
        <w:jc w:val="both"/>
        <w:rPr>
          <w:rFonts w:ascii="Times New Roman" w:eastAsia="Calibri" w:hAnsi="Times New Roman" w:cs="Times New Roman"/>
          <w:bCs/>
          <w:sz w:val="24"/>
          <w:szCs w:val="24"/>
          <w:lang w:eastAsia="ru-RU"/>
        </w:rPr>
      </w:pPr>
    </w:p>
    <w:p w:rsidR="000F1E77" w:rsidRPr="002D144B" w:rsidRDefault="000F1E77" w:rsidP="000F1E77">
      <w:pPr>
        <w:suppressAutoHyphens/>
        <w:spacing w:after="0"/>
        <w:ind w:firstLine="709"/>
        <w:contextualSpacing/>
        <w:jc w:val="both"/>
        <w:rPr>
          <w:rFonts w:ascii="Times New Roman" w:eastAsia="Calibri" w:hAnsi="Times New Roman" w:cs="Times New Roman"/>
          <w:bCs/>
          <w:sz w:val="24"/>
          <w:szCs w:val="24"/>
        </w:rPr>
      </w:pPr>
    </w:p>
    <w:p w:rsidR="000F1E77" w:rsidRPr="002D144B" w:rsidRDefault="000F1E77" w:rsidP="000F1E77">
      <w:pPr>
        <w:suppressAutoHyphens/>
        <w:spacing w:after="0"/>
        <w:ind w:firstLine="709"/>
        <w:contextualSpacing/>
        <w:jc w:val="both"/>
        <w:rPr>
          <w:rFonts w:ascii="Times New Roman" w:eastAsia="Calibri" w:hAnsi="Times New Roman" w:cs="Times New Roman"/>
          <w:b/>
          <w:sz w:val="24"/>
          <w:szCs w:val="24"/>
        </w:rPr>
      </w:pPr>
      <w:r w:rsidRPr="002D144B">
        <w:rPr>
          <w:rFonts w:ascii="Times New Roman" w:eastAsia="Calibri" w:hAnsi="Times New Roman" w:cs="Times New Roman"/>
          <w:b/>
          <w:sz w:val="24"/>
          <w:szCs w:val="24"/>
        </w:rPr>
        <w:t>3.2.1. Основные печатные издания</w:t>
      </w:r>
    </w:p>
    <w:p w:rsidR="000F1E77" w:rsidRPr="002D144B" w:rsidRDefault="000F1E77" w:rsidP="000F1E77">
      <w:pPr>
        <w:suppressAutoHyphens/>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1. Лебедев Ю.А. Химия : учебник для среднего профессионального образования / Ю.А. Лебедев, Г.Н. Фадеев, А.М. Голубев, В.Н. Шаповал ; пол общей редакцией Г.Н. Фадеева.– 2-е изд., перераб. И доп.– Москва : Издательство Юрайт, 2023.– 431 с. </w:t>
      </w:r>
    </w:p>
    <w:p w:rsidR="000F1E77" w:rsidRPr="002D144B" w:rsidRDefault="000F1E77" w:rsidP="000F1E77">
      <w:pPr>
        <w:suppressAutoHyphens/>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2. Кудряшева Н.С. Физическая и коллоидная химия : учебник и практикум для среднего профессионального образования / Н.С. Кудряшева, Л.Г. Бондарева.– 2-е изд., перераб. И доп.– Москва : Издательство Юрайт, 2023. – 379 с. </w:t>
      </w:r>
    </w:p>
    <w:p w:rsidR="000F1E77" w:rsidRDefault="000F1E77" w:rsidP="000F1E77">
      <w:pPr>
        <w:suppressAutoHyphens/>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3. Новокшанова А.Л. Пищевая химия : учебник для среднего профессионального образования / А.Л. Новокшанова. – Москва : Издательство Юрайт, 2023.– 307 с.</w:t>
      </w:r>
    </w:p>
    <w:p w:rsidR="000F1E77" w:rsidRDefault="00B4205F" w:rsidP="000F1E77">
      <w:pPr>
        <w:spacing w:after="0"/>
        <w:ind w:firstLine="709"/>
        <w:contextualSpacing/>
        <w:jc w:val="both"/>
        <w:rPr>
          <w:rFonts w:ascii="Times New Roman" w:eastAsia="Calibri" w:hAnsi="Times New Roman" w:cs="Times New Roman"/>
          <w:b/>
          <w:sz w:val="24"/>
          <w:szCs w:val="24"/>
        </w:rPr>
      </w:pPr>
      <w:r w:rsidRPr="00B4205F">
        <w:rPr>
          <w:rFonts w:ascii="Times New Roman" w:eastAsia="Calibri" w:hAnsi="Times New Roman" w:cs="Times New Roman"/>
          <w:b/>
          <w:sz w:val="24"/>
          <w:szCs w:val="24"/>
        </w:rPr>
        <w:t>3.2.2 Основные электронные издания</w:t>
      </w:r>
    </w:p>
    <w:p w:rsidR="00B4205F" w:rsidRPr="00B4205F" w:rsidRDefault="00B4205F" w:rsidP="00B4205F">
      <w:pPr>
        <w:spacing w:after="0"/>
        <w:ind w:firstLine="709"/>
        <w:contextualSpacing/>
        <w:jc w:val="both"/>
        <w:rPr>
          <w:rFonts w:ascii="Times New Roman" w:eastAsia="Calibri" w:hAnsi="Times New Roman" w:cs="Times New Roman"/>
          <w:sz w:val="24"/>
          <w:szCs w:val="24"/>
        </w:rPr>
      </w:pPr>
      <w:r w:rsidRPr="00B4205F">
        <w:rPr>
          <w:rFonts w:ascii="Times New Roman" w:eastAsia="Calibri" w:hAnsi="Times New Roman" w:cs="Times New Roman"/>
          <w:sz w:val="24"/>
          <w:szCs w:val="24"/>
        </w:rPr>
        <w:t xml:space="preserve">1. </w:t>
      </w:r>
      <w:r>
        <w:rPr>
          <w:rFonts w:ascii="Times New Roman" w:eastAsia="Calibri" w:hAnsi="Times New Roman" w:cs="Times New Roman"/>
          <w:sz w:val="24"/>
          <w:szCs w:val="24"/>
        </w:rPr>
        <w:t xml:space="preserve">Колодязная В. С. </w:t>
      </w:r>
      <w:r w:rsidRPr="00B4205F">
        <w:rPr>
          <w:rFonts w:ascii="Times New Roman" w:eastAsia="Calibri" w:hAnsi="Times New Roman" w:cs="Times New Roman"/>
          <w:sz w:val="24"/>
          <w:szCs w:val="24"/>
        </w:rPr>
        <w:t xml:space="preserve">Пищевая химия: Учеб. пособие. </w:t>
      </w:r>
      <w:r w:rsidRPr="00B4205F">
        <w:rPr>
          <w:rFonts w:ascii="Times New Roman" w:eastAsia="Calibri" w:hAnsi="Times New Roman" w:cs="Times New Roman"/>
          <w:sz w:val="24"/>
          <w:szCs w:val="24"/>
        </w:rPr>
        <w:t> СПб</w:t>
      </w:r>
      <w:r>
        <w:rPr>
          <w:rFonts w:ascii="Times New Roman" w:eastAsia="Calibri" w:hAnsi="Times New Roman" w:cs="Times New Roman"/>
          <w:sz w:val="24"/>
          <w:szCs w:val="24"/>
        </w:rPr>
        <w:t xml:space="preserve"> </w:t>
      </w:r>
      <w:r w:rsidRPr="00B4205F">
        <w:rPr>
          <w:rFonts w:ascii="Times New Roman" w:eastAsia="Calibri" w:hAnsi="Times New Roman" w:cs="Times New Roman"/>
          <w:sz w:val="24"/>
          <w:szCs w:val="24"/>
        </w:rPr>
        <w:t>https://books.ifmo.ru/file/pdf/1186.pdf</w:t>
      </w:r>
    </w:p>
    <w:p w:rsidR="000F1E77" w:rsidRPr="002D144B" w:rsidRDefault="000F1E77">
      <w:pPr>
        <w:rPr>
          <w:rFonts w:ascii="Times New Roman" w:hAnsi="Times New Roman" w:cs="Times New Roman"/>
          <w:sz w:val="24"/>
          <w:szCs w:val="24"/>
        </w:rPr>
      </w:pPr>
      <w:r w:rsidRPr="002D144B">
        <w:rPr>
          <w:rFonts w:ascii="Times New Roman" w:hAnsi="Times New Roman" w:cs="Times New Roman"/>
          <w:sz w:val="24"/>
          <w:szCs w:val="24"/>
        </w:rPr>
        <w:br w:type="page"/>
      </w:r>
    </w:p>
    <w:p w:rsidR="000F1E77" w:rsidRPr="002D144B" w:rsidRDefault="000F1E77" w:rsidP="000F1E77">
      <w:pPr>
        <w:keepNext/>
        <w:spacing w:before="240" w:after="120" w:line="240" w:lineRule="auto"/>
        <w:jc w:val="right"/>
        <w:outlineLvl w:val="0"/>
        <w:rPr>
          <w:rFonts w:ascii="Times New Roman" w:eastAsia="Times New Roman" w:hAnsi="Times New Roman" w:cs="Times New Roman"/>
          <w:b/>
          <w:bCs/>
          <w:kern w:val="32"/>
          <w:sz w:val="24"/>
          <w:szCs w:val="24"/>
          <w:lang w:val="x-none" w:eastAsia="x-none"/>
        </w:rPr>
      </w:pPr>
      <w:r w:rsidRPr="002D144B">
        <w:rPr>
          <w:rFonts w:ascii="Times New Roman" w:eastAsia="Times New Roman" w:hAnsi="Times New Roman" w:cs="Times New Roman"/>
          <w:b/>
          <w:bCs/>
          <w:kern w:val="32"/>
          <w:sz w:val="24"/>
          <w:szCs w:val="24"/>
          <w:lang w:val="x-none" w:eastAsia="x-none"/>
        </w:rPr>
        <w:lastRenderedPageBreak/>
        <w:t xml:space="preserve">Приложение </w:t>
      </w:r>
      <w:r w:rsidRPr="002D144B">
        <w:rPr>
          <w:rFonts w:ascii="Times New Roman" w:eastAsia="Times New Roman" w:hAnsi="Times New Roman" w:cs="Times New Roman"/>
          <w:b/>
          <w:bCs/>
          <w:kern w:val="32"/>
          <w:sz w:val="24"/>
          <w:szCs w:val="24"/>
          <w:lang w:eastAsia="x-none"/>
        </w:rPr>
        <w:t xml:space="preserve">3 Рабочие </w:t>
      </w:r>
      <w:r w:rsidRPr="002D144B">
        <w:rPr>
          <w:rFonts w:ascii="Times New Roman" w:eastAsia="Times New Roman" w:hAnsi="Times New Roman" w:cs="Times New Roman"/>
          <w:b/>
          <w:bCs/>
          <w:kern w:val="32"/>
          <w:sz w:val="24"/>
          <w:szCs w:val="24"/>
          <w:lang w:val="x-none" w:eastAsia="x-none"/>
        </w:rPr>
        <w:t>программы учебных дисциплин</w:t>
      </w:r>
    </w:p>
    <w:p w:rsidR="000F1E77" w:rsidRPr="002D144B" w:rsidRDefault="000F1E77" w:rsidP="000F1E77">
      <w:pPr>
        <w:spacing w:after="0" w:line="240" w:lineRule="auto"/>
        <w:rPr>
          <w:rFonts w:ascii="Times New Roman" w:eastAsia="Calibri" w:hAnsi="Times New Roman" w:cs="Times New Roman"/>
          <w:sz w:val="24"/>
          <w:szCs w:val="24"/>
          <w:lang w:val="x-none" w:eastAsia="x-none"/>
        </w:rPr>
      </w:pPr>
    </w:p>
    <w:p w:rsidR="000F1E77" w:rsidRPr="002D144B" w:rsidRDefault="000F1E77" w:rsidP="000F1E77">
      <w:pPr>
        <w:spacing w:after="60"/>
        <w:jc w:val="right"/>
        <w:outlineLvl w:val="1"/>
        <w:rPr>
          <w:rFonts w:ascii="Times New Roman" w:eastAsia="Times New Roman" w:hAnsi="Times New Roman" w:cs="Times New Roman"/>
          <w:b/>
          <w:bCs/>
          <w:sz w:val="24"/>
          <w:szCs w:val="24"/>
          <w:lang w:eastAsia="ru-RU"/>
        </w:rPr>
      </w:pPr>
      <w:r w:rsidRPr="002D144B">
        <w:rPr>
          <w:rFonts w:ascii="Times New Roman" w:eastAsia="Times New Roman" w:hAnsi="Times New Roman" w:cs="Times New Roman"/>
          <w:b/>
          <w:bCs/>
          <w:sz w:val="24"/>
          <w:szCs w:val="24"/>
          <w:lang w:eastAsia="ru-RU"/>
        </w:rPr>
        <w:t>Приложение 3.7</w:t>
      </w:r>
    </w:p>
    <w:p w:rsidR="000F1E77" w:rsidRPr="002D144B" w:rsidRDefault="000F1E77" w:rsidP="000F1E77">
      <w:pPr>
        <w:spacing w:after="0" w:line="240" w:lineRule="auto"/>
        <w:jc w:val="right"/>
        <w:rPr>
          <w:rFonts w:ascii="Times New Roman" w:eastAsia="Calibri" w:hAnsi="Times New Roman" w:cs="Times New Roman"/>
          <w:sz w:val="24"/>
          <w:szCs w:val="24"/>
        </w:rPr>
      </w:pPr>
      <w:r w:rsidRPr="002D144B">
        <w:rPr>
          <w:rFonts w:ascii="Times New Roman" w:eastAsia="Calibri" w:hAnsi="Times New Roman" w:cs="Times New Roman"/>
          <w:bCs/>
          <w:sz w:val="24"/>
          <w:szCs w:val="24"/>
        </w:rPr>
        <w:t>к ОПОП-П по специальности</w:t>
      </w:r>
      <w:r w:rsidRPr="002D144B">
        <w:rPr>
          <w:rFonts w:ascii="Times New Roman" w:eastAsia="Calibri" w:hAnsi="Times New Roman" w:cs="Times New Roman"/>
          <w:bCs/>
          <w:i/>
          <w:sz w:val="24"/>
          <w:szCs w:val="24"/>
        </w:rPr>
        <w:t xml:space="preserve"> </w:t>
      </w:r>
      <w:r w:rsidRPr="002D144B">
        <w:rPr>
          <w:rFonts w:ascii="Times New Roman" w:eastAsia="Calibri" w:hAnsi="Times New Roman" w:cs="Times New Roman"/>
          <w:bCs/>
          <w:i/>
          <w:sz w:val="24"/>
          <w:szCs w:val="24"/>
        </w:rPr>
        <w:br/>
      </w:r>
      <w:r w:rsidRPr="002D144B">
        <w:rPr>
          <w:rFonts w:ascii="Times New Roman" w:eastAsia="Calibri" w:hAnsi="Times New Roman" w:cs="Times New Roman"/>
          <w:b/>
          <w:sz w:val="24"/>
          <w:szCs w:val="24"/>
        </w:rPr>
        <w:t>43.02.15 Поварское и кондитерское дело</w:t>
      </w:r>
    </w:p>
    <w:p w:rsidR="000F1E77" w:rsidRPr="002D144B" w:rsidRDefault="000F1E77" w:rsidP="000F1E77">
      <w:pPr>
        <w:spacing w:after="0" w:line="240" w:lineRule="auto"/>
        <w:jc w:val="center"/>
        <w:rPr>
          <w:rFonts w:ascii="Times New Roman" w:eastAsia="Calibri" w:hAnsi="Times New Roman" w:cs="Times New Roman"/>
          <w:b/>
          <w:i/>
          <w:sz w:val="24"/>
          <w:szCs w:val="24"/>
        </w:rPr>
      </w:pPr>
    </w:p>
    <w:p w:rsidR="000F1E77" w:rsidRPr="002D144B" w:rsidRDefault="000F1E77" w:rsidP="000F1E77">
      <w:pPr>
        <w:spacing w:after="0" w:line="240" w:lineRule="auto"/>
        <w:jc w:val="center"/>
        <w:rPr>
          <w:rFonts w:ascii="Times New Roman" w:eastAsia="Calibri" w:hAnsi="Times New Roman" w:cs="Times New Roman"/>
          <w:b/>
          <w:i/>
          <w:sz w:val="24"/>
          <w:szCs w:val="24"/>
        </w:rPr>
      </w:pPr>
    </w:p>
    <w:p w:rsidR="000F1E77" w:rsidRPr="002D144B" w:rsidRDefault="000F1E77" w:rsidP="000F1E77">
      <w:pPr>
        <w:spacing w:after="0" w:line="240" w:lineRule="auto"/>
        <w:jc w:val="center"/>
        <w:rPr>
          <w:rFonts w:ascii="Times New Roman" w:eastAsia="Calibri" w:hAnsi="Times New Roman" w:cs="Times New Roman"/>
          <w:b/>
          <w:i/>
          <w:sz w:val="24"/>
          <w:szCs w:val="24"/>
        </w:rPr>
      </w:pPr>
    </w:p>
    <w:p w:rsidR="000F1E77" w:rsidRPr="002D144B" w:rsidRDefault="000F1E77" w:rsidP="000F1E77">
      <w:pPr>
        <w:spacing w:after="0" w:line="240" w:lineRule="auto"/>
        <w:jc w:val="center"/>
        <w:rPr>
          <w:rFonts w:ascii="Times New Roman" w:eastAsia="Calibri" w:hAnsi="Times New Roman" w:cs="Times New Roman"/>
          <w:b/>
          <w:i/>
          <w:sz w:val="24"/>
          <w:szCs w:val="24"/>
        </w:rPr>
      </w:pPr>
    </w:p>
    <w:p w:rsidR="000F1E77" w:rsidRPr="002D144B" w:rsidRDefault="000F1E77" w:rsidP="000F1E77">
      <w:pPr>
        <w:spacing w:after="0" w:line="240" w:lineRule="auto"/>
        <w:jc w:val="center"/>
        <w:rPr>
          <w:rFonts w:ascii="Times New Roman" w:eastAsia="Calibri" w:hAnsi="Times New Roman" w:cs="Times New Roman"/>
          <w:b/>
          <w:i/>
          <w:sz w:val="24"/>
          <w:szCs w:val="24"/>
        </w:rPr>
      </w:pPr>
    </w:p>
    <w:p w:rsidR="000F1E77" w:rsidRPr="002D144B" w:rsidRDefault="000F1E77" w:rsidP="000F1E77">
      <w:pPr>
        <w:spacing w:after="0" w:line="240" w:lineRule="auto"/>
        <w:jc w:val="center"/>
        <w:rPr>
          <w:rFonts w:ascii="Times New Roman" w:eastAsia="Calibri" w:hAnsi="Times New Roman" w:cs="Times New Roman"/>
          <w:b/>
          <w:i/>
          <w:sz w:val="24"/>
          <w:szCs w:val="24"/>
        </w:rPr>
      </w:pPr>
    </w:p>
    <w:p w:rsidR="000F1E77" w:rsidRPr="002D144B" w:rsidRDefault="000F1E77" w:rsidP="000F1E77">
      <w:pPr>
        <w:spacing w:after="0" w:line="240" w:lineRule="auto"/>
        <w:jc w:val="center"/>
        <w:rPr>
          <w:rFonts w:ascii="Times New Roman" w:eastAsia="Calibri" w:hAnsi="Times New Roman" w:cs="Times New Roman"/>
          <w:b/>
          <w:i/>
          <w:sz w:val="24"/>
          <w:szCs w:val="24"/>
        </w:rPr>
      </w:pPr>
    </w:p>
    <w:p w:rsidR="000F1E77" w:rsidRPr="002D144B" w:rsidRDefault="000F1E77" w:rsidP="000F1E77">
      <w:pPr>
        <w:spacing w:after="0" w:line="240" w:lineRule="auto"/>
        <w:jc w:val="center"/>
        <w:rPr>
          <w:rFonts w:ascii="Times New Roman" w:eastAsia="Calibri" w:hAnsi="Times New Roman" w:cs="Times New Roman"/>
          <w:b/>
          <w:i/>
          <w:sz w:val="24"/>
          <w:szCs w:val="24"/>
        </w:rPr>
      </w:pPr>
      <w:r w:rsidRPr="002D144B">
        <w:rPr>
          <w:rFonts w:ascii="Times New Roman" w:eastAsia="Calibri" w:hAnsi="Times New Roman" w:cs="Times New Roman"/>
          <w:b/>
          <w:i/>
          <w:sz w:val="24"/>
          <w:szCs w:val="24"/>
        </w:rPr>
        <w:t>Аннотация</w:t>
      </w:r>
    </w:p>
    <w:p w:rsidR="000F1E77" w:rsidRPr="002D144B" w:rsidRDefault="000F1E77" w:rsidP="000F1E77">
      <w:pPr>
        <w:spacing w:after="0" w:line="240" w:lineRule="auto"/>
        <w:jc w:val="center"/>
        <w:rPr>
          <w:rFonts w:ascii="Times New Roman" w:eastAsia="Calibri" w:hAnsi="Times New Roman" w:cs="Times New Roman"/>
          <w:b/>
          <w:i/>
          <w:sz w:val="24"/>
          <w:szCs w:val="24"/>
        </w:rPr>
      </w:pPr>
    </w:p>
    <w:p w:rsidR="000F1E77" w:rsidRPr="002D144B" w:rsidRDefault="000F1E77" w:rsidP="000F1E77">
      <w:pPr>
        <w:spacing w:after="0" w:line="240" w:lineRule="auto"/>
        <w:jc w:val="center"/>
        <w:rPr>
          <w:rFonts w:ascii="Times New Roman" w:eastAsia="Times New Roman" w:hAnsi="Times New Roman" w:cs="Times New Roman"/>
          <w:b/>
          <w:sz w:val="24"/>
          <w:szCs w:val="24"/>
          <w:lang w:eastAsia="ru-RU"/>
        </w:rPr>
      </w:pPr>
      <w:r w:rsidRPr="002D144B">
        <w:rPr>
          <w:rFonts w:ascii="Times New Roman" w:eastAsia="Times New Roman" w:hAnsi="Times New Roman" w:cs="Times New Roman"/>
          <w:b/>
          <w:sz w:val="24"/>
          <w:szCs w:val="24"/>
          <w:lang w:eastAsia="ru-RU"/>
        </w:rPr>
        <w:t>РАБОЧАЯ ПРОГРАММА УЧЕБНОЙ ДИСЦИПЛИНЫ</w:t>
      </w:r>
    </w:p>
    <w:p w:rsidR="000F1E77" w:rsidRPr="002D144B" w:rsidRDefault="000F1E77" w:rsidP="000F1E77">
      <w:pPr>
        <w:spacing w:after="0" w:line="240" w:lineRule="auto"/>
        <w:jc w:val="center"/>
        <w:rPr>
          <w:rFonts w:ascii="Times New Roman" w:eastAsia="Calibri" w:hAnsi="Times New Roman" w:cs="Times New Roman"/>
          <w:b/>
          <w:i/>
          <w:sz w:val="24"/>
          <w:szCs w:val="24"/>
          <w:u w:val="single"/>
        </w:rPr>
      </w:pPr>
    </w:p>
    <w:p w:rsidR="000F1E77" w:rsidRPr="002D144B" w:rsidRDefault="000F1E77" w:rsidP="000F1E77">
      <w:pPr>
        <w:spacing w:after="0"/>
        <w:jc w:val="center"/>
        <w:rPr>
          <w:rFonts w:ascii="Times New Roman" w:eastAsia="Times New Roman" w:hAnsi="Times New Roman" w:cs="Times New Roman"/>
          <w:b/>
          <w:iCs/>
          <w:sz w:val="24"/>
          <w:szCs w:val="24"/>
          <w:lang w:eastAsia="ru-RU"/>
        </w:rPr>
      </w:pPr>
      <w:r w:rsidRPr="002D144B">
        <w:rPr>
          <w:rFonts w:ascii="Times New Roman" w:eastAsia="Times New Roman" w:hAnsi="Times New Roman" w:cs="Times New Roman"/>
          <w:b/>
          <w:iCs/>
          <w:sz w:val="24"/>
          <w:szCs w:val="24"/>
          <w:lang w:eastAsia="ru-RU"/>
        </w:rPr>
        <w:t>ЕН.02 Экологические основы природопользования</w:t>
      </w:r>
    </w:p>
    <w:p w:rsidR="000F1E77" w:rsidRPr="002D144B" w:rsidRDefault="000F1E77" w:rsidP="000F1E77">
      <w:pPr>
        <w:spacing w:after="0"/>
        <w:jc w:val="center"/>
        <w:rPr>
          <w:rFonts w:ascii="Times New Roman" w:eastAsia="Times New Roman" w:hAnsi="Times New Roman" w:cs="Times New Roman"/>
          <w:b/>
          <w:iCs/>
          <w:sz w:val="24"/>
          <w:szCs w:val="24"/>
          <w:lang w:eastAsia="ru-RU"/>
        </w:rPr>
      </w:pPr>
    </w:p>
    <w:p w:rsidR="000F1E77" w:rsidRPr="002D144B" w:rsidRDefault="000F1E77" w:rsidP="000F1E77">
      <w:pPr>
        <w:spacing w:after="0" w:line="240" w:lineRule="auto"/>
        <w:jc w:val="center"/>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spacing w:after="0" w:line="240" w:lineRule="auto"/>
        <w:rPr>
          <w:rFonts w:ascii="Times New Roman" w:eastAsia="Calibri" w:hAnsi="Times New Roman" w:cs="Times New Roman"/>
          <w:b/>
          <w:i/>
          <w:sz w:val="24"/>
          <w:szCs w:val="24"/>
        </w:rPr>
      </w:pPr>
    </w:p>
    <w:p w:rsidR="000F1E77" w:rsidRPr="002D144B" w:rsidRDefault="000F1E77" w:rsidP="000F1E77">
      <w:pPr>
        <w:jc w:val="center"/>
        <w:rPr>
          <w:rFonts w:ascii="Times New Roman" w:eastAsia="Calibri" w:hAnsi="Times New Roman" w:cs="Times New Roman"/>
          <w:b/>
          <w:bCs/>
          <w:iCs/>
          <w:sz w:val="24"/>
          <w:szCs w:val="24"/>
        </w:rPr>
        <w:sectPr w:rsidR="000F1E77" w:rsidRPr="002D144B" w:rsidSect="000F1E77">
          <w:headerReference w:type="even" r:id="rId25"/>
          <w:pgSz w:w="11906" w:h="16838"/>
          <w:pgMar w:top="1134" w:right="567" w:bottom="1134" w:left="1701" w:header="709" w:footer="709" w:gutter="0"/>
          <w:cols w:space="708"/>
          <w:docGrid w:linePitch="360"/>
        </w:sectPr>
      </w:pPr>
      <w:r w:rsidRPr="002D144B">
        <w:rPr>
          <w:rFonts w:ascii="Times New Roman" w:eastAsia="Calibri" w:hAnsi="Times New Roman" w:cs="Times New Roman"/>
          <w:b/>
          <w:bCs/>
          <w:iCs/>
          <w:sz w:val="24"/>
          <w:szCs w:val="24"/>
        </w:rPr>
        <w:t>2023 г.</w:t>
      </w:r>
    </w:p>
    <w:p w:rsidR="000F1E77" w:rsidRPr="002D144B" w:rsidRDefault="000F1E77" w:rsidP="000F1E77">
      <w:pPr>
        <w:suppressAutoHyphens/>
        <w:spacing w:after="0"/>
        <w:contextualSpacing/>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lastRenderedPageBreak/>
        <w:t xml:space="preserve">1. ОБЩАЯ ХАРАКТЕРИСТИКА </w:t>
      </w:r>
      <w:r w:rsidRPr="002D144B">
        <w:rPr>
          <w:rFonts w:ascii="Times New Roman" w:eastAsia="Calibri" w:hAnsi="Times New Roman" w:cs="Times New Roman"/>
          <w:b/>
          <w:color w:val="000000"/>
          <w:sz w:val="24"/>
          <w:szCs w:val="24"/>
        </w:rPr>
        <w:t>РАБОЧЕЙ ПРОГРАММЫ</w:t>
      </w:r>
      <w:r w:rsidRPr="002D144B">
        <w:rPr>
          <w:rFonts w:ascii="Times New Roman" w:eastAsia="Calibri" w:hAnsi="Times New Roman" w:cs="Times New Roman"/>
          <w:b/>
          <w:sz w:val="24"/>
          <w:szCs w:val="24"/>
        </w:rPr>
        <w:t xml:space="preserve"> </w:t>
      </w:r>
      <w:r w:rsidRPr="002D144B">
        <w:rPr>
          <w:rFonts w:ascii="Times New Roman" w:eastAsia="Calibri" w:hAnsi="Times New Roman" w:cs="Times New Roman"/>
          <w:b/>
          <w:sz w:val="24"/>
          <w:szCs w:val="24"/>
        </w:rPr>
        <w:br/>
        <w:t>УЧЕБНОЙ ДИСЦИПЛИНЫ</w:t>
      </w:r>
    </w:p>
    <w:p w:rsidR="000F1E77" w:rsidRPr="002D144B" w:rsidRDefault="000F1E77" w:rsidP="000F1E77">
      <w:pPr>
        <w:spacing w:after="0"/>
        <w:jc w:val="center"/>
        <w:rPr>
          <w:rFonts w:ascii="Times New Roman" w:eastAsia="Times New Roman" w:hAnsi="Times New Roman" w:cs="Times New Roman"/>
          <w:b/>
          <w:iCs/>
          <w:sz w:val="24"/>
          <w:szCs w:val="24"/>
          <w:lang w:eastAsia="ru-RU"/>
        </w:rPr>
      </w:pPr>
      <w:r w:rsidRPr="002D144B">
        <w:rPr>
          <w:rFonts w:ascii="Times New Roman" w:eastAsia="Times New Roman" w:hAnsi="Times New Roman" w:cs="Times New Roman"/>
          <w:b/>
          <w:iCs/>
          <w:sz w:val="24"/>
          <w:szCs w:val="24"/>
          <w:lang w:eastAsia="ru-RU"/>
        </w:rPr>
        <w:t>«</w:t>
      </w:r>
      <w:r w:rsidRPr="002D144B">
        <w:rPr>
          <w:rFonts w:ascii="Times New Roman" w:eastAsia="Times New Roman" w:hAnsi="Times New Roman" w:cs="Times New Roman"/>
          <w:b/>
          <w:bCs/>
          <w:iCs/>
          <w:sz w:val="24"/>
          <w:szCs w:val="24"/>
          <w:lang w:eastAsia="ru-RU"/>
        </w:rPr>
        <w:t>ЕН.02 Экологические основы природопользования</w:t>
      </w:r>
      <w:r w:rsidRPr="002D144B">
        <w:rPr>
          <w:rFonts w:ascii="Times New Roman" w:eastAsia="Times New Roman" w:hAnsi="Times New Roman" w:cs="Times New Roman"/>
          <w:b/>
          <w:iCs/>
          <w:sz w:val="24"/>
          <w:szCs w:val="24"/>
          <w:lang w:eastAsia="ru-RU"/>
        </w:rPr>
        <w:t>»</w:t>
      </w:r>
    </w:p>
    <w:p w:rsidR="000F1E77" w:rsidRPr="002D144B" w:rsidRDefault="000F1E77" w:rsidP="000F1E77">
      <w:pPr>
        <w:spacing w:after="0"/>
        <w:ind w:firstLine="709"/>
        <w:jc w:val="center"/>
        <w:rPr>
          <w:rFonts w:ascii="Times New Roman" w:eastAsia="Times New Roman" w:hAnsi="Times New Roman" w:cs="Times New Roman"/>
          <w:sz w:val="24"/>
          <w:szCs w:val="24"/>
          <w:vertAlign w:val="superscript"/>
          <w:lang w:eastAsia="ru-RU"/>
        </w:rPr>
      </w:pPr>
    </w:p>
    <w:p w:rsidR="000F1E77" w:rsidRPr="002D144B" w:rsidRDefault="000F1E77" w:rsidP="000F1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2D144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0F1E77" w:rsidRPr="002D144B" w:rsidRDefault="000F1E77" w:rsidP="000F1E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Учебная дисциплина «ЕН.02 Экологические основы природопользования</w:t>
      </w:r>
      <w:r w:rsidRPr="002D144B">
        <w:rPr>
          <w:rFonts w:ascii="Times New Roman" w:eastAsia="Times New Roman" w:hAnsi="Times New Roman" w:cs="Times New Roman"/>
          <w:bCs/>
          <w:iCs/>
          <w:sz w:val="24"/>
          <w:szCs w:val="24"/>
          <w:lang w:eastAsia="ru-RU"/>
        </w:rPr>
        <w:t>»</w:t>
      </w:r>
      <w:r w:rsidRPr="002D144B">
        <w:rPr>
          <w:rFonts w:ascii="Times New Roman" w:eastAsia="Times New Roman" w:hAnsi="Times New Roman" w:cs="Times New Roman"/>
          <w:sz w:val="24"/>
          <w:szCs w:val="24"/>
          <w:lang w:eastAsia="ru-RU"/>
        </w:rPr>
        <w:t xml:space="preserve"> является обязательной частью математического </w:t>
      </w:r>
      <w:r w:rsidRPr="002D144B">
        <w:rPr>
          <w:rFonts w:ascii="Times New Roman" w:eastAsia="Times New Roman" w:hAnsi="Times New Roman" w:cs="Times New Roman"/>
          <w:bCs/>
          <w:iCs/>
          <w:sz w:val="24"/>
          <w:szCs w:val="24"/>
          <w:lang w:eastAsia="ru-RU"/>
        </w:rPr>
        <w:t>и общего естественнонаучного цикла</w:t>
      </w:r>
      <w:r w:rsidRPr="002D144B">
        <w:rPr>
          <w:rFonts w:ascii="Times New Roman" w:eastAsia="Times New Roman" w:hAnsi="Times New Roman" w:cs="Times New Roman"/>
          <w:b/>
          <w:bCs/>
          <w:sz w:val="24"/>
          <w:szCs w:val="24"/>
          <w:lang w:eastAsia="ru-RU"/>
        </w:rPr>
        <w:t xml:space="preserve"> </w:t>
      </w:r>
      <w:r w:rsidRPr="002D144B">
        <w:rPr>
          <w:rFonts w:ascii="Times New Roman" w:eastAsia="Times New Roman" w:hAnsi="Times New Roman" w:cs="Times New Roman"/>
          <w:sz w:val="24"/>
          <w:szCs w:val="24"/>
          <w:lang w:eastAsia="ru-RU"/>
        </w:rPr>
        <w:t xml:space="preserve">ОПОП-П в соответствии с ФГОС СПО по </w:t>
      </w:r>
      <w:r w:rsidRPr="002D144B">
        <w:rPr>
          <w:rFonts w:ascii="Times New Roman" w:eastAsia="Times New Roman" w:hAnsi="Times New Roman" w:cs="Times New Roman"/>
          <w:iCs/>
          <w:sz w:val="24"/>
          <w:szCs w:val="24"/>
          <w:lang w:eastAsia="ru-RU"/>
        </w:rPr>
        <w:t>специальности 43.02.15 Поварское и кондитерское дело</w:t>
      </w:r>
      <w:r w:rsidRPr="002D144B">
        <w:rPr>
          <w:rFonts w:ascii="Times New Roman" w:eastAsia="Times New Roman" w:hAnsi="Times New Roman" w:cs="Times New Roman"/>
          <w:sz w:val="24"/>
          <w:szCs w:val="24"/>
          <w:lang w:eastAsia="ru-RU"/>
        </w:rPr>
        <w:t xml:space="preserve">. </w:t>
      </w:r>
    </w:p>
    <w:p w:rsidR="000F1E77" w:rsidRPr="002D144B" w:rsidRDefault="000F1E77" w:rsidP="000F1E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Особое значение дисциплина имеет при формировании и развитии ОК 02-07, 09, 11</w:t>
      </w:r>
      <w:r w:rsidRPr="002D144B">
        <w:rPr>
          <w:rFonts w:ascii="Times New Roman" w:eastAsia="Times New Roman" w:hAnsi="Times New Roman" w:cs="Times New Roman"/>
          <w:i/>
          <w:sz w:val="24"/>
          <w:szCs w:val="24"/>
          <w:lang w:eastAsia="ru-RU"/>
        </w:rPr>
        <w:t>.</w:t>
      </w:r>
    </w:p>
    <w:p w:rsidR="000F1E77" w:rsidRPr="002D144B" w:rsidRDefault="000F1E77" w:rsidP="000F1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0F1E77" w:rsidRPr="002D144B" w:rsidRDefault="000F1E77" w:rsidP="000F1E77">
      <w:pPr>
        <w:spacing w:after="0"/>
        <w:ind w:firstLine="709"/>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1.2. Цель и планируемые результаты освоения дисциплины:</w:t>
      </w:r>
    </w:p>
    <w:p w:rsidR="000F1E77" w:rsidRPr="002D144B" w:rsidRDefault="000F1E77" w:rsidP="000F1E77">
      <w:pPr>
        <w:suppressAutoHyphens/>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В рамках программы учебной дисциплины обучающимися осваиваются умения </w:t>
      </w:r>
      <w:r w:rsidRPr="002D144B">
        <w:rPr>
          <w:rFonts w:ascii="Times New Roman" w:eastAsia="Calibri" w:hAnsi="Times New Roman" w:cs="Times New Roman"/>
          <w:sz w:val="24"/>
          <w:szCs w:val="24"/>
        </w:rPr>
        <w:b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4206"/>
        <w:gridCol w:w="4204"/>
      </w:tblGrid>
      <w:tr w:rsidR="000F1E77" w:rsidRPr="002D144B" w:rsidTr="000F1E77">
        <w:trPr>
          <w:trHeight w:val="427"/>
        </w:trPr>
        <w:tc>
          <w:tcPr>
            <w:tcW w:w="733" w:type="pct"/>
            <w:vMerge w:val="restart"/>
            <w:hideMark/>
          </w:tcPr>
          <w:p w:rsidR="000F1E77" w:rsidRPr="002D144B" w:rsidRDefault="000F1E77" w:rsidP="000F1E77">
            <w:pPr>
              <w:suppressAutoHyphens/>
              <w:spacing w:after="0" w:line="240" w:lineRule="auto"/>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Код</w:t>
            </w:r>
          </w:p>
          <w:p w:rsidR="000F1E77" w:rsidRPr="002D144B" w:rsidRDefault="000F1E77" w:rsidP="000F1E77">
            <w:pPr>
              <w:suppressAutoHyphens/>
              <w:spacing w:after="0" w:line="240" w:lineRule="auto"/>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ОК, ПК</w:t>
            </w:r>
          </w:p>
        </w:tc>
        <w:tc>
          <w:tcPr>
            <w:tcW w:w="4267" w:type="pct"/>
            <w:gridSpan w:val="2"/>
          </w:tcPr>
          <w:p w:rsidR="000F1E77" w:rsidRPr="002D144B" w:rsidRDefault="000F1E77" w:rsidP="000F1E77">
            <w:pPr>
              <w:suppressAutoHyphens/>
              <w:spacing w:after="0" w:line="240" w:lineRule="auto"/>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Дисциплинарные результаты</w:t>
            </w:r>
          </w:p>
        </w:tc>
      </w:tr>
      <w:tr w:rsidR="000F1E77" w:rsidRPr="002D144B" w:rsidTr="000F1E77">
        <w:trPr>
          <w:trHeight w:val="338"/>
        </w:trPr>
        <w:tc>
          <w:tcPr>
            <w:tcW w:w="733" w:type="pct"/>
            <w:vMerge/>
          </w:tcPr>
          <w:p w:rsidR="000F1E77" w:rsidRPr="002D144B" w:rsidRDefault="000F1E77" w:rsidP="000F1E77">
            <w:pPr>
              <w:suppressAutoHyphens/>
              <w:spacing w:after="0" w:line="240" w:lineRule="auto"/>
              <w:jc w:val="center"/>
              <w:rPr>
                <w:rFonts w:ascii="Times New Roman" w:eastAsia="Times New Roman" w:hAnsi="Times New Roman" w:cs="Times New Roman"/>
                <w:sz w:val="24"/>
                <w:szCs w:val="24"/>
                <w:lang w:eastAsia="ru-RU"/>
              </w:rPr>
            </w:pPr>
          </w:p>
        </w:tc>
        <w:tc>
          <w:tcPr>
            <w:tcW w:w="2134" w:type="pct"/>
          </w:tcPr>
          <w:p w:rsidR="000F1E77" w:rsidRPr="002D144B" w:rsidRDefault="000F1E77" w:rsidP="000F1E77">
            <w:pPr>
              <w:suppressAutoHyphens/>
              <w:spacing w:after="0" w:line="240" w:lineRule="auto"/>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Умения</w:t>
            </w:r>
          </w:p>
        </w:tc>
        <w:tc>
          <w:tcPr>
            <w:tcW w:w="2133" w:type="pct"/>
          </w:tcPr>
          <w:p w:rsidR="000F1E77" w:rsidRPr="002D144B" w:rsidRDefault="000F1E77" w:rsidP="000F1E77">
            <w:pPr>
              <w:suppressAutoHyphens/>
              <w:spacing w:after="0" w:line="240" w:lineRule="auto"/>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Знания</w:t>
            </w:r>
          </w:p>
        </w:tc>
      </w:tr>
      <w:tr w:rsidR="000F1E77" w:rsidRPr="002D144B" w:rsidTr="000F1E77">
        <w:trPr>
          <w:trHeight w:val="212"/>
        </w:trPr>
        <w:tc>
          <w:tcPr>
            <w:tcW w:w="733" w:type="pct"/>
            <w:vMerge w:val="restar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ОК 02</w:t>
            </w:r>
          </w:p>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ОК 03</w:t>
            </w:r>
          </w:p>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ОК 04</w:t>
            </w:r>
          </w:p>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ОК 05</w:t>
            </w:r>
          </w:p>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ОК 06</w:t>
            </w:r>
          </w:p>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ОК 07</w:t>
            </w:r>
          </w:p>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ОК 09</w:t>
            </w:r>
          </w:p>
          <w:p w:rsidR="00CD7311" w:rsidRDefault="000F1E77" w:rsidP="00CD7311">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ОК 11</w:t>
            </w:r>
            <w:r w:rsidR="00CD7311" w:rsidRPr="002D144B">
              <w:rPr>
                <w:rFonts w:ascii="Times New Roman" w:eastAsia="Times New Roman" w:hAnsi="Times New Roman" w:cs="Times New Roman"/>
                <w:sz w:val="24"/>
                <w:szCs w:val="24"/>
                <w:lang w:eastAsia="ru-RU"/>
              </w:rPr>
              <w:t xml:space="preserve"> </w:t>
            </w:r>
          </w:p>
          <w:p w:rsidR="00CD7311" w:rsidRDefault="00CD7311" w:rsidP="00CD7311">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ПК 6.3</w:t>
            </w:r>
          </w:p>
          <w:p w:rsidR="00CD7311" w:rsidRPr="002D144B" w:rsidRDefault="00CD7311" w:rsidP="00CD73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ПК </w:t>
            </w:r>
            <w:r w:rsidRPr="002D144B">
              <w:rPr>
                <w:rFonts w:ascii="Times New Roman" w:eastAsia="Times New Roman" w:hAnsi="Times New Roman" w:cs="Times New Roman"/>
                <w:sz w:val="24"/>
                <w:szCs w:val="24"/>
                <w:lang w:eastAsia="ru-RU"/>
              </w:rPr>
              <w:t>6.4</w:t>
            </w:r>
          </w:p>
          <w:p w:rsidR="000F1E77" w:rsidRPr="002D144B" w:rsidRDefault="000F1E77" w:rsidP="000F1E77">
            <w:pPr>
              <w:suppressAutoHyphens/>
              <w:spacing w:after="0" w:line="240" w:lineRule="auto"/>
              <w:rPr>
                <w:rFonts w:ascii="Times New Roman" w:eastAsia="Times New Roman" w:hAnsi="Times New Roman" w:cs="Times New Roman"/>
                <w:b/>
                <w:bCs/>
                <w:i/>
                <w:sz w:val="24"/>
                <w:szCs w:val="24"/>
                <w:u w:val="single"/>
                <w:lang w:eastAsia="ru-RU"/>
              </w:rPr>
            </w:pPr>
          </w:p>
        </w:tc>
        <w:tc>
          <w:tcPr>
            <w:tcW w:w="2134"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анализировать и прогнозировать экологические последствия различных видов деятельности;</w:t>
            </w:r>
          </w:p>
        </w:tc>
        <w:tc>
          <w:tcPr>
            <w:tcW w:w="2133"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принципы взаимодействия живых организмов и среды обитания;</w:t>
            </w:r>
          </w:p>
        </w:tc>
      </w:tr>
      <w:tr w:rsidR="000F1E77" w:rsidRPr="002D144B" w:rsidTr="000F1E77">
        <w:trPr>
          <w:trHeight w:val="212"/>
        </w:trPr>
        <w:tc>
          <w:tcPr>
            <w:tcW w:w="733" w:type="pct"/>
            <w:vMerge/>
          </w:tcPr>
          <w:p w:rsidR="000F1E77" w:rsidRPr="002D144B" w:rsidRDefault="000F1E77" w:rsidP="000F1E77">
            <w:pPr>
              <w:suppressAutoHyphens/>
              <w:spacing w:after="0" w:line="240" w:lineRule="auto"/>
              <w:jc w:val="center"/>
              <w:rPr>
                <w:rFonts w:ascii="Times New Roman" w:eastAsia="Times New Roman" w:hAnsi="Times New Roman" w:cs="Times New Roman"/>
                <w:i/>
                <w:sz w:val="24"/>
                <w:szCs w:val="24"/>
                <w:lang w:eastAsia="ru-RU"/>
              </w:rPr>
            </w:pPr>
          </w:p>
        </w:tc>
        <w:tc>
          <w:tcPr>
            <w:tcW w:w="2134"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использовать в профессиональной деятельности представления о взаимосвязи организмов и среды обитания;</w:t>
            </w:r>
          </w:p>
        </w:tc>
        <w:tc>
          <w:tcPr>
            <w:tcW w:w="2133"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особенности взаимодействия общества и природы, основные источники техногенного взаимодействия на окружающую среду;</w:t>
            </w:r>
          </w:p>
        </w:tc>
      </w:tr>
      <w:tr w:rsidR="000F1E77" w:rsidRPr="002D144B" w:rsidTr="000F1E77">
        <w:trPr>
          <w:trHeight w:val="212"/>
        </w:trPr>
        <w:tc>
          <w:tcPr>
            <w:tcW w:w="733" w:type="pct"/>
            <w:vMerge/>
          </w:tcPr>
          <w:p w:rsidR="000F1E77" w:rsidRPr="002D144B" w:rsidRDefault="000F1E77" w:rsidP="000F1E77">
            <w:pPr>
              <w:suppressAutoHyphens/>
              <w:spacing w:after="0" w:line="240" w:lineRule="auto"/>
              <w:jc w:val="center"/>
              <w:rPr>
                <w:rFonts w:ascii="Times New Roman" w:eastAsia="Times New Roman" w:hAnsi="Times New Roman" w:cs="Times New Roman"/>
                <w:b/>
                <w:bCs/>
                <w:i/>
                <w:sz w:val="24"/>
                <w:szCs w:val="24"/>
                <w:u w:val="single"/>
                <w:lang w:eastAsia="ru-RU"/>
              </w:rPr>
            </w:pPr>
          </w:p>
        </w:tc>
        <w:tc>
          <w:tcPr>
            <w:tcW w:w="2134" w:type="pct"/>
            <w:vMerge w:val="restar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соблюдать в профессиональной деятельности регламенты экологической безопасности</w:t>
            </w:r>
          </w:p>
        </w:tc>
        <w:tc>
          <w:tcPr>
            <w:tcW w:w="2133"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об условиях устойчивого развития экосистем и возможных причинах возникновения экологического кризиса;</w:t>
            </w:r>
          </w:p>
        </w:tc>
      </w:tr>
      <w:tr w:rsidR="000F1E77" w:rsidRPr="002D144B" w:rsidTr="000F1E77">
        <w:trPr>
          <w:trHeight w:val="212"/>
        </w:trPr>
        <w:tc>
          <w:tcPr>
            <w:tcW w:w="733" w:type="pct"/>
            <w:vMerge/>
          </w:tcPr>
          <w:p w:rsidR="000F1E77" w:rsidRPr="002D144B" w:rsidRDefault="000F1E77" w:rsidP="000F1E77">
            <w:pPr>
              <w:suppressAutoHyphens/>
              <w:spacing w:after="0" w:line="240" w:lineRule="auto"/>
              <w:jc w:val="center"/>
              <w:rPr>
                <w:rFonts w:ascii="Times New Roman" w:eastAsia="Times New Roman" w:hAnsi="Times New Roman" w:cs="Times New Roman"/>
                <w:i/>
                <w:sz w:val="24"/>
                <w:szCs w:val="24"/>
                <w:lang w:eastAsia="ru-RU"/>
              </w:rPr>
            </w:pPr>
          </w:p>
        </w:tc>
        <w:tc>
          <w:tcPr>
            <w:tcW w:w="2134" w:type="pct"/>
            <w:vMerge/>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p>
        </w:tc>
        <w:tc>
          <w:tcPr>
            <w:tcW w:w="2133"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принципы и методы рационального природопользования;</w:t>
            </w:r>
          </w:p>
        </w:tc>
      </w:tr>
      <w:tr w:rsidR="000F1E77" w:rsidRPr="002D144B" w:rsidTr="000F1E77">
        <w:trPr>
          <w:trHeight w:val="212"/>
        </w:trPr>
        <w:tc>
          <w:tcPr>
            <w:tcW w:w="733" w:type="pct"/>
            <w:vMerge/>
          </w:tcPr>
          <w:p w:rsidR="000F1E77" w:rsidRPr="002D144B" w:rsidRDefault="000F1E77" w:rsidP="000F1E77">
            <w:pPr>
              <w:suppressAutoHyphens/>
              <w:spacing w:after="0" w:line="240" w:lineRule="auto"/>
              <w:jc w:val="center"/>
              <w:rPr>
                <w:rFonts w:ascii="Times New Roman" w:eastAsia="Times New Roman" w:hAnsi="Times New Roman" w:cs="Times New Roman"/>
                <w:b/>
                <w:bCs/>
                <w:i/>
                <w:sz w:val="24"/>
                <w:szCs w:val="24"/>
                <w:u w:val="single"/>
                <w:lang w:eastAsia="ru-RU"/>
              </w:rPr>
            </w:pPr>
          </w:p>
        </w:tc>
        <w:tc>
          <w:tcPr>
            <w:tcW w:w="2134" w:type="pct"/>
            <w:vMerge/>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p>
        </w:tc>
        <w:tc>
          <w:tcPr>
            <w:tcW w:w="2133"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методы экологического регулирования;</w:t>
            </w:r>
          </w:p>
        </w:tc>
      </w:tr>
      <w:tr w:rsidR="000F1E77" w:rsidRPr="002D144B" w:rsidTr="000F1E77">
        <w:trPr>
          <w:trHeight w:val="212"/>
        </w:trPr>
        <w:tc>
          <w:tcPr>
            <w:tcW w:w="733" w:type="pct"/>
            <w:vMerge/>
          </w:tcPr>
          <w:p w:rsidR="000F1E77" w:rsidRPr="002D144B" w:rsidRDefault="000F1E77" w:rsidP="000F1E77">
            <w:pPr>
              <w:suppressAutoHyphens/>
              <w:spacing w:after="0" w:line="240" w:lineRule="auto"/>
              <w:jc w:val="center"/>
              <w:rPr>
                <w:rFonts w:ascii="Times New Roman" w:eastAsia="Times New Roman" w:hAnsi="Times New Roman" w:cs="Times New Roman"/>
                <w:i/>
                <w:sz w:val="24"/>
                <w:szCs w:val="24"/>
                <w:lang w:eastAsia="ru-RU"/>
              </w:rPr>
            </w:pPr>
          </w:p>
        </w:tc>
        <w:tc>
          <w:tcPr>
            <w:tcW w:w="2134" w:type="pct"/>
            <w:vMerge/>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p>
        </w:tc>
        <w:tc>
          <w:tcPr>
            <w:tcW w:w="2133"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принципы размещения производств различного типа;</w:t>
            </w:r>
          </w:p>
        </w:tc>
      </w:tr>
      <w:tr w:rsidR="000F1E77" w:rsidRPr="002D144B" w:rsidTr="000F1E77">
        <w:trPr>
          <w:trHeight w:val="212"/>
        </w:trPr>
        <w:tc>
          <w:tcPr>
            <w:tcW w:w="733" w:type="pct"/>
            <w:vMerge/>
          </w:tcPr>
          <w:p w:rsidR="000F1E77" w:rsidRPr="002D144B" w:rsidRDefault="000F1E77" w:rsidP="000F1E77">
            <w:pPr>
              <w:suppressAutoHyphens/>
              <w:spacing w:after="0" w:line="240" w:lineRule="auto"/>
              <w:jc w:val="center"/>
              <w:rPr>
                <w:rFonts w:ascii="Times New Roman" w:eastAsia="Times New Roman" w:hAnsi="Times New Roman" w:cs="Times New Roman"/>
                <w:b/>
                <w:bCs/>
                <w:i/>
                <w:sz w:val="24"/>
                <w:szCs w:val="24"/>
                <w:u w:val="single"/>
                <w:lang w:eastAsia="ru-RU"/>
              </w:rPr>
            </w:pPr>
          </w:p>
        </w:tc>
        <w:tc>
          <w:tcPr>
            <w:tcW w:w="2134" w:type="pct"/>
            <w:vMerge/>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p>
        </w:tc>
        <w:tc>
          <w:tcPr>
            <w:tcW w:w="2133"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основные группы отходов их источники и масштабы образования;</w:t>
            </w:r>
          </w:p>
        </w:tc>
      </w:tr>
      <w:tr w:rsidR="000F1E77" w:rsidRPr="002D144B" w:rsidTr="000F1E77">
        <w:trPr>
          <w:trHeight w:val="212"/>
        </w:trPr>
        <w:tc>
          <w:tcPr>
            <w:tcW w:w="733" w:type="pct"/>
            <w:vMerge/>
          </w:tcPr>
          <w:p w:rsidR="000F1E77" w:rsidRPr="002D144B" w:rsidRDefault="000F1E77" w:rsidP="000F1E77">
            <w:pPr>
              <w:suppressAutoHyphens/>
              <w:spacing w:after="0" w:line="240" w:lineRule="auto"/>
              <w:jc w:val="center"/>
              <w:rPr>
                <w:rFonts w:ascii="Times New Roman" w:eastAsia="Times New Roman" w:hAnsi="Times New Roman" w:cs="Times New Roman"/>
                <w:i/>
                <w:sz w:val="24"/>
                <w:szCs w:val="24"/>
                <w:lang w:eastAsia="ru-RU"/>
              </w:rPr>
            </w:pPr>
          </w:p>
        </w:tc>
        <w:tc>
          <w:tcPr>
            <w:tcW w:w="2134" w:type="pct"/>
            <w:vMerge/>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p>
        </w:tc>
        <w:tc>
          <w:tcPr>
            <w:tcW w:w="2133"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понятия и принципы мониторинга окружающей среды;</w:t>
            </w:r>
          </w:p>
        </w:tc>
      </w:tr>
      <w:tr w:rsidR="000F1E77" w:rsidRPr="002D144B" w:rsidTr="000F1E77">
        <w:trPr>
          <w:trHeight w:val="212"/>
        </w:trPr>
        <w:tc>
          <w:tcPr>
            <w:tcW w:w="733" w:type="pct"/>
            <w:vMerge/>
          </w:tcPr>
          <w:p w:rsidR="000F1E77" w:rsidRPr="002D144B" w:rsidRDefault="000F1E77" w:rsidP="000F1E77">
            <w:pPr>
              <w:suppressAutoHyphens/>
              <w:spacing w:after="0" w:line="240" w:lineRule="auto"/>
              <w:jc w:val="center"/>
              <w:rPr>
                <w:rFonts w:ascii="Times New Roman" w:eastAsia="Times New Roman" w:hAnsi="Times New Roman" w:cs="Times New Roman"/>
                <w:i/>
                <w:sz w:val="24"/>
                <w:szCs w:val="24"/>
                <w:lang w:eastAsia="ru-RU"/>
              </w:rPr>
            </w:pPr>
          </w:p>
        </w:tc>
        <w:tc>
          <w:tcPr>
            <w:tcW w:w="2134" w:type="pct"/>
            <w:vMerge/>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p>
        </w:tc>
        <w:tc>
          <w:tcPr>
            <w:tcW w:w="2133"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правовые и социальные вопросы природопользования и экологической безопасности;</w:t>
            </w:r>
          </w:p>
        </w:tc>
      </w:tr>
      <w:tr w:rsidR="000F1E77" w:rsidRPr="002D144B" w:rsidTr="000F1E77">
        <w:trPr>
          <w:trHeight w:val="212"/>
        </w:trPr>
        <w:tc>
          <w:tcPr>
            <w:tcW w:w="733" w:type="pct"/>
            <w:vMerge/>
          </w:tcPr>
          <w:p w:rsidR="000F1E77" w:rsidRPr="002D144B" w:rsidRDefault="000F1E77" w:rsidP="000F1E77">
            <w:pPr>
              <w:suppressAutoHyphens/>
              <w:spacing w:after="0" w:line="240" w:lineRule="auto"/>
              <w:jc w:val="center"/>
              <w:rPr>
                <w:rFonts w:ascii="Times New Roman" w:eastAsia="Times New Roman" w:hAnsi="Times New Roman" w:cs="Times New Roman"/>
                <w:i/>
                <w:sz w:val="24"/>
                <w:szCs w:val="24"/>
                <w:lang w:eastAsia="ru-RU"/>
              </w:rPr>
            </w:pPr>
          </w:p>
        </w:tc>
        <w:tc>
          <w:tcPr>
            <w:tcW w:w="2134" w:type="pct"/>
            <w:vMerge/>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p>
        </w:tc>
        <w:tc>
          <w:tcPr>
            <w:tcW w:w="2133"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принципы и правила международного сотрудничества области природопользования и охраны окружающей среды;</w:t>
            </w:r>
          </w:p>
        </w:tc>
      </w:tr>
      <w:tr w:rsidR="000F1E77" w:rsidRPr="002D144B" w:rsidTr="000F1E77">
        <w:trPr>
          <w:trHeight w:val="212"/>
        </w:trPr>
        <w:tc>
          <w:tcPr>
            <w:tcW w:w="733" w:type="pct"/>
            <w:vMerge/>
          </w:tcPr>
          <w:p w:rsidR="000F1E77" w:rsidRPr="002D144B" w:rsidRDefault="000F1E77" w:rsidP="000F1E77">
            <w:pPr>
              <w:suppressAutoHyphens/>
              <w:spacing w:after="0" w:line="240" w:lineRule="auto"/>
              <w:jc w:val="center"/>
              <w:rPr>
                <w:rFonts w:ascii="Times New Roman" w:eastAsia="Times New Roman" w:hAnsi="Times New Roman" w:cs="Times New Roman"/>
                <w:i/>
                <w:sz w:val="24"/>
                <w:szCs w:val="24"/>
                <w:lang w:eastAsia="ru-RU"/>
              </w:rPr>
            </w:pPr>
          </w:p>
        </w:tc>
        <w:tc>
          <w:tcPr>
            <w:tcW w:w="2134" w:type="pct"/>
            <w:vMerge/>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p>
        </w:tc>
        <w:tc>
          <w:tcPr>
            <w:tcW w:w="2133"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природоресурсный потенциал Российской Федерации;</w:t>
            </w:r>
          </w:p>
        </w:tc>
      </w:tr>
      <w:tr w:rsidR="000F1E77" w:rsidRPr="002D144B" w:rsidTr="000F1E77">
        <w:trPr>
          <w:trHeight w:val="212"/>
        </w:trPr>
        <w:tc>
          <w:tcPr>
            <w:tcW w:w="733" w:type="pct"/>
            <w:vMerge/>
          </w:tcPr>
          <w:p w:rsidR="000F1E77" w:rsidRPr="002D144B" w:rsidRDefault="000F1E77" w:rsidP="000F1E77">
            <w:pPr>
              <w:suppressAutoHyphens/>
              <w:spacing w:after="0" w:line="240" w:lineRule="auto"/>
              <w:jc w:val="center"/>
              <w:rPr>
                <w:rFonts w:ascii="Times New Roman" w:eastAsia="Times New Roman" w:hAnsi="Times New Roman" w:cs="Times New Roman"/>
                <w:i/>
                <w:sz w:val="24"/>
                <w:szCs w:val="24"/>
                <w:lang w:eastAsia="ru-RU"/>
              </w:rPr>
            </w:pPr>
          </w:p>
        </w:tc>
        <w:tc>
          <w:tcPr>
            <w:tcW w:w="2134" w:type="pct"/>
            <w:vMerge/>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p>
        </w:tc>
        <w:tc>
          <w:tcPr>
            <w:tcW w:w="2133" w:type="pct"/>
          </w:tcPr>
          <w:p w:rsidR="000F1E77" w:rsidRPr="002D144B" w:rsidRDefault="000F1E77" w:rsidP="000F1E77">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охраняемые природные территории.</w:t>
            </w:r>
          </w:p>
        </w:tc>
      </w:tr>
    </w:tbl>
    <w:p w:rsidR="000F1E77" w:rsidRPr="002D144B" w:rsidRDefault="000F1E77" w:rsidP="000F1E77">
      <w:pPr>
        <w:suppressAutoHyphens/>
        <w:spacing w:after="0"/>
        <w:ind w:firstLine="709"/>
        <w:contextualSpacing/>
        <w:jc w:val="both"/>
        <w:rPr>
          <w:rFonts w:ascii="Times New Roman" w:eastAsia="Calibri" w:hAnsi="Times New Roman" w:cs="Times New Roman"/>
          <w:sz w:val="24"/>
          <w:szCs w:val="24"/>
        </w:rPr>
      </w:pPr>
    </w:p>
    <w:p w:rsidR="000F1E77" w:rsidRPr="002D144B" w:rsidRDefault="000F1E77" w:rsidP="000F1E77">
      <w:pPr>
        <w:suppressAutoHyphens/>
        <w:spacing w:after="0"/>
        <w:contextualSpacing/>
        <w:jc w:val="center"/>
        <w:rPr>
          <w:rFonts w:ascii="Times New Roman" w:eastAsia="Calibri" w:hAnsi="Times New Roman" w:cs="Times New Roman"/>
          <w:b/>
          <w:sz w:val="24"/>
          <w:szCs w:val="24"/>
        </w:rPr>
      </w:pPr>
    </w:p>
    <w:p w:rsidR="000F1E77" w:rsidRPr="002D144B" w:rsidRDefault="000F1E77" w:rsidP="000F1E77">
      <w:pPr>
        <w:suppressAutoHyphens/>
        <w:spacing w:after="0"/>
        <w:contextualSpacing/>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lastRenderedPageBreak/>
        <w:t>2. СТРУКТУРА И СОДЕРЖАНИЕ УЧЕБНОЙ ДИСЦИПЛИНЫ</w:t>
      </w:r>
    </w:p>
    <w:p w:rsidR="000F1E77" w:rsidRPr="002D144B" w:rsidRDefault="000F1E77" w:rsidP="000F1E77">
      <w:pPr>
        <w:suppressAutoHyphens/>
        <w:spacing w:after="0"/>
        <w:ind w:firstLine="709"/>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0F1E77" w:rsidRPr="002D144B" w:rsidTr="000F1E77">
        <w:trPr>
          <w:trHeight w:val="490"/>
        </w:trPr>
        <w:tc>
          <w:tcPr>
            <w:tcW w:w="3685" w:type="pct"/>
            <w:vAlign w:val="center"/>
          </w:tcPr>
          <w:p w:rsidR="000F1E77" w:rsidRPr="002D144B" w:rsidRDefault="000F1E77" w:rsidP="000F1E77">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Вид учебной работы</w:t>
            </w:r>
          </w:p>
        </w:tc>
        <w:tc>
          <w:tcPr>
            <w:tcW w:w="1315" w:type="pct"/>
            <w:vAlign w:val="center"/>
          </w:tcPr>
          <w:p w:rsidR="000F1E77" w:rsidRPr="002D144B" w:rsidRDefault="000F1E77" w:rsidP="000F1E77">
            <w:pPr>
              <w:suppressAutoHyphens/>
              <w:spacing w:after="0"/>
              <w:contextualSpacing/>
              <w:rPr>
                <w:rFonts w:ascii="Times New Roman" w:eastAsia="Calibri" w:hAnsi="Times New Roman" w:cs="Times New Roman"/>
                <w:b/>
                <w:iCs/>
                <w:sz w:val="24"/>
                <w:szCs w:val="24"/>
              </w:rPr>
            </w:pPr>
            <w:r w:rsidRPr="002D144B">
              <w:rPr>
                <w:rFonts w:ascii="Times New Roman" w:eastAsia="Calibri" w:hAnsi="Times New Roman" w:cs="Times New Roman"/>
                <w:b/>
                <w:iCs/>
                <w:sz w:val="24"/>
                <w:szCs w:val="24"/>
              </w:rPr>
              <w:t>Объем в часах</w:t>
            </w:r>
          </w:p>
        </w:tc>
      </w:tr>
      <w:tr w:rsidR="000F1E77" w:rsidRPr="002D144B" w:rsidTr="000F1E77">
        <w:trPr>
          <w:trHeight w:val="490"/>
        </w:trPr>
        <w:tc>
          <w:tcPr>
            <w:tcW w:w="3685" w:type="pct"/>
            <w:vAlign w:val="center"/>
          </w:tcPr>
          <w:p w:rsidR="000F1E77" w:rsidRPr="002D144B" w:rsidRDefault="000F1E77" w:rsidP="000F1E77">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Объем образовательной программы учебной дисциплины</w:t>
            </w:r>
          </w:p>
        </w:tc>
        <w:tc>
          <w:tcPr>
            <w:tcW w:w="1315" w:type="pct"/>
            <w:vAlign w:val="center"/>
          </w:tcPr>
          <w:p w:rsidR="000F1E77" w:rsidRPr="002D144B" w:rsidRDefault="004A73E1" w:rsidP="000F1E77">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32</w:t>
            </w:r>
          </w:p>
        </w:tc>
      </w:tr>
      <w:tr w:rsidR="000F1E77" w:rsidRPr="002D144B" w:rsidTr="000F1E77">
        <w:trPr>
          <w:trHeight w:val="490"/>
        </w:trPr>
        <w:tc>
          <w:tcPr>
            <w:tcW w:w="3685" w:type="pct"/>
            <w:shd w:val="clear" w:color="auto" w:fill="auto"/>
            <w:vAlign w:val="center"/>
          </w:tcPr>
          <w:p w:rsidR="000F1E77" w:rsidRPr="002D144B" w:rsidRDefault="000F1E77" w:rsidP="000F1E77">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в т.ч. в форме практической подготовки</w:t>
            </w:r>
          </w:p>
        </w:tc>
        <w:tc>
          <w:tcPr>
            <w:tcW w:w="1315" w:type="pct"/>
            <w:shd w:val="clear" w:color="auto" w:fill="auto"/>
            <w:vAlign w:val="center"/>
          </w:tcPr>
          <w:p w:rsidR="000F1E77" w:rsidRPr="002D144B" w:rsidRDefault="004A73E1" w:rsidP="000F1E77">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14</w:t>
            </w:r>
          </w:p>
        </w:tc>
      </w:tr>
      <w:tr w:rsidR="000F1E77" w:rsidRPr="002D144B" w:rsidTr="000F1E77">
        <w:trPr>
          <w:trHeight w:val="336"/>
        </w:trPr>
        <w:tc>
          <w:tcPr>
            <w:tcW w:w="5000" w:type="pct"/>
            <w:gridSpan w:val="2"/>
            <w:vAlign w:val="center"/>
          </w:tcPr>
          <w:p w:rsidR="000F1E77" w:rsidRPr="002D144B" w:rsidRDefault="000F1E77" w:rsidP="000F1E77">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sz w:val="24"/>
                <w:szCs w:val="24"/>
              </w:rPr>
              <w:t>в т. ч.:</w:t>
            </w:r>
          </w:p>
        </w:tc>
      </w:tr>
      <w:tr w:rsidR="000F1E77" w:rsidRPr="002D144B" w:rsidTr="000F1E77">
        <w:trPr>
          <w:trHeight w:val="490"/>
        </w:trPr>
        <w:tc>
          <w:tcPr>
            <w:tcW w:w="3685" w:type="pct"/>
            <w:vAlign w:val="center"/>
          </w:tcPr>
          <w:p w:rsidR="000F1E77" w:rsidRPr="002D144B" w:rsidRDefault="000F1E77" w:rsidP="000F1E77">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теоретическое обучение</w:t>
            </w:r>
          </w:p>
        </w:tc>
        <w:tc>
          <w:tcPr>
            <w:tcW w:w="1315" w:type="pct"/>
            <w:vAlign w:val="center"/>
          </w:tcPr>
          <w:p w:rsidR="000F1E77" w:rsidRPr="002D144B" w:rsidRDefault="004A73E1" w:rsidP="000F1E77">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14</w:t>
            </w:r>
          </w:p>
        </w:tc>
      </w:tr>
      <w:tr w:rsidR="000F1E77" w:rsidRPr="002D144B" w:rsidTr="000F1E77">
        <w:trPr>
          <w:trHeight w:val="490"/>
        </w:trPr>
        <w:tc>
          <w:tcPr>
            <w:tcW w:w="3685" w:type="pct"/>
            <w:vAlign w:val="center"/>
          </w:tcPr>
          <w:p w:rsidR="000F1E77" w:rsidRPr="002D144B" w:rsidRDefault="000F1E77" w:rsidP="000F1E77">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практические занятия</w:t>
            </w:r>
            <w:r w:rsidRPr="002D144B">
              <w:rPr>
                <w:rFonts w:ascii="Times New Roman" w:eastAsia="Calibri" w:hAnsi="Times New Roman" w:cs="Times New Roman"/>
                <w:i/>
                <w:sz w:val="24"/>
                <w:szCs w:val="24"/>
              </w:rPr>
              <w:t xml:space="preserve"> </w:t>
            </w:r>
          </w:p>
        </w:tc>
        <w:tc>
          <w:tcPr>
            <w:tcW w:w="1315" w:type="pct"/>
            <w:vAlign w:val="center"/>
          </w:tcPr>
          <w:p w:rsidR="000F1E77" w:rsidRPr="002D144B" w:rsidRDefault="004A73E1" w:rsidP="000F1E77">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14</w:t>
            </w:r>
          </w:p>
        </w:tc>
      </w:tr>
      <w:tr w:rsidR="000F1E77" w:rsidRPr="002D144B" w:rsidTr="000F1E77">
        <w:trPr>
          <w:trHeight w:val="267"/>
        </w:trPr>
        <w:tc>
          <w:tcPr>
            <w:tcW w:w="3685" w:type="pct"/>
            <w:vAlign w:val="center"/>
          </w:tcPr>
          <w:p w:rsidR="000F1E77" w:rsidRPr="002D144B" w:rsidRDefault="000F1E77" w:rsidP="00B4205F">
            <w:pPr>
              <w:suppressAutoHyphens/>
              <w:spacing w:after="0"/>
              <w:contextualSpacing/>
              <w:rPr>
                <w:rFonts w:ascii="Times New Roman" w:eastAsia="Calibri" w:hAnsi="Times New Roman" w:cs="Times New Roman"/>
                <w:i/>
                <w:sz w:val="24"/>
                <w:szCs w:val="24"/>
              </w:rPr>
            </w:pPr>
            <w:r w:rsidRPr="002D144B">
              <w:rPr>
                <w:rFonts w:ascii="Times New Roman" w:eastAsia="Calibri" w:hAnsi="Times New Roman" w:cs="Times New Roman"/>
                <w:i/>
                <w:sz w:val="24"/>
                <w:szCs w:val="24"/>
              </w:rPr>
              <w:t xml:space="preserve">Самостоятельная работа </w:t>
            </w:r>
          </w:p>
        </w:tc>
        <w:tc>
          <w:tcPr>
            <w:tcW w:w="1315" w:type="pct"/>
            <w:vAlign w:val="center"/>
          </w:tcPr>
          <w:p w:rsidR="000F1E77" w:rsidRPr="002D144B" w:rsidRDefault="00B4205F" w:rsidP="000F1E77">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w:t>
            </w:r>
          </w:p>
        </w:tc>
      </w:tr>
      <w:tr w:rsidR="000F1E77" w:rsidRPr="002D144B" w:rsidTr="000F1E77">
        <w:trPr>
          <w:trHeight w:val="331"/>
        </w:trPr>
        <w:tc>
          <w:tcPr>
            <w:tcW w:w="3685" w:type="pct"/>
            <w:vAlign w:val="center"/>
          </w:tcPr>
          <w:p w:rsidR="000F1E77" w:rsidRPr="002D144B" w:rsidRDefault="000F1E77" w:rsidP="000F1E77">
            <w:pPr>
              <w:suppressAutoHyphens/>
              <w:spacing w:after="0"/>
              <w:contextualSpacing/>
              <w:rPr>
                <w:rFonts w:ascii="Times New Roman" w:eastAsia="Calibri" w:hAnsi="Times New Roman" w:cs="Times New Roman"/>
                <w:i/>
                <w:sz w:val="24"/>
                <w:szCs w:val="24"/>
              </w:rPr>
            </w:pPr>
            <w:r w:rsidRPr="002D144B">
              <w:rPr>
                <w:rFonts w:ascii="Times New Roman" w:eastAsia="Calibri" w:hAnsi="Times New Roman" w:cs="Times New Roman"/>
                <w:b/>
                <w:iCs/>
                <w:sz w:val="24"/>
                <w:szCs w:val="24"/>
              </w:rPr>
              <w:t xml:space="preserve">Промежуточная аттестация </w:t>
            </w:r>
            <w:r w:rsidRPr="002D144B">
              <w:rPr>
                <w:rFonts w:ascii="Times New Roman" w:eastAsia="Calibri" w:hAnsi="Times New Roman" w:cs="Times New Roman"/>
                <w:iCs/>
                <w:sz w:val="24"/>
                <w:szCs w:val="24"/>
              </w:rPr>
              <w:t>в форме дифференцированного зачета</w:t>
            </w:r>
          </w:p>
        </w:tc>
        <w:tc>
          <w:tcPr>
            <w:tcW w:w="1315" w:type="pct"/>
            <w:vAlign w:val="center"/>
          </w:tcPr>
          <w:p w:rsidR="000F1E77" w:rsidRPr="002D144B" w:rsidRDefault="00B4205F" w:rsidP="000F1E77">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w:t>
            </w:r>
          </w:p>
        </w:tc>
      </w:tr>
    </w:tbl>
    <w:p w:rsidR="000F1E77" w:rsidRPr="002D144B" w:rsidRDefault="000F1E77" w:rsidP="000F1E77">
      <w:pPr>
        <w:rPr>
          <w:rFonts w:ascii="Times New Roman" w:eastAsia="Times New Roman" w:hAnsi="Times New Roman" w:cs="Times New Roman"/>
          <w:sz w:val="24"/>
          <w:szCs w:val="24"/>
          <w:lang w:eastAsia="ru-RU"/>
        </w:rPr>
        <w:sectPr w:rsidR="000F1E77" w:rsidRPr="002D144B" w:rsidSect="000F1E77">
          <w:pgSz w:w="11906" w:h="16838"/>
          <w:pgMar w:top="1134" w:right="567" w:bottom="1134" w:left="1701" w:header="709" w:footer="709" w:gutter="0"/>
          <w:pgNumType w:start="41"/>
          <w:cols w:space="708"/>
          <w:docGrid w:linePitch="360"/>
        </w:sectPr>
      </w:pPr>
    </w:p>
    <w:p w:rsidR="000F1E77" w:rsidRPr="002D144B" w:rsidRDefault="000F1E77" w:rsidP="000F1E77">
      <w:pPr>
        <w:spacing w:after="0"/>
        <w:ind w:left="1353"/>
        <w:contextualSpacing/>
        <w:rPr>
          <w:rFonts w:ascii="Times New Roman" w:eastAsia="Calibri" w:hAnsi="Times New Roman" w:cs="Times New Roman"/>
          <w:b/>
          <w:bCs/>
          <w:sz w:val="24"/>
          <w:szCs w:val="24"/>
        </w:rPr>
      </w:pPr>
      <w:r w:rsidRPr="002D144B">
        <w:rPr>
          <w:rFonts w:ascii="Times New Roman" w:eastAsia="Calibri" w:hAnsi="Times New Roman" w:cs="Times New Roman"/>
          <w:b/>
          <w:bCs/>
          <w:sz w:val="24"/>
          <w:szCs w:val="24"/>
        </w:rPr>
        <w:lastRenderedPageBreak/>
        <w:t>3. УСЛОВИЯ РЕАЛИЗАЦИИ УЧЕБНОЙ ДИСЦИПЛИНЫ</w:t>
      </w:r>
    </w:p>
    <w:p w:rsidR="000F1E77" w:rsidRPr="002D144B" w:rsidRDefault="000F1E77" w:rsidP="000F1E77">
      <w:pPr>
        <w:spacing w:after="0"/>
        <w:ind w:left="1353"/>
        <w:contextualSpacing/>
        <w:rPr>
          <w:rFonts w:ascii="Times New Roman" w:eastAsia="Calibri" w:hAnsi="Times New Roman" w:cs="Times New Roman"/>
          <w:b/>
          <w:bCs/>
          <w:sz w:val="24"/>
          <w:szCs w:val="24"/>
        </w:rPr>
      </w:pPr>
    </w:p>
    <w:p w:rsidR="000F1E77" w:rsidRPr="002D144B" w:rsidRDefault="000F1E77" w:rsidP="000F1E77">
      <w:pPr>
        <w:suppressAutoHyphens/>
        <w:spacing w:after="0"/>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3.1 Для реализации программы учебной дисциплины предусмотрены следующие специальные помещения:</w:t>
      </w:r>
    </w:p>
    <w:p w:rsidR="000F1E77" w:rsidRPr="002D144B" w:rsidRDefault="000F1E77" w:rsidP="000F1E77">
      <w:pPr>
        <w:suppressAutoHyphens/>
        <w:autoSpaceDE w:val="0"/>
        <w:autoSpaceDN w:val="0"/>
        <w:adjustRightInd w:val="0"/>
        <w:spacing w:after="0"/>
        <w:ind w:firstLine="709"/>
        <w:contextualSpacing/>
        <w:jc w:val="both"/>
        <w:rPr>
          <w:rFonts w:ascii="Times New Roman" w:eastAsia="Calibri" w:hAnsi="Times New Roman" w:cs="Times New Roman"/>
          <w:bCs/>
          <w:i/>
          <w:sz w:val="24"/>
          <w:szCs w:val="24"/>
        </w:rPr>
      </w:pPr>
      <w:r w:rsidRPr="002D144B">
        <w:rPr>
          <w:rFonts w:ascii="Times New Roman" w:eastAsia="Calibri" w:hAnsi="Times New Roman" w:cs="Times New Roman"/>
          <w:bCs/>
          <w:sz w:val="24"/>
          <w:szCs w:val="24"/>
        </w:rPr>
        <w:t>Кабинет</w:t>
      </w:r>
      <w:r w:rsidRPr="002D144B">
        <w:rPr>
          <w:rFonts w:ascii="Times New Roman" w:eastAsia="Calibri" w:hAnsi="Times New Roman" w:cs="Times New Roman"/>
          <w:bCs/>
          <w:i/>
          <w:sz w:val="24"/>
          <w:szCs w:val="24"/>
        </w:rPr>
        <w:t xml:space="preserve"> </w:t>
      </w:r>
      <w:r w:rsidRPr="002D144B">
        <w:rPr>
          <w:rFonts w:ascii="Times New Roman" w:eastAsia="Calibri" w:hAnsi="Times New Roman" w:cs="Times New Roman"/>
          <w:bCs/>
          <w:sz w:val="24"/>
          <w:szCs w:val="24"/>
        </w:rPr>
        <w:t>«Экологических основ природопользования/Микробиологии»</w:t>
      </w:r>
      <w:r w:rsidRPr="002D144B">
        <w:rPr>
          <w:rFonts w:ascii="Times New Roman" w:eastAsia="Calibri" w:hAnsi="Times New Roman" w:cs="Times New Roman"/>
          <w:sz w:val="24"/>
          <w:szCs w:val="24"/>
        </w:rPr>
        <w:t xml:space="preserve">, </w:t>
      </w:r>
      <w:r w:rsidRPr="002D144B">
        <w:rPr>
          <w:rFonts w:ascii="Times New Roman" w:eastAsia="Calibri" w:hAnsi="Times New Roman" w:cs="Times New Roman"/>
          <w:bCs/>
          <w:sz w:val="24"/>
          <w:szCs w:val="24"/>
        </w:rPr>
        <w:t>оснащенный в соответствии с п. 6.1.2.1 образовательной программы по специальности</w:t>
      </w:r>
      <w:r w:rsidRPr="002D144B">
        <w:rPr>
          <w:rFonts w:ascii="Times New Roman" w:eastAsia="Calibri" w:hAnsi="Times New Roman" w:cs="Times New Roman"/>
          <w:bCs/>
          <w:i/>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307"/>
        <w:gridCol w:w="3007"/>
      </w:tblGrid>
      <w:tr w:rsidR="000F1E77" w:rsidRPr="002D144B" w:rsidTr="000F1E77">
        <w:tc>
          <w:tcPr>
            <w:tcW w:w="274" w:type="pct"/>
            <w:shd w:val="clear" w:color="auto" w:fill="auto"/>
            <w:vAlign w:val="center"/>
          </w:tcPr>
          <w:p w:rsidR="000F1E77" w:rsidRPr="002D144B" w:rsidRDefault="000F1E77" w:rsidP="000F1E77">
            <w:pPr>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w:t>
            </w:r>
          </w:p>
        </w:tc>
        <w:tc>
          <w:tcPr>
            <w:tcW w:w="3200" w:type="pct"/>
            <w:shd w:val="clear" w:color="auto" w:fill="auto"/>
            <w:vAlign w:val="center"/>
          </w:tcPr>
          <w:p w:rsidR="000F1E77" w:rsidRPr="002D144B" w:rsidRDefault="000F1E77" w:rsidP="000F1E77">
            <w:pPr>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Наименование оборудования</w:t>
            </w:r>
          </w:p>
        </w:tc>
        <w:tc>
          <w:tcPr>
            <w:tcW w:w="1526" w:type="pct"/>
            <w:shd w:val="clear" w:color="auto" w:fill="auto"/>
            <w:vAlign w:val="center"/>
          </w:tcPr>
          <w:p w:rsidR="000F1E77" w:rsidRPr="002D144B" w:rsidRDefault="000F1E77" w:rsidP="000F1E77">
            <w:pPr>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Техническое описание</w:t>
            </w:r>
          </w:p>
        </w:tc>
      </w:tr>
      <w:tr w:rsidR="000F1E77" w:rsidRPr="002D144B" w:rsidTr="000F1E77">
        <w:tc>
          <w:tcPr>
            <w:tcW w:w="5000" w:type="pct"/>
            <w:gridSpan w:val="3"/>
            <w:shd w:val="clear" w:color="auto" w:fill="auto"/>
            <w:vAlign w:val="center"/>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I</w:t>
            </w:r>
            <w:r w:rsidRPr="002D144B">
              <w:rPr>
                <w:rFonts w:ascii="Times New Roman" w:eastAsia="Times New Roman" w:hAnsi="Times New Roman" w:cs="Times New Roman"/>
                <w:b/>
                <w:bCs/>
                <w:iCs/>
                <w:sz w:val="24"/>
                <w:szCs w:val="24"/>
              </w:rPr>
              <w:t xml:space="preserve"> Специализированная мебель и системы хранения</w:t>
            </w:r>
          </w:p>
        </w:tc>
      </w:tr>
      <w:tr w:rsidR="000F1E77" w:rsidRPr="002D144B" w:rsidTr="000F1E77">
        <w:trPr>
          <w:trHeight w:val="278"/>
        </w:trPr>
        <w:tc>
          <w:tcPr>
            <w:tcW w:w="5000" w:type="pct"/>
            <w:gridSpan w:val="3"/>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rPr>
              <w:t>Основное оборудование</w:t>
            </w:r>
          </w:p>
        </w:tc>
      </w:tr>
      <w:tr w:rsidR="000F1E77" w:rsidRPr="002D144B" w:rsidTr="000F1E77">
        <w:tc>
          <w:tcPr>
            <w:tcW w:w="274"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письменный</w:t>
            </w:r>
          </w:p>
        </w:tc>
        <w:tc>
          <w:tcPr>
            <w:tcW w:w="1526"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0F1E77" w:rsidRPr="002D144B" w:rsidTr="000F1E77">
        <w:tc>
          <w:tcPr>
            <w:tcW w:w="274"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w:t>
            </w: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Стул</w:t>
            </w:r>
          </w:p>
        </w:tc>
        <w:tc>
          <w:tcPr>
            <w:tcW w:w="1526"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0F1E77" w:rsidRPr="002D144B" w:rsidTr="000F1E77">
        <w:tc>
          <w:tcPr>
            <w:tcW w:w="274"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3</w:t>
            </w: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ученический</w:t>
            </w:r>
          </w:p>
        </w:tc>
        <w:tc>
          <w:tcPr>
            <w:tcW w:w="1526"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0F1E77" w:rsidRPr="002D144B" w:rsidTr="000F1E77">
        <w:tc>
          <w:tcPr>
            <w:tcW w:w="274"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4</w:t>
            </w: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Скамейка ученическая</w:t>
            </w:r>
          </w:p>
        </w:tc>
        <w:tc>
          <w:tcPr>
            <w:tcW w:w="1526"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Стандартная</w:t>
            </w:r>
          </w:p>
        </w:tc>
      </w:tr>
      <w:tr w:rsidR="000F1E77" w:rsidRPr="002D144B" w:rsidTr="000F1E77">
        <w:tc>
          <w:tcPr>
            <w:tcW w:w="274"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5</w:t>
            </w: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Стул ученический</w:t>
            </w:r>
          </w:p>
        </w:tc>
        <w:tc>
          <w:tcPr>
            <w:tcW w:w="1526"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0F1E77" w:rsidRPr="002D144B" w:rsidTr="000F1E77">
        <w:tc>
          <w:tcPr>
            <w:tcW w:w="274"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6</w:t>
            </w: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производственный (для наглядных образцов)</w:t>
            </w:r>
          </w:p>
        </w:tc>
        <w:tc>
          <w:tcPr>
            <w:tcW w:w="1526"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0F1E77" w:rsidRPr="002D144B" w:rsidTr="000F1E77">
        <w:tc>
          <w:tcPr>
            <w:tcW w:w="274"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7</w:t>
            </w: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Доска учебная</w:t>
            </w:r>
          </w:p>
        </w:tc>
        <w:tc>
          <w:tcPr>
            <w:tcW w:w="1526"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0F1E77" w:rsidRPr="002D144B" w:rsidTr="000F1E77">
        <w:tc>
          <w:tcPr>
            <w:tcW w:w="5000" w:type="pct"/>
            <w:gridSpan w:val="3"/>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Дополнительное оборудование</w:t>
            </w:r>
          </w:p>
        </w:tc>
      </w:tr>
      <w:tr w:rsidR="000F1E77" w:rsidRPr="002D144B" w:rsidTr="000F1E77">
        <w:tc>
          <w:tcPr>
            <w:tcW w:w="274"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rPr>
              <w:t>1</w:t>
            </w: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iCs/>
                <w:sz w:val="24"/>
                <w:szCs w:val="24"/>
              </w:rPr>
              <w:t>Шкаф для хранения дидактических материалов</w:t>
            </w:r>
          </w:p>
        </w:tc>
        <w:tc>
          <w:tcPr>
            <w:tcW w:w="1526"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bCs/>
                <w:iCs/>
                <w:sz w:val="24"/>
                <w:szCs w:val="24"/>
              </w:rPr>
            </w:pPr>
            <w:r w:rsidRPr="002D144B">
              <w:rPr>
                <w:rFonts w:ascii="Times New Roman" w:eastAsia="Times New Roman" w:hAnsi="Times New Roman" w:cs="Times New Roman"/>
                <w:bCs/>
                <w:iCs/>
                <w:sz w:val="24"/>
                <w:szCs w:val="24"/>
              </w:rPr>
              <w:t>Стандартный</w:t>
            </w:r>
          </w:p>
        </w:tc>
      </w:tr>
      <w:tr w:rsidR="000F1E77" w:rsidRPr="002D144B" w:rsidTr="000F1E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II</w:t>
            </w:r>
            <w:r w:rsidRPr="002D144B">
              <w:rPr>
                <w:rFonts w:ascii="Times New Roman" w:eastAsia="Times New Roman" w:hAnsi="Times New Roman" w:cs="Times New Roman"/>
                <w:b/>
                <w:bCs/>
                <w:iCs/>
                <w:sz w:val="24"/>
                <w:szCs w:val="24"/>
              </w:rPr>
              <w:t xml:space="preserve"> Технические средства</w:t>
            </w:r>
          </w:p>
        </w:tc>
      </w:tr>
      <w:tr w:rsidR="000F1E77" w:rsidRPr="002D144B" w:rsidTr="000F1E7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Основное оборудование</w:t>
            </w:r>
          </w:p>
        </w:tc>
      </w:tr>
      <w:tr w:rsidR="000F1E77" w:rsidRPr="002D144B" w:rsidTr="000F1E77">
        <w:tc>
          <w:tcPr>
            <w:tcW w:w="274"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Ноутбук</w:t>
            </w:r>
          </w:p>
        </w:tc>
        <w:tc>
          <w:tcPr>
            <w:tcW w:w="1526"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0F1E77" w:rsidRPr="002D144B" w:rsidTr="000F1E77">
        <w:tc>
          <w:tcPr>
            <w:tcW w:w="274"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w:t>
            </w:r>
          </w:p>
        </w:tc>
        <w:tc>
          <w:tcPr>
            <w:tcW w:w="3200"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Мультимедийный проектор</w:t>
            </w:r>
          </w:p>
        </w:tc>
        <w:tc>
          <w:tcPr>
            <w:tcW w:w="1526" w:type="pct"/>
            <w:shd w:val="clear" w:color="auto" w:fill="auto"/>
          </w:tcPr>
          <w:p w:rsidR="000F1E77" w:rsidRPr="002D144B" w:rsidRDefault="000F1E77" w:rsidP="000F1E77">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bl>
    <w:p w:rsidR="000F1E77" w:rsidRPr="002D144B" w:rsidRDefault="000F1E77" w:rsidP="000F1E77">
      <w:pPr>
        <w:suppressAutoHyphens/>
        <w:spacing w:after="0" w:line="259" w:lineRule="auto"/>
        <w:jc w:val="both"/>
        <w:rPr>
          <w:rFonts w:ascii="Times New Roman" w:eastAsia="Calibri" w:hAnsi="Times New Roman" w:cs="Times New Roman"/>
          <w:bCs/>
          <w:sz w:val="24"/>
          <w:szCs w:val="24"/>
          <w:lang w:eastAsia="ru-RU"/>
        </w:rPr>
      </w:pPr>
    </w:p>
    <w:p w:rsidR="000F1E77" w:rsidRPr="002D144B" w:rsidRDefault="000F1E77" w:rsidP="000F1E77">
      <w:pPr>
        <w:suppressAutoHyphens/>
        <w:spacing w:after="0"/>
        <w:ind w:firstLine="709"/>
        <w:contextualSpacing/>
        <w:jc w:val="both"/>
        <w:rPr>
          <w:rFonts w:ascii="Times New Roman" w:eastAsia="Calibri" w:hAnsi="Times New Roman" w:cs="Times New Roman"/>
          <w:bCs/>
          <w:sz w:val="24"/>
          <w:szCs w:val="24"/>
        </w:rPr>
      </w:pPr>
    </w:p>
    <w:p w:rsidR="000F1E77" w:rsidRPr="002D144B" w:rsidRDefault="000F1E77" w:rsidP="000F1E77">
      <w:pPr>
        <w:suppressAutoHyphens/>
        <w:spacing w:after="0"/>
        <w:ind w:firstLine="709"/>
        <w:contextualSpacing/>
        <w:jc w:val="both"/>
        <w:rPr>
          <w:rFonts w:ascii="Times New Roman" w:eastAsia="Calibri" w:hAnsi="Times New Roman" w:cs="Times New Roman"/>
          <w:b/>
          <w:sz w:val="24"/>
          <w:szCs w:val="24"/>
        </w:rPr>
      </w:pPr>
      <w:r w:rsidRPr="002D144B">
        <w:rPr>
          <w:rFonts w:ascii="Times New Roman" w:eastAsia="Calibri" w:hAnsi="Times New Roman" w:cs="Times New Roman"/>
          <w:b/>
          <w:sz w:val="24"/>
          <w:szCs w:val="24"/>
        </w:rPr>
        <w:t>3.2.1. Основные печатные издания</w:t>
      </w:r>
    </w:p>
    <w:p w:rsidR="000F1E77" w:rsidRPr="002D144B" w:rsidRDefault="000F1E77" w:rsidP="000F1E77">
      <w:pPr>
        <w:numPr>
          <w:ilvl w:val="0"/>
          <w:numId w:val="14"/>
        </w:numPr>
        <w:tabs>
          <w:tab w:val="left" w:pos="993"/>
        </w:tabs>
        <w:suppressAutoHyphens/>
        <w:spacing w:after="0" w:line="240" w:lineRule="auto"/>
        <w:ind w:left="0" w:firstLine="709"/>
        <w:rPr>
          <w:rFonts w:ascii="Times New Roman" w:eastAsia="Times New Roman" w:hAnsi="Times New Roman" w:cs="Times New Roman"/>
          <w:iCs/>
          <w:sz w:val="24"/>
          <w:szCs w:val="24"/>
          <w:lang w:eastAsia="zh-CN"/>
        </w:rPr>
      </w:pPr>
      <w:r w:rsidRPr="002D144B">
        <w:rPr>
          <w:rFonts w:ascii="Times New Roman" w:eastAsia="Times New Roman" w:hAnsi="Times New Roman" w:cs="Times New Roman"/>
          <w:iCs/>
          <w:sz w:val="24"/>
          <w:szCs w:val="24"/>
          <w:lang w:eastAsia="zh-CN"/>
        </w:rPr>
        <w:t xml:space="preserve">Кузнецов, Л. М. </w:t>
      </w:r>
      <w:r w:rsidRPr="002D144B">
        <w:rPr>
          <w:rFonts w:ascii="Times New Roman" w:eastAsia="Times New Roman" w:hAnsi="Times New Roman" w:cs="Times New Roman"/>
          <w:sz w:val="24"/>
          <w:szCs w:val="24"/>
          <w:lang w:eastAsia="zh-CN"/>
        </w:rPr>
        <w:t xml:space="preserve">Экологические основы природопользования : учебник для СПО / Л. М. Кузнецов, А. Ю. Шмыков ; под ред. В. Е. Курочкина. — М. : Издательство Юрайт, 2023. — 304 с. — (Серия : Профессиональное образование). — ISBN 978-5-534-05803-1. </w:t>
      </w:r>
    </w:p>
    <w:p w:rsidR="000F1E77" w:rsidRPr="002D144B" w:rsidRDefault="000F1E77" w:rsidP="000F1E77">
      <w:pPr>
        <w:numPr>
          <w:ilvl w:val="0"/>
          <w:numId w:val="14"/>
        </w:numPr>
        <w:tabs>
          <w:tab w:val="left" w:pos="993"/>
        </w:tabs>
        <w:suppressAutoHyphens/>
        <w:spacing w:after="0" w:line="240" w:lineRule="auto"/>
        <w:ind w:left="0" w:firstLine="709"/>
        <w:jc w:val="both"/>
        <w:rPr>
          <w:rFonts w:ascii="Times New Roman" w:eastAsia="Times New Roman" w:hAnsi="Times New Roman" w:cs="Times New Roman"/>
          <w:iCs/>
          <w:sz w:val="24"/>
          <w:szCs w:val="24"/>
          <w:lang w:eastAsia="zh-CN"/>
        </w:rPr>
      </w:pPr>
      <w:r w:rsidRPr="002D144B">
        <w:rPr>
          <w:rFonts w:ascii="Times New Roman" w:eastAsia="Times New Roman" w:hAnsi="Times New Roman" w:cs="Times New Roman"/>
          <w:iCs/>
          <w:sz w:val="24"/>
          <w:szCs w:val="24"/>
          <w:lang w:eastAsia="zh-CN"/>
        </w:rPr>
        <w:t xml:space="preserve">Сазонов, Э. В. </w:t>
      </w:r>
      <w:r w:rsidRPr="002D144B">
        <w:rPr>
          <w:rFonts w:ascii="Times New Roman" w:eastAsia="Times New Roman" w:hAnsi="Times New Roman" w:cs="Times New Roman"/>
          <w:sz w:val="24"/>
          <w:szCs w:val="24"/>
          <w:lang w:eastAsia="zh-CN"/>
        </w:rPr>
        <w:t xml:space="preserve">Экология городской среды : учебное пособие для СПО / Э. В. Сазонов. — 2-е изд., испр. и доп. — М. : Издательство Юрайт, 2023. — 275 с. — (Серия : Профессиональное образование). — ISBN 978-5-534-07780-3. </w:t>
      </w:r>
    </w:p>
    <w:p w:rsidR="000F1E77" w:rsidRPr="002D144B" w:rsidRDefault="000F1E77" w:rsidP="000F1E77">
      <w:pPr>
        <w:numPr>
          <w:ilvl w:val="0"/>
          <w:numId w:val="14"/>
        </w:numPr>
        <w:tabs>
          <w:tab w:val="left" w:pos="993"/>
        </w:tabs>
        <w:suppressAutoHyphens/>
        <w:spacing w:after="0" w:line="240" w:lineRule="auto"/>
        <w:ind w:left="0" w:firstLine="709"/>
        <w:jc w:val="both"/>
        <w:rPr>
          <w:rFonts w:ascii="Times New Roman" w:eastAsia="Times New Roman" w:hAnsi="Times New Roman" w:cs="Times New Roman"/>
          <w:sz w:val="24"/>
          <w:szCs w:val="24"/>
          <w:lang w:eastAsia="zh-CN"/>
        </w:rPr>
      </w:pPr>
      <w:r w:rsidRPr="002D144B">
        <w:rPr>
          <w:rFonts w:ascii="Times New Roman" w:eastAsia="Times New Roman" w:hAnsi="Times New Roman" w:cs="Times New Roman"/>
          <w:iCs/>
          <w:sz w:val="24"/>
          <w:szCs w:val="24"/>
          <w:lang w:eastAsia="zh-CN"/>
        </w:rPr>
        <w:t xml:space="preserve">Кузнецов, Л. М. </w:t>
      </w:r>
      <w:r w:rsidRPr="002D144B">
        <w:rPr>
          <w:rFonts w:ascii="Times New Roman" w:eastAsia="Times New Roman" w:hAnsi="Times New Roman" w:cs="Times New Roman"/>
          <w:sz w:val="24"/>
          <w:szCs w:val="24"/>
          <w:lang w:eastAsia="zh-CN"/>
        </w:rPr>
        <w:t xml:space="preserve">Экология : учебник и практикум для СПО / Л.М. Кузнецов, А.С. Николаев. — 2-е изд., перераб. и доп. — М. : Издательство Юрайт, 2023. — 330 с. — (Серия : Профессиональное образование). — ISBN 978-5-9916-6362-5. </w:t>
      </w:r>
    </w:p>
    <w:p w:rsidR="00B4205F" w:rsidRDefault="00B4205F" w:rsidP="00B4205F">
      <w:pPr>
        <w:tabs>
          <w:tab w:val="left" w:pos="993"/>
        </w:tabs>
        <w:suppressAutoHyphens/>
        <w:spacing w:after="0" w:line="240" w:lineRule="auto"/>
        <w:rPr>
          <w:rFonts w:ascii="Times New Roman" w:eastAsia="Times New Roman" w:hAnsi="Times New Roman" w:cs="Times New Roman"/>
          <w:sz w:val="24"/>
          <w:szCs w:val="24"/>
          <w:lang w:eastAsia="zh-CN"/>
        </w:rPr>
      </w:pPr>
    </w:p>
    <w:p w:rsidR="00B4205F" w:rsidRPr="00B4205F" w:rsidRDefault="00B4205F" w:rsidP="00B4205F">
      <w:pPr>
        <w:pStyle w:val="ab"/>
        <w:spacing w:after="0" w:line="240" w:lineRule="auto"/>
        <w:jc w:val="both"/>
        <w:rPr>
          <w:rFonts w:ascii="Times New Roman" w:eastAsia="Times New Roman" w:hAnsi="Times New Roman" w:cs="Times New Roman"/>
          <w:b/>
          <w:color w:val="000000"/>
          <w:sz w:val="24"/>
          <w:szCs w:val="24"/>
          <w:lang w:eastAsia="ru-RU"/>
        </w:rPr>
      </w:pPr>
      <w:r w:rsidRPr="00B4205F">
        <w:rPr>
          <w:rFonts w:ascii="Times New Roman" w:eastAsia="Times New Roman" w:hAnsi="Times New Roman" w:cs="Times New Roman"/>
          <w:b/>
          <w:color w:val="000000"/>
          <w:sz w:val="24"/>
          <w:szCs w:val="24"/>
          <w:lang w:eastAsia="ru-RU"/>
        </w:rPr>
        <w:t>3.2.2 Основные электронные издания</w:t>
      </w:r>
    </w:p>
    <w:p w:rsidR="000F1E77" w:rsidRPr="002D144B" w:rsidRDefault="00B4205F">
      <w:pPr>
        <w:rPr>
          <w:rFonts w:ascii="Times New Roman" w:hAnsi="Times New Roman" w:cs="Times New Roman"/>
          <w:sz w:val="24"/>
          <w:szCs w:val="24"/>
        </w:rPr>
      </w:pPr>
      <w:r w:rsidRPr="00B4205F">
        <w:rPr>
          <w:rFonts w:ascii="Times New Roman" w:hAnsi="Times New Roman" w:cs="Times New Roman"/>
          <w:sz w:val="24"/>
          <w:szCs w:val="24"/>
        </w:rPr>
        <w:t>1.</w:t>
      </w:r>
      <w:r w:rsidRPr="00B4205F">
        <w:rPr>
          <w:rFonts w:ascii="Times New Roman" w:hAnsi="Times New Roman" w:cs="Times New Roman"/>
          <w:sz w:val="24"/>
          <w:szCs w:val="24"/>
        </w:rPr>
        <w:tab/>
        <w:t xml:space="preserve">Гурова Т. Ф. Экология и рациональное природопользование : учебник и практикум для среднего профессионального образования / Т.Ф. Гурова, Л.В. Назаренко. – 3- изд., испр. и доп. – Москва : Издательство Юрайт, 2023.– 188 с. </w:t>
      </w:r>
      <w:r w:rsidR="000F1E77" w:rsidRPr="002D144B">
        <w:rPr>
          <w:rFonts w:ascii="Times New Roman" w:hAnsi="Times New Roman" w:cs="Times New Roman"/>
          <w:sz w:val="24"/>
          <w:szCs w:val="24"/>
        </w:rPr>
        <w:br w:type="page"/>
      </w:r>
    </w:p>
    <w:p w:rsidR="00F452E4" w:rsidRPr="002D144B" w:rsidRDefault="00F452E4" w:rsidP="00F452E4">
      <w:pPr>
        <w:keepNext/>
        <w:spacing w:before="240" w:after="120" w:line="240" w:lineRule="auto"/>
        <w:jc w:val="right"/>
        <w:outlineLvl w:val="0"/>
        <w:rPr>
          <w:rFonts w:ascii="Times New Roman" w:eastAsia="Times New Roman" w:hAnsi="Times New Roman" w:cs="Times New Roman"/>
          <w:b/>
          <w:bCs/>
          <w:kern w:val="32"/>
          <w:sz w:val="24"/>
          <w:szCs w:val="24"/>
          <w:lang w:val="x-none" w:eastAsia="x-none"/>
        </w:rPr>
      </w:pPr>
      <w:r w:rsidRPr="002D144B">
        <w:rPr>
          <w:rFonts w:ascii="Times New Roman" w:eastAsia="Times New Roman" w:hAnsi="Times New Roman" w:cs="Times New Roman"/>
          <w:b/>
          <w:bCs/>
          <w:kern w:val="32"/>
          <w:sz w:val="24"/>
          <w:szCs w:val="24"/>
          <w:lang w:val="x-none" w:eastAsia="x-none"/>
        </w:rPr>
        <w:lastRenderedPageBreak/>
        <w:t xml:space="preserve">Приложение </w:t>
      </w:r>
      <w:r w:rsidRPr="002D144B">
        <w:rPr>
          <w:rFonts w:ascii="Times New Roman" w:eastAsia="Times New Roman" w:hAnsi="Times New Roman" w:cs="Times New Roman"/>
          <w:b/>
          <w:bCs/>
          <w:kern w:val="32"/>
          <w:sz w:val="24"/>
          <w:szCs w:val="24"/>
          <w:lang w:eastAsia="x-none"/>
        </w:rPr>
        <w:t xml:space="preserve">3 Рабочие </w:t>
      </w:r>
      <w:r w:rsidRPr="002D144B">
        <w:rPr>
          <w:rFonts w:ascii="Times New Roman" w:eastAsia="Times New Roman" w:hAnsi="Times New Roman" w:cs="Times New Roman"/>
          <w:b/>
          <w:bCs/>
          <w:kern w:val="32"/>
          <w:sz w:val="24"/>
          <w:szCs w:val="24"/>
          <w:lang w:val="x-none" w:eastAsia="x-none"/>
        </w:rPr>
        <w:t>программы учебных дисциплин</w:t>
      </w:r>
    </w:p>
    <w:p w:rsidR="00F452E4" w:rsidRPr="002D144B" w:rsidRDefault="00F452E4" w:rsidP="00F452E4">
      <w:pPr>
        <w:spacing w:after="0" w:line="240" w:lineRule="auto"/>
        <w:rPr>
          <w:rFonts w:ascii="Times New Roman" w:eastAsia="Calibri" w:hAnsi="Times New Roman" w:cs="Times New Roman"/>
          <w:sz w:val="24"/>
          <w:szCs w:val="24"/>
          <w:lang w:val="x-none" w:eastAsia="x-none"/>
        </w:rPr>
      </w:pPr>
    </w:p>
    <w:p w:rsidR="00F452E4" w:rsidRPr="002D144B" w:rsidRDefault="00F452E4" w:rsidP="00F452E4">
      <w:pPr>
        <w:spacing w:after="60"/>
        <w:jc w:val="right"/>
        <w:outlineLvl w:val="1"/>
        <w:rPr>
          <w:rFonts w:ascii="Times New Roman" w:eastAsia="Times New Roman" w:hAnsi="Times New Roman" w:cs="Times New Roman"/>
          <w:b/>
          <w:bCs/>
          <w:sz w:val="24"/>
          <w:szCs w:val="24"/>
          <w:lang w:eastAsia="ru-RU"/>
        </w:rPr>
      </w:pPr>
      <w:r w:rsidRPr="002D144B">
        <w:rPr>
          <w:rFonts w:ascii="Times New Roman" w:eastAsia="Times New Roman" w:hAnsi="Times New Roman" w:cs="Times New Roman"/>
          <w:b/>
          <w:bCs/>
          <w:sz w:val="24"/>
          <w:szCs w:val="24"/>
          <w:lang w:eastAsia="ru-RU"/>
        </w:rPr>
        <w:t>Приложение 3.8</w:t>
      </w:r>
    </w:p>
    <w:p w:rsidR="00F452E4" w:rsidRPr="002D144B" w:rsidRDefault="00F452E4" w:rsidP="00F452E4">
      <w:pPr>
        <w:spacing w:after="0" w:line="240" w:lineRule="auto"/>
        <w:jc w:val="right"/>
        <w:rPr>
          <w:rFonts w:ascii="Times New Roman" w:eastAsia="Calibri" w:hAnsi="Times New Roman" w:cs="Times New Roman"/>
          <w:bCs/>
          <w:i/>
          <w:sz w:val="24"/>
          <w:szCs w:val="24"/>
        </w:rPr>
      </w:pPr>
      <w:r w:rsidRPr="002D144B">
        <w:rPr>
          <w:rFonts w:ascii="Times New Roman" w:eastAsia="Calibri" w:hAnsi="Times New Roman" w:cs="Times New Roman"/>
          <w:bCs/>
          <w:sz w:val="24"/>
          <w:szCs w:val="24"/>
        </w:rPr>
        <w:t>к ОПОП-П по специальности</w:t>
      </w:r>
      <w:r w:rsidRPr="002D144B">
        <w:rPr>
          <w:rFonts w:ascii="Times New Roman" w:eastAsia="Calibri" w:hAnsi="Times New Roman" w:cs="Times New Roman"/>
          <w:bCs/>
          <w:i/>
          <w:sz w:val="24"/>
          <w:szCs w:val="24"/>
        </w:rPr>
        <w:t xml:space="preserve"> </w:t>
      </w:r>
    </w:p>
    <w:p w:rsidR="00F452E4" w:rsidRPr="002D144B" w:rsidRDefault="00F452E4" w:rsidP="00F452E4">
      <w:pPr>
        <w:spacing w:after="0" w:line="240" w:lineRule="auto"/>
        <w:jc w:val="right"/>
        <w:rPr>
          <w:rFonts w:ascii="Times New Roman" w:eastAsia="Calibri" w:hAnsi="Times New Roman" w:cs="Times New Roman"/>
          <w:sz w:val="24"/>
          <w:szCs w:val="24"/>
        </w:rPr>
      </w:pPr>
      <w:r w:rsidRPr="002D144B">
        <w:rPr>
          <w:rFonts w:ascii="Times New Roman" w:eastAsia="Calibri" w:hAnsi="Times New Roman" w:cs="Times New Roman"/>
          <w:b/>
          <w:sz w:val="24"/>
          <w:szCs w:val="24"/>
        </w:rPr>
        <w:t>43.02.15 Поварское и кондитерское дело</w:t>
      </w:r>
    </w:p>
    <w:p w:rsidR="00F452E4" w:rsidRPr="002D144B" w:rsidRDefault="00F452E4" w:rsidP="00F452E4">
      <w:pPr>
        <w:spacing w:after="0" w:line="240" w:lineRule="auto"/>
        <w:jc w:val="center"/>
        <w:rPr>
          <w:rFonts w:ascii="Times New Roman" w:eastAsia="Calibri" w:hAnsi="Times New Roman" w:cs="Times New Roman"/>
          <w:b/>
          <w:sz w:val="24"/>
          <w:szCs w:val="24"/>
        </w:rPr>
      </w:pPr>
    </w:p>
    <w:p w:rsidR="00F452E4" w:rsidRPr="002D144B" w:rsidRDefault="00F452E4" w:rsidP="00F452E4">
      <w:pPr>
        <w:spacing w:after="0" w:line="240" w:lineRule="auto"/>
        <w:jc w:val="center"/>
        <w:rPr>
          <w:rFonts w:ascii="Times New Roman" w:eastAsia="Calibri" w:hAnsi="Times New Roman" w:cs="Times New Roman"/>
          <w:b/>
          <w:i/>
          <w:sz w:val="24"/>
          <w:szCs w:val="24"/>
        </w:rPr>
      </w:pPr>
    </w:p>
    <w:p w:rsidR="00F452E4" w:rsidRPr="002D144B" w:rsidRDefault="00F452E4" w:rsidP="00F452E4">
      <w:pPr>
        <w:spacing w:after="0" w:line="240" w:lineRule="auto"/>
        <w:jc w:val="center"/>
        <w:rPr>
          <w:rFonts w:ascii="Times New Roman" w:eastAsia="Calibri" w:hAnsi="Times New Roman" w:cs="Times New Roman"/>
          <w:b/>
          <w:i/>
          <w:sz w:val="24"/>
          <w:szCs w:val="24"/>
        </w:rPr>
      </w:pPr>
    </w:p>
    <w:p w:rsidR="00F452E4" w:rsidRPr="002D144B" w:rsidRDefault="00F452E4" w:rsidP="00F452E4">
      <w:pPr>
        <w:spacing w:after="0" w:line="240" w:lineRule="auto"/>
        <w:jc w:val="center"/>
        <w:rPr>
          <w:rFonts w:ascii="Times New Roman" w:eastAsia="Calibri" w:hAnsi="Times New Roman" w:cs="Times New Roman"/>
          <w:b/>
          <w:i/>
          <w:sz w:val="24"/>
          <w:szCs w:val="24"/>
        </w:rPr>
      </w:pPr>
    </w:p>
    <w:p w:rsidR="00F452E4" w:rsidRPr="002D144B" w:rsidRDefault="00F452E4" w:rsidP="00F452E4">
      <w:pPr>
        <w:spacing w:after="0" w:line="240" w:lineRule="auto"/>
        <w:jc w:val="center"/>
        <w:rPr>
          <w:rFonts w:ascii="Times New Roman" w:eastAsia="Calibri" w:hAnsi="Times New Roman" w:cs="Times New Roman"/>
          <w:b/>
          <w:i/>
          <w:sz w:val="24"/>
          <w:szCs w:val="24"/>
        </w:rPr>
      </w:pPr>
    </w:p>
    <w:p w:rsidR="00F452E4" w:rsidRPr="002D144B" w:rsidRDefault="00F452E4" w:rsidP="00F452E4">
      <w:pPr>
        <w:spacing w:after="0" w:line="240" w:lineRule="auto"/>
        <w:jc w:val="center"/>
        <w:rPr>
          <w:rFonts w:ascii="Times New Roman" w:eastAsia="Calibri" w:hAnsi="Times New Roman" w:cs="Times New Roman"/>
          <w:b/>
          <w:i/>
          <w:sz w:val="24"/>
          <w:szCs w:val="24"/>
        </w:rPr>
      </w:pPr>
    </w:p>
    <w:p w:rsidR="00F452E4" w:rsidRPr="002D144B" w:rsidRDefault="00F452E4" w:rsidP="00F452E4">
      <w:pPr>
        <w:spacing w:after="0" w:line="240" w:lineRule="auto"/>
        <w:jc w:val="center"/>
        <w:rPr>
          <w:rFonts w:ascii="Times New Roman" w:eastAsia="Calibri" w:hAnsi="Times New Roman" w:cs="Times New Roman"/>
          <w:b/>
          <w:i/>
          <w:sz w:val="24"/>
          <w:szCs w:val="24"/>
        </w:rPr>
      </w:pPr>
    </w:p>
    <w:p w:rsidR="00F452E4" w:rsidRPr="002D144B" w:rsidRDefault="00F452E4" w:rsidP="00F452E4">
      <w:pPr>
        <w:spacing w:after="0" w:line="240" w:lineRule="auto"/>
        <w:jc w:val="center"/>
        <w:rPr>
          <w:rFonts w:ascii="Times New Roman" w:eastAsia="Calibri" w:hAnsi="Times New Roman" w:cs="Times New Roman"/>
          <w:b/>
          <w:i/>
          <w:sz w:val="24"/>
          <w:szCs w:val="24"/>
        </w:rPr>
      </w:pPr>
      <w:r w:rsidRPr="002D144B">
        <w:rPr>
          <w:rFonts w:ascii="Times New Roman" w:eastAsia="Calibri" w:hAnsi="Times New Roman" w:cs="Times New Roman"/>
          <w:b/>
          <w:i/>
          <w:sz w:val="24"/>
          <w:szCs w:val="24"/>
        </w:rPr>
        <w:t>Аннотация</w:t>
      </w:r>
    </w:p>
    <w:p w:rsidR="00F452E4" w:rsidRPr="002D144B" w:rsidRDefault="00F452E4" w:rsidP="00F452E4">
      <w:pPr>
        <w:spacing w:after="0" w:line="240" w:lineRule="auto"/>
        <w:jc w:val="center"/>
        <w:rPr>
          <w:rFonts w:ascii="Times New Roman" w:eastAsia="Calibri" w:hAnsi="Times New Roman" w:cs="Times New Roman"/>
          <w:b/>
          <w:i/>
          <w:sz w:val="24"/>
          <w:szCs w:val="24"/>
        </w:rPr>
      </w:pPr>
    </w:p>
    <w:p w:rsidR="00F452E4" w:rsidRPr="002D144B" w:rsidRDefault="00F452E4" w:rsidP="00F452E4">
      <w:pPr>
        <w:spacing w:after="0" w:line="240" w:lineRule="auto"/>
        <w:jc w:val="center"/>
        <w:rPr>
          <w:rFonts w:ascii="Times New Roman" w:eastAsia="Times New Roman" w:hAnsi="Times New Roman" w:cs="Times New Roman"/>
          <w:b/>
          <w:sz w:val="24"/>
          <w:szCs w:val="24"/>
          <w:lang w:eastAsia="ru-RU"/>
        </w:rPr>
      </w:pPr>
      <w:r w:rsidRPr="002D144B">
        <w:rPr>
          <w:rFonts w:ascii="Times New Roman" w:eastAsia="Times New Roman" w:hAnsi="Times New Roman" w:cs="Times New Roman"/>
          <w:b/>
          <w:sz w:val="24"/>
          <w:szCs w:val="24"/>
          <w:lang w:eastAsia="ru-RU"/>
        </w:rPr>
        <w:t>РАБОЧАЯ ПРОГРАММА УЧЕБНОЙ ДИСЦИПЛИНЫ</w:t>
      </w:r>
    </w:p>
    <w:p w:rsidR="00F452E4" w:rsidRPr="002D144B" w:rsidRDefault="00F452E4" w:rsidP="00F452E4">
      <w:pPr>
        <w:spacing w:after="0" w:line="240" w:lineRule="auto"/>
        <w:jc w:val="center"/>
        <w:rPr>
          <w:rFonts w:ascii="Times New Roman" w:eastAsia="Calibri" w:hAnsi="Times New Roman" w:cs="Times New Roman"/>
          <w:b/>
          <w:i/>
          <w:sz w:val="24"/>
          <w:szCs w:val="24"/>
          <w:u w:val="single"/>
        </w:rPr>
      </w:pPr>
    </w:p>
    <w:p w:rsidR="00F452E4" w:rsidRPr="002D144B" w:rsidRDefault="00F452E4" w:rsidP="00F452E4">
      <w:pPr>
        <w:spacing w:after="0"/>
        <w:jc w:val="center"/>
        <w:rPr>
          <w:rFonts w:ascii="Times New Roman" w:eastAsia="Times New Roman" w:hAnsi="Times New Roman" w:cs="Times New Roman"/>
          <w:b/>
          <w:iCs/>
          <w:sz w:val="24"/>
          <w:szCs w:val="24"/>
          <w:lang w:eastAsia="ru-RU"/>
        </w:rPr>
      </w:pPr>
      <w:r w:rsidRPr="002D144B">
        <w:rPr>
          <w:rFonts w:ascii="Times New Roman" w:eastAsia="Times New Roman" w:hAnsi="Times New Roman" w:cs="Times New Roman"/>
          <w:b/>
          <w:iCs/>
          <w:sz w:val="24"/>
          <w:szCs w:val="24"/>
          <w:lang w:eastAsia="ru-RU"/>
        </w:rPr>
        <w:t>ОП.01 Микробиология, физиология питания, санитария и гигиена</w:t>
      </w:r>
    </w:p>
    <w:p w:rsidR="00F452E4" w:rsidRPr="002D144B" w:rsidRDefault="00F452E4" w:rsidP="00F452E4">
      <w:pPr>
        <w:spacing w:after="0" w:line="240" w:lineRule="auto"/>
        <w:jc w:val="center"/>
        <w:rPr>
          <w:rFonts w:ascii="Times New Roman" w:eastAsia="Calibri" w:hAnsi="Times New Roman" w:cs="Times New Roman"/>
          <w:b/>
          <w:i/>
          <w:sz w:val="24"/>
          <w:szCs w:val="24"/>
        </w:rPr>
      </w:pPr>
    </w:p>
    <w:p w:rsidR="00F452E4" w:rsidRPr="002D144B" w:rsidRDefault="00F452E4" w:rsidP="00F452E4">
      <w:pPr>
        <w:spacing w:after="0" w:line="240" w:lineRule="auto"/>
        <w:rPr>
          <w:rFonts w:ascii="Times New Roman" w:eastAsia="Calibri" w:hAnsi="Times New Roman" w:cs="Times New Roman"/>
          <w:b/>
          <w:i/>
          <w:sz w:val="24"/>
          <w:szCs w:val="24"/>
        </w:rPr>
      </w:pPr>
    </w:p>
    <w:p w:rsidR="00F452E4" w:rsidRPr="002D144B" w:rsidRDefault="00F452E4" w:rsidP="00F452E4">
      <w:pPr>
        <w:spacing w:after="0" w:line="240" w:lineRule="auto"/>
        <w:rPr>
          <w:rFonts w:ascii="Times New Roman" w:eastAsia="Calibri" w:hAnsi="Times New Roman" w:cs="Times New Roman"/>
          <w:b/>
          <w:i/>
          <w:sz w:val="24"/>
          <w:szCs w:val="24"/>
        </w:rPr>
      </w:pPr>
    </w:p>
    <w:p w:rsidR="00F452E4" w:rsidRPr="002D144B" w:rsidRDefault="00F452E4" w:rsidP="00F452E4">
      <w:pPr>
        <w:spacing w:after="0" w:line="240" w:lineRule="auto"/>
        <w:rPr>
          <w:rFonts w:ascii="Times New Roman" w:eastAsia="Calibri" w:hAnsi="Times New Roman" w:cs="Times New Roman"/>
          <w:b/>
          <w:i/>
          <w:sz w:val="24"/>
          <w:szCs w:val="24"/>
        </w:rPr>
      </w:pPr>
    </w:p>
    <w:p w:rsidR="00F452E4" w:rsidRPr="002D144B" w:rsidRDefault="00F452E4" w:rsidP="00F452E4">
      <w:pPr>
        <w:spacing w:after="0" w:line="240" w:lineRule="auto"/>
        <w:rPr>
          <w:rFonts w:ascii="Times New Roman" w:eastAsia="Calibri" w:hAnsi="Times New Roman" w:cs="Times New Roman"/>
          <w:b/>
          <w:i/>
          <w:sz w:val="24"/>
          <w:szCs w:val="24"/>
        </w:rPr>
      </w:pPr>
    </w:p>
    <w:p w:rsidR="00F452E4" w:rsidRPr="002D144B" w:rsidRDefault="00F452E4" w:rsidP="00F452E4">
      <w:pPr>
        <w:spacing w:after="0" w:line="240" w:lineRule="auto"/>
        <w:rPr>
          <w:rFonts w:ascii="Times New Roman" w:eastAsia="Calibri" w:hAnsi="Times New Roman" w:cs="Times New Roman"/>
          <w:b/>
          <w:i/>
          <w:sz w:val="24"/>
          <w:szCs w:val="24"/>
        </w:rPr>
      </w:pPr>
    </w:p>
    <w:p w:rsidR="00F452E4" w:rsidRPr="002D144B" w:rsidRDefault="00F452E4" w:rsidP="00F452E4">
      <w:pPr>
        <w:spacing w:after="0" w:line="240" w:lineRule="auto"/>
        <w:rPr>
          <w:rFonts w:ascii="Times New Roman" w:eastAsia="Calibri" w:hAnsi="Times New Roman" w:cs="Times New Roman"/>
          <w:b/>
          <w:i/>
          <w:sz w:val="24"/>
          <w:szCs w:val="24"/>
        </w:rPr>
      </w:pPr>
    </w:p>
    <w:p w:rsidR="00F452E4" w:rsidRPr="002D144B" w:rsidRDefault="00F452E4" w:rsidP="00F452E4">
      <w:pPr>
        <w:spacing w:after="0" w:line="240" w:lineRule="auto"/>
        <w:rPr>
          <w:rFonts w:ascii="Times New Roman" w:eastAsia="Calibri" w:hAnsi="Times New Roman" w:cs="Times New Roman"/>
          <w:b/>
          <w:i/>
          <w:sz w:val="24"/>
          <w:szCs w:val="24"/>
        </w:rPr>
      </w:pPr>
    </w:p>
    <w:p w:rsidR="00F452E4" w:rsidRPr="002D144B" w:rsidRDefault="00F452E4" w:rsidP="00F452E4">
      <w:pPr>
        <w:spacing w:after="0" w:line="240" w:lineRule="auto"/>
        <w:rPr>
          <w:rFonts w:ascii="Times New Roman" w:eastAsia="Calibri" w:hAnsi="Times New Roman" w:cs="Times New Roman"/>
          <w:b/>
          <w:i/>
          <w:sz w:val="24"/>
          <w:szCs w:val="24"/>
        </w:rPr>
      </w:pPr>
    </w:p>
    <w:p w:rsidR="00F452E4" w:rsidRPr="002D144B" w:rsidRDefault="00F452E4" w:rsidP="00F452E4">
      <w:pPr>
        <w:spacing w:after="0" w:line="240" w:lineRule="auto"/>
        <w:rPr>
          <w:rFonts w:ascii="Times New Roman" w:eastAsia="Calibri" w:hAnsi="Times New Roman" w:cs="Times New Roman"/>
          <w:b/>
          <w:i/>
          <w:sz w:val="24"/>
          <w:szCs w:val="24"/>
        </w:rPr>
      </w:pPr>
    </w:p>
    <w:p w:rsidR="00F452E4" w:rsidRPr="002D144B" w:rsidRDefault="00F452E4" w:rsidP="00F452E4">
      <w:pPr>
        <w:spacing w:after="0" w:line="240" w:lineRule="auto"/>
        <w:rPr>
          <w:rFonts w:ascii="Times New Roman" w:eastAsia="Calibri" w:hAnsi="Times New Roman" w:cs="Times New Roman"/>
          <w:b/>
          <w:i/>
          <w:sz w:val="24"/>
          <w:szCs w:val="24"/>
        </w:rPr>
      </w:pPr>
    </w:p>
    <w:p w:rsidR="00F452E4" w:rsidRPr="002D144B" w:rsidRDefault="00F452E4" w:rsidP="00F452E4">
      <w:pPr>
        <w:spacing w:after="0" w:line="240" w:lineRule="auto"/>
        <w:rPr>
          <w:rFonts w:ascii="Times New Roman" w:eastAsia="Calibri" w:hAnsi="Times New Roman" w:cs="Times New Roman"/>
          <w:b/>
          <w:i/>
          <w:sz w:val="24"/>
          <w:szCs w:val="24"/>
        </w:rPr>
      </w:pPr>
    </w:p>
    <w:p w:rsidR="00F452E4" w:rsidRPr="002D144B" w:rsidRDefault="00F452E4" w:rsidP="00F452E4">
      <w:pPr>
        <w:spacing w:after="0" w:line="240" w:lineRule="auto"/>
        <w:rPr>
          <w:rFonts w:ascii="Times New Roman" w:eastAsia="Calibri" w:hAnsi="Times New Roman" w:cs="Times New Roman"/>
          <w:b/>
          <w:i/>
          <w:sz w:val="24"/>
          <w:szCs w:val="24"/>
        </w:rPr>
      </w:pPr>
    </w:p>
    <w:p w:rsidR="00F452E4" w:rsidRPr="002D144B" w:rsidRDefault="00F452E4" w:rsidP="00F452E4">
      <w:pPr>
        <w:spacing w:after="0" w:line="240" w:lineRule="auto"/>
        <w:rPr>
          <w:rFonts w:ascii="Times New Roman" w:eastAsia="Calibri" w:hAnsi="Times New Roman" w:cs="Times New Roman"/>
          <w:b/>
          <w:i/>
          <w:sz w:val="24"/>
          <w:szCs w:val="24"/>
        </w:rPr>
      </w:pPr>
    </w:p>
    <w:p w:rsidR="00F452E4" w:rsidRPr="002D144B" w:rsidRDefault="00F452E4" w:rsidP="00F452E4">
      <w:pPr>
        <w:spacing w:after="0" w:line="240" w:lineRule="auto"/>
        <w:rPr>
          <w:rFonts w:ascii="Times New Roman" w:eastAsia="Calibri" w:hAnsi="Times New Roman" w:cs="Times New Roman"/>
          <w:b/>
          <w:i/>
          <w:sz w:val="24"/>
          <w:szCs w:val="24"/>
        </w:rPr>
      </w:pPr>
    </w:p>
    <w:p w:rsidR="00F452E4" w:rsidRPr="002D144B" w:rsidRDefault="00F452E4" w:rsidP="00F452E4">
      <w:pPr>
        <w:spacing w:after="0" w:line="240" w:lineRule="auto"/>
        <w:rPr>
          <w:rFonts w:ascii="Times New Roman" w:eastAsia="Calibri" w:hAnsi="Times New Roman" w:cs="Times New Roman"/>
          <w:b/>
          <w:i/>
          <w:sz w:val="24"/>
          <w:szCs w:val="24"/>
        </w:rPr>
      </w:pPr>
    </w:p>
    <w:p w:rsidR="00F452E4" w:rsidRPr="002D144B" w:rsidRDefault="00F452E4" w:rsidP="00F452E4">
      <w:pPr>
        <w:spacing w:after="0" w:line="240" w:lineRule="auto"/>
        <w:rPr>
          <w:rFonts w:ascii="Times New Roman" w:eastAsia="Calibri" w:hAnsi="Times New Roman" w:cs="Times New Roman"/>
          <w:b/>
          <w:i/>
          <w:sz w:val="24"/>
          <w:szCs w:val="24"/>
        </w:rPr>
      </w:pPr>
    </w:p>
    <w:p w:rsidR="00F452E4" w:rsidRPr="002D144B" w:rsidRDefault="00F452E4" w:rsidP="00F452E4">
      <w:pPr>
        <w:spacing w:after="0" w:line="240" w:lineRule="auto"/>
        <w:rPr>
          <w:rFonts w:ascii="Times New Roman" w:eastAsia="Calibri" w:hAnsi="Times New Roman" w:cs="Times New Roman"/>
          <w:b/>
          <w:i/>
          <w:sz w:val="24"/>
          <w:szCs w:val="24"/>
        </w:rPr>
      </w:pPr>
    </w:p>
    <w:p w:rsidR="00F452E4" w:rsidRPr="002D144B" w:rsidRDefault="00F452E4" w:rsidP="00F452E4">
      <w:pPr>
        <w:spacing w:after="0" w:line="240" w:lineRule="auto"/>
        <w:rPr>
          <w:rFonts w:ascii="Times New Roman" w:eastAsia="Calibri" w:hAnsi="Times New Roman" w:cs="Times New Roman"/>
          <w:b/>
          <w:i/>
          <w:sz w:val="24"/>
          <w:szCs w:val="24"/>
        </w:rPr>
      </w:pPr>
    </w:p>
    <w:p w:rsidR="00F452E4" w:rsidRPr="002D144B" w:rsidRDefault="00F452E4" w:rsidP="00F452E4">
      <w:pPr>
        <w:spacing w:after="0" w:line="240" w:lineRule="auto"/>
        <w:rPr>
          <w:rFonts w:ascii="Times New Roman" w:eastAsia="Calibri" w:hAnsi="Times New Roman" w:cs="Times New Roman"/>
          <w:b/>
          <w:i/>
          <w:sz w:val="24"/>
          <w:szCs w:val="24"/>
        </w:rPr>
      </w:pPr>
    </w:p>
    <w:p w:rsidR="00F452E4" w:rsidRPr="002D144B" w:rsidRDefault="00F452E4" w:rsidP="00F452E4">
      <w:pPr>
        <w:spacing w:after="0" w:line="240" w:lineRule="auto"/>
        <w:rPr>
          <w:rFonts w:ascii="Times New Roman" w:eastAsia="Calibri" w:hAnsi="Times New Roman" w:cs="Times New Roman"/>
          <w:b/>
          <w:i/>
          <w:sz w:val="24"/>
          <w:szCs w:val="24"/>
        </w:rPr>
      </w:pPr>
    </w:p>
    <w:p w:rsidR="00F452E4" w:rsidRPr="002D144B" w:rsidRDefault="00F452E4" w:rsidP="00F452E4">
      <w:pPr>
        <w:spacing w:after="0" w:line="240" w:lineRule="auto"/>
        <w:rPr>
          <w:rFonts w:ascii="Times New Roman" w:eastAsia="Calibri" w:hAnsi="Times New Roman" w:cs="Times New Roman"/>
          <w:b/>
          <w:i/>
          <w:sz w:val="24"/>
          <w:szCs w:val="24"/>
        </w:rPr>
      </w:pPr>
    </w:p>
    <w:p w:rsidR="00F452E4" w:rsidRPr="002D144B" w:rsidRDefault="00F452E4" w:rsidP="00F452E4">
      <w:pPr>
        <w:spacing w:after="0" w:line="240" w:lineRule="auto"/>
        <w:rPr>
          <w:rFonts w:ascii="Times New Roman" w:eastAsia="Calibri" w:hAnsi="Times New Roman" w:cs="Times New Roman"/>
          <w:b/>
          <w:i/>
          <w:sz w:val="24"/>
          <w:szCs w:val="24"/>
        </w:rPr>
      </w:pPr>
    </w:p>
    <w:p w:rsidR="00F452E4" w:rsidRPr="002D144B" w:rsidRDefault="00F452E4" w:rsidP="00F452E4">
      <w:pPr>
        <w:spacing w:after="0" w:line="240" w:lineRule="auto"/>
        <w:rPr>
          <w:rFonts w:ascii="Times New Roman" w:eastAsia="Calibri" w:hAnsi="Times New Roman" w:cs="Times New Roman"/>
          <w:b/>
          <w:i/>
          <w:sz w:val="24"/>
          <w:szCs w:val="24"/>
        </w:rPr>
      </w:pPr>
    </w:p>
    <w:p w:rsidR="00F452E4" w:rsidRPr="002D144B" w:rsidRDefault="00F452E4" w:rsidP="00F452E4">
      <w:pPr>
        <w:jc w:val="center"/>
        <w:rPr>
          <w:rFonts w:ascii="Times New Roman" w:eastAsia="Calibri" w:hAnsi="Times New Roman" w:cs="Times New Roman"/>
          <w:b/>
          <w:bCs/>
          <w:iCs/>
          <w:sz w:val="24"/>
          <w:szCs w:val="24"/>
        </w:rPr>
        <w:sectPr w:rsidR="00F452E4" w:rsidRPr="002D144B" w:rsidSect="002370B5">
          <w:headerReference w:type="even" r:id="rId26"/>
          <w:pgSz w:w="11906" w:h="16838"/>
          <w:pgMar w:top="1134" w:right="567" w:bottom="1134" w:left="1701" w:header="709" w:footer="709" w:gutter="0"/>
          <w:cols w:space="708"/>
          <w:docGrid w:linePitch="360"/>
        </w:sectPr>
      </w:pPr>
      <w:r w:rsidRPr="002D144B">
        <w:rPr>
          <w:rFonts w:ascii="Times New Roman" w:eastAsia="Calibri" w:hAnsi="Times New Roman" w:cs="Times New Roman"/>
          <w:b/>
          <w:bCs/>
          <w:iCs/>
          <w:sz w:val="24"/>
          <w:szCs w:val="24"/>
        </w:rPr>
        <w:t>2023 г.</w:t>
      </w:r>
    </w:p>
    <w:p w:rsidR="00F452E4" w:rsidRPr="002D144B" w:rsidRDefault="00F452E4" w:rsidP="00F452E4">
      <w:pPr>
        <w:suppressAutoHyphens/>
        <w:spacing w:after="0"/>
        <w:contextualSpacing/>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lastRenderedPageBreak/>
        <w:t xml:space="preserve">1. ОБЩАЯ ХАРАКТЕРИСТИКА </w:t>
      </w:r>
      <w:r w:rsidRPr="002D144B">
        <w:rPr>
          <w:rFonts w:ascii="Times New Roman" w:eastAsia="Calibri" w:hAnsi="Times New Roman" w:cs="Times New Roman"/>
          <w:b/>
          <w:color w:val="000000"/>
          <w:sz w:val="24"/>
          <w:szCs w:val="24"/>
        </w:rPr>
        <w:t>РАБОЧЕЙ ПРОГРАММЫ</w:t>
      </w:r>
      <w:r w:rsidRPr="002D144B">
        <w:rPr>
          <w:rFonts w:ascii="Times New Roman" w:eastAsia="Calibri" w:hAnsi="Times New Roman" w:cs="Times New Roman"/>
          <w:b/>
          <w:sz w:val="24"/>
          <w:szCs w:val="24"/>
        </w:rPr>
        <w:t xml:space="preserve"> </w:t>
      </w:r>
      <w:r w:rsidRPr="002D144B">
        <w:rPr>
          <w:rFonts w:ascii="Times New Roman" w:eastAsia="Calibri" w:hAnsi="Times New Roman" w:cs="Times New Roman"/>
          <w:b/>
          <w:sz w:val="24"/>
          <w:szCs w:val="24"/>
        </w:rPr>
        <w:br/>
        <w:t>УЧЕБНОЙ ДИСЦИПЛИНЫ</w:t>
      </w:r>
    </w:p>
    <w:p w:rsidR="00F452E4" w:rsidRPr="002D144B" w:rsidRDefault="00F452E4" w:rsidP="00F452E4">
      <w:pPr>
        <w:spacing w:after="0"/>
        <w:jc w:val="center"/>
        <w:rPr>
          <w:rFonts w:ascii="Times New Roman" w:eastAsia="Times New Roman" w:hAnsi="Times New Roman" w:cs="Times New Roman"/>
          <w:b/>
          <w:iCs/>
          <w:sz w:val="24"/>
          <w:szCs w:val="24"/>
          <w:lang w:eastAsia="ru-RU"/>
        </w:rPr>
      </w:pPr>
      <w:r w:rsidRPr="002D144B">
        <w:rPr>
          <w:rFonts w:ascii="Times New Roman" w:eastAsia="Times New Roman" w:hAnsi="Times New Roman" w:cs="Times New Roman"/>
          <w:b/>
          <w:iCs/>
          <w:sz w:val="24"/>
          <w:szCs w:val="24"/>
          <w:lang w:eastAsia="ru-RU"/>
        </w:rPr>
        <w:t>«</w:t>
      </w:r>
      <w:r w:rsidRPr="002D144B">
        <w:rPr>
          <w:rFonts w:ascii="Times New Roman" w:eastAsia="Times New Roman" w:hAnsi="Times New Roman" w:cs="Times New Roman"/>
          <w:b/>
          <w:bCs/>
          <w:iCs/>
          <w:sz w:val="24"/>
          <w:szCs w:val="24"/>
          <w:lang w:eastAsia="ru-RU"/>
        </w:rPr>
        <w:t>ОП.01 Микробиология, физиология питания, санитария и гигиена</w:t>
      </w:r>
      <w:r w:rsidRPr="002D144B">
        <w:rPr>
          <w:rFonts w:ascii="Times New Roman" w:eastAsia="Times New Roman" w:hAnsi="Times New Roman" w:cs="Times New Roman"/>
          <w:b/>
          <w:iCs/>
          <w:sz w:val="24"/>
          <w:szCs w:val="24"/>
          <w:lang w:eastAsia="ru-RU"/>
        </w:rPr>
        <w:t>»</w:t>
      </w:r>
    </w:p>
    <w:p w:rsidR="00F452E4" w:rsidRPr="002D144B" w:rsidRDefault="00F452E4" w:rsidP="00F452E4">
      <w:pPr>
        <w:spacing w:after="0"/>
        <w:ind w:firstLine="709"/>
        <w:jc w:val="center"/>
        <w:rPr>
          <w:rFonts w:ascii="Times New Roman" w:eastAsia="Times New Roman" w:hAnsi="Times New Roman" w:cs="Times New Roman"/>
          <w:sz w:val="24"/>
          <w:szCs w:val="24"/>
          <w:vertAlign w:val="superscript"/>
          <w:lang w:eastAsia="ru-RU"/>
        </w:rPr>
      </w:pPr>
    </w:p>
    <w:p w:rsidR="00F452E4" w:rsidRPr="002D144B" w:rsidRDefault="00F452E4" w:rsidP="00F45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2D144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F452E4" w:rsidRPr="002D144B" w:rsidRDefault="00F452E4" w:rsidP="00F452E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 xml:space="preserve">Учебная дисциплина «ОП.01 Микробиология, физиология питания, санитария и гигиена» является обязательной частью </w:t>
      </w:r>
      <w:r w:rsidRPr="002D144B">
        <w:rPr>
          <w:rFonts w:ascii="Times New Roman" w:eastAsia="Times New Roman" w:hAnsi="Times New Roman" w:cs="Times New Roman"/>
          <w:bCs/>
          <w:iCs/>
          <w:sz w:val="24"/>
          <w:szCs w:val="24"/>
          <w:lang w:eastAsia="ru-RU"/>
        </w:rPr>
        <w:t>общепрофессионального цикла</w:t>
      </w:r>
      <w:r w:rsidRPr="002D144B">
        <w:rPr>
          <w:rFonts w:ascii="Times New Roman" w:eastAsia="Times New Roman" w:hAnsi="Times New Roman" w:cs="Times New Roman"/>
          <w:b/>
          <w:bCs/>
          <w:sz w:val="24"/>
          <w:szCs w:val="24"/>
          <w:lang w:eastAsia="ru-RU"/>
        </w:rPr>
        <w:t xml:space="preserve"> </w:t>
      </w:r>
      <w:r w:rsidRPr="002D144B">
        <w:rPr>
          <w:rFonts w:ascii="Times New Roman" w:eastAsia="Times New Roman" w:hAnsi="Times New Roman" w:cs="Times New Roman"/>
          <w:sz w:val="24"/>
          <w:szCs w:val="24"/>
          <w:lang w:eastAsia="ru-RU"/>
        </w:rPr>
        <w:t xml:space="preserve">ОПОП-П в соответствии с ФГОС СПО по </w:t>
      </w:r>
      <w:r w:rsidRPr="002D144B">
        <w:rPr>
          <w:rFonts w:ascii="Times New Roman" w:eastAsia="Times New Roman" w:hAnsi="Times New Roman" w:cs="Times New Roman"/>
          <w:iCs/>
          <w:sz w:val="24"/>
          <w:szCs w:val="24"/>
          <w:lang w:eastAsia="ru-RU"/>
        </w:rPr>
        <w:t>специальности</w:t>
      </w:r>
      <w:r w:rsidRPr="002D144B">
        <w:rPr>
          <w:rFonts w:ascii="Times New Roman" w:eastAsia="Times New Roman" w:hAnsi="Times New Roman" w:cs="Times New Roman"/>
          <w:i/>
          <w:iCs/>
          <w:sz w:val="24"/>
          <w:szCs w:val="24"/>
          <w:lang w:eastAsia="ru-RU"/>
        </w:rPr>
        <w:t xml:space="preserve"> </w:t>
      </w:r>
      <w:r w:rsidRPr="002D144B">
        <w:rPr>
          <w:rFonts w:ascii="Times New Roman" w:eastAsia="Times New Roman" w:hAnsi="Times New Roman" w:cs="Times New Roman"/>
          <w:iCs/>
          <w:sz w:val="24"/>
          <w:szCs w:val="24"/>
          <w:lang w:eastAsia="ru-RU"/>
        </w:rPr>
        <w:t>43.02.15 Поварское и кондитерское дело</w:t>
      </w:r>
      <w:r w:rsidRPr="002D144B">
        <w:rPr>
          <w:rFonts w:ascii="Times New Roman" w:eastAsia="Times New Roman" w:hAnsi="Times New Roman" w:cs="Times New Roman"/>
          <w:sz w:val="24"/>
          <w:szCs w:val="24"/>
          <w:lang w:eastAsia="ru-RU"/>
        </w:rPr>
        <w:t xml:space="preserve">. </w:t>
      </w:r>
    </w:p>
    <w:p w:rsidR="00F452E4" w:rsidRPr="002D144B" w:rsidRDefault="00F452E4" w:rsidP="00F452E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Особое значение дисциплина имеет при формировании и развитии ОК 01-07, 09-10</w:t>
      </w:r>
      <w:r w:rsidRPr="002D144B">
        <w:rPr>
          <w:rFonts w:ascii="Times New Roman" w:eastAsia="Times New Roman" w:hAnsi="Times New Roman" w:cs="Times New Roman"/>
          <w:i/>
          <w:sz w:val="24"/>
          <w:szCs w:val="24"/>
          <w:lang w:eastAsia="ru-RU"/>
        </w:rPr>
        <w:t>.</w:t>
      </w:r>
    </w:p>
    <w:p w:rsidR="00F452E4" w:rsidRPr="002D144B" w:rsidRDefault="00F452E4" w:rsidP="00F45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F452E4" w:rsidRPr="002D144B" w:rsidRDefault="00F452E4" w:rsidP="00F452E4">
      <w:pPr>
        <w:spacing w:after="0"/>
        <w:ind w:firstLine="709"/>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1.2. Цель и планируемые результаты освоения дисциплины:</w:t>
      </w:r>
    </w:p>
    <w:p w:rsidR="00F452E4" w:rsidRPr="002D144B" w:rsidRDefault="00F452E4" w:rsidP="00F452E4">
      <w:pPr>
        <w:suppressAutoHyphens/>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В рамках программы учебной дисциплины обучающимися осваиваются умения </w:t>
      </w:r>
      <w:r w:rsidRPr="002D144B">
        <w:rPr>
          <w:rFonts w:ascii="Times New Roman" w:eastAsia="Calibri" w:hAnsi="Times New Roman" w:cs="Times New Roman"/>
          <w:sz w:val="24"/>
          <w:szCs w:val="24"/>
        </w:rPr>
        <w:b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4206"/>
        <w:gridCol w:w="4204"/>
      </w:tblGrid>
      <w:tr w:rsidR="00F452E4" w:rsidRPr="002D144B" w:rsidTr="00F452E4">
        <w:trPr>
          <w:trHeight w:val="427"/>
        </w:trPr>
        <w:tc>
          <w:tcPr>
            <w:tcW w:w="733" w:type="pct"/>
            <w:vMerge w:val="restart"/>
            <w:hideMark/>
          </w:tcPr>
          <w:p w:rsidR="00F452E4" w:rsidRPr="002D144B" w:rsidRDefault="00F452E4" w:rsidP="001923F0">
            <w:pPr>
              <w:suppressAutoHyphens/>
              <w:spacing w:after="0" w:line="240" w:lineRule="auto"/>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Код</w:t>
            </w:r>
          </w:p>
          <w:p w:rsidR="00F452E4" w:rsidRPr="002D144B" w:rsidRDefault="00F452E4" w:rsidP="001923F0">
            <w:pPr>
              <w:suppressAutoHyphens/>
              <w:spacing w:after="0" w:line="240" w:lineRule="auto"/>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ОК, ПК</w:t>
            </w:r>
          </w:p>
        </w:tc>
        <w:tc>
          <w:tcPr>
            <w:tcW w:w="4267" w:type="pct"/>
            <w:gridSpan w:val="2"/>
          </w:tcPr>
          <w:p w:rsidR="00F452E4" w:rsidRPr="002D144B" w:rsidRDefault="00F452E4" w:rsidP="00F452E4">
            <w:pPr>
              <w:suppressAutoHyphens/>
              <w:spacing w:after="0" w:line="240" w:lineRule="auto"/>
              <w:ind w:left="360"/>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Дисциплинарные результаты</w:t>
            </w:r>
          </w:p>
        </w:tc>
      </w:tr>
      <w:tr w:rsidR="00F452E4" w:rsidRPr="002D144B" w:rsidTr="00F452E4">
        <w:trPr>
          <w:trHeight w:val="338"/>
        </w:trPr>
        <w:tc>
          <w:tcPr>
            <w:tcW w:w="733" w:type="pct"/>
            <w:vMerge/>
          </w:tcPr>
          <w:p w:rsidR="00F452E4" w:rsidRPr="002D144B" w:rsidRDefault="00F452E4" w:rsidP="00F452E4">
            <w:pPr>
              <w:suppressAutoHyphens/>
              <w:spacing w:after="0" w:line="240" w:lineRule="auto"/>
              <w:ind w:left="360"/>
              <w:jc w:val="center"/>
              <w:rPr>
                <w:rFonts w:ascii="Times New Roman" w:eastAsia="Times New Roman" w:hAnsi="Times New Roman" w:cs="Times New Roman"/>
                <w:sz w:val="24"/>
                <w:szCs w:val="24"/>
                <w:lang w:eastAsia="ru-RU"/>
              </w:rPr>
            </w:pPr>
          </w:p>
        </w:tc>
        <w:tc>
          <w:tcPr>
            <w:tcW w:w="2134" w:type="pct"/>
          </w:tcPr>
          <w:p w:rsidR="00F452E4" w:rsidRPr="002D144B" w:rsidRDefault="00F452E4" w:rsidP="00F452E4">
            <w:pPr>
              <w:suppressAutoHyphens/>
              <w:spacing w:after="0" w:line="240" w:lineRule="auto"/>
              <w:ind w:left="360"/>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Умения</w:t>
            </w:r>
          </w:p>
        </w:tc>
        <w:tc>
          <w:tcPr>
            <w:tcW w:w="2133" w:type="pct"/>
          </w:tcPr>
          <w:p w:rsidR="00F452E4" w:rsidRPr="002D144B" w:rsidRDefault="00F452E4" w:rsidP="00F452E4">
            <w:pPr>
              <w:suppressAutoHyphens/>
              <w:spacing w:after="0" w:line="240" w:lineRule="auto"/>
              <w:ind w:left="360"/>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Знания</w:t>
            </w:r>
          </w:p>
        </w:tc>
      </w:tr>
      <w:tr w:rsidR="00F452E4" w:rsidRPr="002D144B" w:rsidTr="00F452E4">
        <w:trPr>
          <w:trHeight w:val="212"/>
        </w:trPr>
        <w:tc>
          <w:tcPr>
            <w:tcW w:w="733" w:type="pct"/>
            <w:vMerge w:val="restart"/>
          </w:tcPr>
          <w:p w:rsidR="00170840" w:rsidRDefault="00170840" w:rsidP="00170840">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ОК 01</w:t>
            </w:r>
          </w:p>
          <w:p w:rsidR="00170840" w:rsidRDefault="00170840" w:rsidP="001708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02</w:t>
            </w:r>
          </w:p>
          <w:p w:rsidR="00170840" w:rsidRDefault="00170840" w:rsidP="001708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03</w:t>
            </w:r>
          </w:p>
          <w:p w:rsidR="00170840" w:rsidRDefault="00170840" w:rsidP="001708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04</w:t>
            </w:r>
          </w:p>
          <w:p w:rsidR="00170840" w:rsidRDefault="00170840" w:rsidP="001708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05</w:t>
            </w:r>
          </w:p>
          <w:p w:rsidR="00170840" w:rsidRDefault="00170840" w:rsidP="001708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06</w:t>
            </w:r>
          </w:p>
          <w:p w:rsidR="00170840" w:rsidRPr="002D144B" w:rsidRDefault="00170840" w:rsidP="001708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07</w:t>
            </w:r>
          </w:p>
          <w:p w:rsidR="00170840" w:rsidRPr="002D144B" w:rsidRDefault="00170840" w:rsidP="00170840">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ОК 09</w:t>
            </w:r>
          </w:p>
          <w:p w:rsidR="00170840" w:rsidRDefault="00170840" w:rsidP="00170840">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ОК 10</w:t>
            </w:r>
          </w:p>
          <w:p w:rsidR="00F452E4" w:rsidRPr="002D144B" w:rsidRDefault="00F452E4" w:rsidP="00170840">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ПК 1.1</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1.2</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1.3</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1.4</w:t>
            </w:r>
          </w:p>
          <w:p w:rsidR="00F452E4" w:rsidRDefault="00F452E4" w:rsidP="00F452E4">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ПК 2.1</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2.2</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2.3</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2.4</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2.5</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2.6</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2.7</w:t>
            </w:r>
          </w:p>
          <w:p w:rsidR="00170840" w:rsidRPr="002D144B"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2.8</w:t>
            </w:r>
          </w:p>
          <w:p w:rsidR="00F452E4" w:rsidRPr="002D144B" w:rsidRDefault="00F452E4" w:rsidP="00F452E4">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ПК 3.1</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3.2</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3.3</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3.4</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3.5</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3.6</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3.7</w:t>
            </w:r>
          </w:p>
          <w:p w:rsidR="00F452E4" w:rsidRDefault="00F452E4" w:rsidP="00F452E4">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ПК 4.1</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4.2</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4.3</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4.4</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4.5</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4.6</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5.1</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ПК 5.2</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5.3</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5.4</w:t>
            </w:r>
          </w:p>
          <w:p w:rsidR="00170840" w:rsidRPr="002D144B"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5.5</w:t>
            </w:r>
          </w:p>
          <w:p w:rsidR="00F452E4" w:rsidRPr="002D144B"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ПК </w:t>
            </w:r>
            <w:r w:rsidR="00F452E4" w:rsidRPr="002D144B">
              <w:rPr>
                <w:rFonts w:ascii="Times New Roman" w:eastAsia="Times New Roman" w:hAnsi="Times New Roman" w:cs="Times New Roman"/>
                <w:sz w:val="24"/>
                <w:szCs w:val="24"/>
                <w:lang w:eastAsia="ru-RU"/>
              </w:rPr>
              <w:t>5.6</w:t>
            </w:r>
          </w:p>
          <w:p w:rsidR="00170840" w:rsidRDefault="00F452E4" w:rsidP="00F452E4">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ПК 6.1</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6.2</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6.3</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6.4</w:t>
            </w:r>
          </w:p>
          <w:p w:rsidR="00F452E4" w:rsidRDefault="00F452E4" w:rsidP="00F452E4">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ПК 7.1</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7.2</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7.3</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7.4</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7.5</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7.6</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7.7</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7.8</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7.9</w:t>
            </w:r>
          </w:p>
          <w:p w:rsidR="00170840" w:rsidRDefault="00170840" w:rsidP="00F452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7.10</w:t>
            </w:r>
          </w:p>
          <w:p w:rsidR="00F452E4" w:rsidRPr="00170840" w:rsidRDefault="00170840" w:rsidP="0017084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7.11</w:t>
            </w:r>
          </w:p>
        </w:tc>
        <w:tc>
          <w:tcPr>
            <w:tcW w:w="2134" w:type="pct"/>
          </w:tcPr>
          <w:p w:rsidR="00F452E4" w:rsidRPr="002D144B" w:rsidRDefault="00F452E4" w:rsidP="00F452E4">
            <w:pPr>
              <w:widowControl w:val="0"/>
              <w:tabs>
                <w:tab w:val="left" w:pos="1649"/>
              </w:tabs>
              <w:autoSpaceDE w:val="0"/>
              <w:autoSpaceDN w:val="0"/>
              <w:spacing w:after="0" w:line="240" w:lineRule="auto"/>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lastRenderedPageBreak/>
              <w:t>использовать лабораторное оборудование;</w:t>
            </w:r>
          </w:p>
        </w:tc>
        <w:tc>
          <w:tcPr>
            <w:tcW w:w="2133" w:type="pct"/>
          </w:tcPr>
          <w:p w:rsidR="00F452E4" w:rsidRPr="002D144B" w:rsidRDefault="00F452E4" w:rsidP="00F452E4">
            <w:pPr>
              <w:widowControl w:val="0"/>
              <w:autoSpaceDE w:val="0"/>
              <w:autoSpaceDN w:val="0"/>
              <w:spacing w:after="0" w:line="240" w:lineRule="auto"/>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основные понятия и термины микробиологии; классификацию микроорганизмов;</w:t>
            </w:r>
          </w:p>
        </w:tc>
      </w:tr>
      <w:tr w:rsidR="00F452E4" w:rsidRPr="002D144B" w:rsidTr="00F452E4">
        <w:trPr>
          <w:trHeight w:val="212"/>
        </w:trPr>
        <w:tc>
          <w:tcPr>
            <w:tcW w:w="733" w:type="pct"/>
            <w:vMerge/>
          </w:tcPr>
          <w:p w:rsidR="00F452E4" w:rsidRPr="002D144B" w:rsidRDefault="00F452E4" w:rsidP="00F452E4">
            <w:pPr>
              <w:suppressAutoHyphens/>
              <w:spacing w:after="0" w:line="240" w:lineRule="auto"/>
              <w:ind w:left="360"/>
              <w:jc w:val="center"/>
              <w:rPr>
                <w:rFonts w:ascii="Times New Roman" w:eastAsia="Times New Roman" w:hAnsi="Times New Roman" w:cs="Times New Roman"/>
                <w:i/>
                <w:sz w:val="24"/>
                <w:szCs w:val="24"/>
                <w:lang w:eastAsia="ru-RU"/>
              </w:rPr>
            </w:pPr>
          </w:p>
        </w:tc>
        <w:tc>
          <w:tcPr>
            <w:tcW w:w="2134" w:type="pct"/>
          </w:tcPr>
          <w:p w:rsidR="00F452E4" w:rsidRPr="002D144B" w:rsidRDefault="00F452E4" w:rsidP="00F452E4">
            <w:pPr>
              <w:widowControl w:val="0"/>
              <w:autoSpaceDE w:val="0"/>
              <w:autoSpaceDN w:val="0"/>
              <w:spacing w:after="0" w:line="240" w:lineRule="auto"/>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определять основные группы микроорганизмов;</w:t>
            </w:r>
          </w:p>
        </w:tc>
        <w:tc>
          <w:tcPr>
            <w:tcW w:w="2133" w:type="pct"/>
          </w:tcPr>
          <w:p w:rsidR="00F452E4" w:rsidRPr="002D144B" w:rsidRDefault="00F452E4" w:rsidP="00F452E4">
            <w:pPr>
              <w:widowControl w:val="0"/>
              <w:tabs>
                <w:tab w:val="left" w:pos="1580"/>
                <w:tab w:val="left" w:pos="1969"/>
                <w:tab w:val="left" w:pos="3408"/>
                <w:tab w:val="left" w:pos="4591"/>
              </w:tabs>
              <w:autoSpaceDE w:val="0"/>
              <w:autoSpaceDN w:val="0"/>
              <w:spacing w:after="0" w:line="240" w:lineRule="auto"/>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морфологию и физиологию основных групп микроорганизмов;</w:t>
            </w:r>
          </w:p>
        </w:tc>
      </w:tr>
      <w:tr w:rsidR="00F452E4" w:rsidRPr="002D144B" w:rsidTr="00F452E4">
        <w:trPr>
          <w:trHeight w:val="212"/>
        </w:trPr>
        <w:tc>
          <w:tcPr>
            <w:tcW w:w="733" w:type="pct"/>
            <w:vMerge/>
          </w:tcPr>
          <w:p w:rsidR="00F452E4" w:rsidRPr="002D144B" w:rsidRDefault="00F452E4" w:rsidP="00F452E4">
            <w:pPr>
              <w:suppressAutoHyphens/>
              <w:spacing w:after="0" w:line="240" w:lineRule="auto"/>
              <w:ind w:left="360"/>
              <w:jc w:val="center"/>
              <w:rPr>
                <w:rFonts w:ascii="Times New Roman" w:eastAsia="Times New Roman" w:hAnsi="Times New Roman" w:cs="Times New Roman"/>
                <w:b/>
                <w:bCs/>
                <w:i/>
                <w:sz w:val="24"/>
                <w:szCs w:val="24"/>
                <w:u w:val="single"/>
                <w:lang w:eastAsia="ru-RU"/>
              </w:rPr>
            </w:pPr>
          </w:p>
        </w:tc>
        <w:tc>
          <w:tcPr>
            <w:tcW w:w="2134" w:type="pct"/>
          </w:tcPr>
          <w:p w:rsidR="00F452E4" w:rsidRPr="002D144B" w:rsidRDefault="00F452E4" w:rsidP="00F452E4">
            <w:pPr>
              <w:widowControl w:val="0"/>
              <w:tabs>
                <w:tab w:val="left" w:pos="1749"/>
                <w:tab w:val="left" w:pos="1793"/>
                <w:tab w:val="left" w:pos="2318"/>
              </w:tabs>
              <w:autoSpaceDE w:val="0"/>
              <w:autoSpaceDN w:val="0"/>
              <w:spacing w:after="0" w:line="240" w:lineRule="auto"/>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проводить микробиологические исследования  и давать оценку полученным результатам;</w:t>
            </w:r>
          </w:p>
        </w:tc>
        <w:tc>
          <w:tcPr>
            <w:tcW w:w="2133" w:type="pct"/>
          </w:tcPr>
          <w:p w:rsidR="00F452E4" w:rsidRPr="002D144B" w:rsidRDefault="00F452E4" w:rsidP="00F452E4">
            <w:pPr>
              <w:widowControl w:val="0"/>
              <w:tabs>
                <w:tab w:val="left" w:pos="1994"/>
                <w:tab w:val="left" w:pos="2695"/>
                <w:tab w:val="left" w:pos="4449"/>
              </w:tabs>
              <w:autoSpaceDE w:val="0"/>
              <w:autoSpaceDN w:val="0"/>
              <w:spacing w:after="0" w:line="240" w:lineRule="auto"/>
              <w:jc w:val="both"/>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генетическую и химическую основы наследственности и формы изменчивости микроорганизмов;</w:t>
            </w:r>
          </w:p>
        </w:tc>
      </w:tr>
      <w:tr w:rsidR="00F452E4" w:rsidRPr="002D144B" w:rsidTr="00F452E4">
        <w:trPr>
          <w:trHeight w:val="473"/>
        </w:trPr>
        <w:tc>
          <w:tcPr>
            <w:tcW w:w="733" w:type="pct"/>
            <w:vMerge/>
          </w:tcPr>
          <w:p w:rsidR="00F452E4" w:rsidRPr="002D144B" w:rsidRDefault="00F452E4" w:rsidP="00F452E4">
            <w:pPr>
              <w:suppressAutoHyphens/>
              <w:spacing w:after="0" w:line="240" w:lineRule="auto"/>
              <w:ind w:left="360"/>
              <w:jc w:val="center"/>
              <w:rPr>
                <w:rFonts w:ascii="Times New Roman" w:eastAsia="Times New Roman" w:hAnsi="Times New Roman" w:cs="Times New Roman"/>
                <w:i/>
                <w:sz w:val="24"/>
                <w:szCs w:val="24"/>
                <w:lang w:eastAsia="ru-RU"/>
              </w:rPr>
            </w:pPr>
          </w:p>
        </w:tc>
        <w:tc>
          <w:tcPr>
            <w:tcW w:w="2134" w:type="pct"/>
            <w:vMerge w:val="restart"/>
          </w:tcPr>
          <w:p w:rsidR="00F452E4" w:rsidRPr="002D144B" w:rsidRDefault="00F452E4" w:rsidP="00F452E4">
            <w:pPr>
              <w:widowControl w:val="0"/>
              <w:tabs>
                <w:tab w:val="left" w:pos="1249"/>
                <w:tab w:val="left" w:pos="1329"/>
                <w:tab w:val="left" w:pos="1514"/>
                <w:tab w:val="left" w:pos="1788"/>
                <w:tab w:val="left" w:pos="1843"/>
                <w:tab w:val="left" w:pos="1909"/>
                <w:tab w:val="left" w:pos="2114"/>
                <w:tab w:val="left" w:pos="2578"/>
              </w:tabs>
              <w:autoSpaceDE w:val="0"/>
              <w:autoSpaceDN w:val="0"/>
              <w:spacing w:after="0" w:line="240" w:lineRule="auto"/>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обеспечивать выполнение санитарно-эпидемиологических требований к процессам приготовления и реализации блюд, кулинарных, мучных, кондитерских изделий, закусок, напитков; обеспечивать выполнение требований системы анализа, оценки и управления опасными факторами (система ХАССП) при выполнении работ;</w:t>
            </w:r>
          </w:p>
        </w:tc>
        <w:tc>
          <w:tcPr>
            <w:tcW w:w="2133" w:type="pct"/>
          </w:tcPr>
          <w:p w:rsidR="00F452E4" w:rsidRPr="002D144B" w:rsidRDefault="00F452E4" w:rsidP="00F452E4">
            <w:pPr>
              <w:widowControl w:val="0"/>
              <w:autoSpaceDE w:val="0"/>
              <w:autoSpaceDN w:val="0"/>
              <w:spacing w:after="0" w:line="240" w:lineRule="auto"/>
              <w:jc w:val="both"/>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роль микроорганизмов в круговороте веществ в природе;</w:t>
            </w:r>
          </w:p>
        </w:tc>
      </w:tr>
      <w:tr w:rsidR="00F452E4" w:rsidRPr="002D144B" w:rsidTr="00F452E4">
        <w:trPr>
          <w:trHeight w:val="1102"/>
        </w:trPr>
        <w:tc>
          <w:tcPr>
            <w:tcW w:w="733" w:type="pct"/>
            <w:vMerge/>
          </w:tcPr>
          <w:p w:rsidR="00F452E4" w:rsidRPr="002D144B" w:rsidRDefault="00F452E4" w:rsidP="00F452E4">
            <w:pPr>
              <w:suppressAutoHyphens/>
              <w:spacing w:after="0" w:line="240" w:lineRule="auto"/>
              <w:ind w:left="360"/>
              <w:jc w:val="center"/>
              <w:rPr>
                <w:rFonts w:ascii="Times New Roman" w:eastAsia="Times New Roman" w:hAnsi="Times New Roman" w:cs="Times New Roman"/>
                <w:i/>
                <w:sz w:val="24"/>
                <w:szCs w:val="24"/>
                <w:lang w:eastAsia="ru-RU"/>
              </w:rPr>
            </w:pPr>
          </w:p>
        </w:tc>
        <w:tc>
          <w:tcPr>
            <w:tcW w:w="2134" w:type="pct"/>
            <w:vMerge/>
          </w:tcPr>
          <w:p w:rsidR="00F452E4" w:rsidRPr="002D144B" w:rsidRDefault="00F452E4" w:rsidP="00F452E4">
            <w:pPr>
              <w:widowControl w:val="0"/>
              <w:tabs>
                <w:tab w:val="left" w:pos="1249"/>
                <w:tab w:val="left" w:pos="1329"/>
                <w:tab w:val="left" w:pos="1514"/>
                <w:tab w:val="left" w:pos="1788"/>
                <w:tab w:val="left" w:pos="1843"/>
                <w:tab w:val="left" w:pos="1909"/>
                <w:tab w:val="left" w:pos="2114"/>
                <w:tab w:val="left" w:pos="2578"/>
              </w:tabs>
              <w:autoSpaceDE w:val="0"/>
              <w:autoSpaceDN w:val="0"/>
              <w:spacing w:after="0" w:line="240" w:lineRule="auto"/>
              <w:ind w:left="360"/>
              <w:rPr>
                <w:rFonts w:ascii="Times New Roman" w:eastAsia="Times New Roman" w:hAnsi="Times New Roman" w:cs="Times New Roman"/>
                <w:sz w:val="24"/>
                <w:szCs w:val="24"/>
              </w:rPr>
            </w:pPr>
          </w:p>
        </w:tc>
        <w:tc>
          <w:tcPr>
            <w:tcW w:w="2133" w:type="pct"/>
          </w:tcPr>
          <w:p w:rsidR="00F452E4" w:rsidRPr="002D144B" w:rsidRDefault="00F452E4" w:rsidP="00F452E4">
            <w:pPr>
              <w:spacing w:after="0" w:line="240" w:lineRule="auto"/>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характеристики микрофлоры почвы, воды и воздуха; особенности сапрофитных и патогенных микроорганизмов;</w:t>
            </w:r>
          </w:p>
        </w:tc>
      </w:tr>
      <w:tr w:rsidR="00F452E4" w:rsidRPr="002D144B" w:rsidTr="00F452E4">
        <w:trPr>
          <w:trHeight w:val="537"/>
        </w:trPr>
        <w:tc>
          <w:tcPr>
            <w:tcW w:w="733" w:type="pct"/>
            <w:vMerge/>
          </w:tcPr>
          <w:p w:rsidR="00F452E4" w:rsidRPr="002D144B" w:rsidRDefault="00F452E4" w:rsidP="00F452E4">
            <w:pPr>
              <w:suppressAutoHyphens/>
              <w:spacing w:after="0" w:line="240" w:lineRule="auto"/>
              <w:ind w:left="360"/>
              <w:jc w:val="center"/>
              <w:rPr>
                <w:rFonts w:ascii="Times New Roman" w:eastAsia="Times New Roman" w:hAnsi="Times New Roman" w:cs="Times New Roman"/>
                <w:i/>
                <w:sz w:val="24"/>
                <w:szCs w:val="24"/>
                <w:lang w:eastAsia="ru-RU"/>
              </w:rPr>
            </w:pPr>
          </w:p>
        </w:tc>
        <w:tc>
          <w:tcPr>
            <w:tcW w:w="2134" w:type="pct"/>
            <w:vMerge/>
          </w:tcPr>
          <w:p w:rsidR="00F452E4" w:rsidRPr="002D144B" w:rsidRDefault="00F452E4" w:rsidP="00F452E4">
            <w:pPr>
              <w:widowControl w:val="0"/>
              <w:tabs>
                <w:tab w:val="left" w:pos="1249"/>
                <w:tab w:val="left" w:pos="1329"/>
                <w:tab w:val="left" w:pos="1514"/>
                <w:tab w:val="left" w:pos="1788"/>
                <w:tab w:val="left" w:pos="1843"/>
                <w:tab w:val="left" w:pos="1909"/>
                <w:tab w:val="left" w:pos="2114"/>
                <w:tab w:val="left" w:pos="2578"/>
              </w:tabs>
              <w:autoSpaceDE w:val="0"/>
              <w:autoSpaceDN w:val="0"/>
              <w:spacing w:after="0" w:line="240" w:lineRule="auto"/>
              <w:ind w:left="360"/>
              <w:rPr>
                <w:rFonts w:ascii="Times New Roman" w:eastAsia="Times New Roman" w:hAnsi="Times New Roman" w:cs="Times New Roman"/>
                <w:sz w:val="24"/>
                <w:szCs w:val="24"/>
              </w:rPr>
            </w:pPr>
          </w:p>
        </w:tc>
        <w:tc>
          <w:tcPr>
            <w:tcW w:w="2133" w:type="pct"/>
          </w:tcPr>
          <w:p w:rsidR="00F452E4" w:rsidRPr="002D144B" w:rsidRDefault="00F452E4" w:rsidP="00F452E4">
            <w:pPr>
              <w:widowControl w:val="0"/>
              <w:autoSpaceDE w:val="0"/>
              <w:autoSpaceDN w:val="0"/>
              <w:spacing w:after="0" w:line="240" w:lineRule="auto"/>
              <w:jc w:val="both"/>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основные пищевые инфекции и пищевые отравления;</w:t>
            </w:r>
          </w:p>
        </w:tc>
      </w:tr>
      <w:tr w:rsidR="00F452E4" w:rsidRPr="002D144B" w:rsidTr="00F452E4">
        <w:trPr>
          <w:trHeight w:val="843"/>
        </w:trPr>
        <w:tc>
          <w:tcPr>
            <w:tcW w:w="733" w:type="pct"/>
            <w:vMerge/>
          </w:tcPr>
          <w:p w:rsidR="00F452E4" w:rsidRPr="002D144B" w:rsidRDefault="00F452E4" w:rsidP="00F452E4">
            <w:pPr>
              <w:suppressAutoHyphens/>
              <w:spacing w:after="0" w:line="240" w:lineRule="auto"/>
              <w:ind w:left="360"/>
              <w:jc w:val="center"/>
              <w:rPr>
                <w:rFonts w:ascii="Times New Roman" w:eastAsia="Times New Roman" w:hAnsi="Times New Roman" w:cs="Times New Roman"/>
                <w:i/>
                <w:sz w:val="24"/>
                <w:szCs w:val="24"/>
                <w:lang w:eastAsia="ru-RU"/>
              </w:rPr>
            </w:pPr>
          </w:p>
        </w:tc>
        <w:tc>
          <w:tcPr>
            <w:tcW w:w="2134" w:type="pct"/>
            <w:vMerge/>
          </w:tcPr>
          <w:p w:rsidR="00F452E4" w:rsidRPr="002D144B" w:rsidRDefault="00F452E4" w:rsidP="00F452E4">
            <w:pPr>
              <w:widowControl w:val="0"/>
              <w:tabs>
                <w:tab w:val="left" w:pos="1249"/>
                <w:tab w:val="left" w:pos="1329"/>
                <w:tab w:val="left" w:pos="1514"/>
                <w:tab w:val="left" w:pos="1788"/>
                <w:tab w:val="left" w:pos="1843"/>
                <w:tab w:val="left" w:pos="1909"/>
                <w:tab w:val="left" w:pos="2114"/>
                <w:tab w:val="left" w:pos="2578"/>
              </w:tabs>
              <w:autoSpaceDE w:val="0"/>
              <w:autoSpaceDN w:val="0"/>
              <w:spacing w:after="0" w:line="240" w:lineRule="auto"/>
              <w:ind w:left="360"/>
              <w:rPr>
                <w:rFonts w:ascii="Times New Roman" w:eastAsia="Times New Roman" w:hAnsi="Times New Roman" w:cs="Times New Roman"/>
                <w:sz w:val="24"/>
                <w:szCs w:val="24"/>
              </w:rPr>
            </w:pPr>
          </w:p>
        </w:tc>
        <w:tc>
          <w:tcPr>
            <w:tcW w:w="2133" w:type="pct"/>
          </w:tcPr>
          <w:p w:rsidR="00F452E4" w:rsidRPr="002D144B" w:rsidRDefault="00F452E4" w:rsidP="00F452E4">
            <w:pPr>
              <w:spacing w:after="0" w:line="240" w:lineRule="auto"/>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микробиологию основных пищевых продуктов; основные пищевые инфекции и пищевые отравления;</w:t>
            </w:r>
          </w:p>
        </w:tc>
      </w:tr>
      <w:tr w:rsidR="00F452E4" w:rsidRPr="002D144B" w:rsidTr="00F452E4">
        <w:trPr>
          <w:trHeight w:val="557"/>
        </w:trPr>
        <w:tc>
          <w:tcPr>
            <w:tcW w:w="733" w:type="pct"/>
            <w:vMerge/>
          </w:tcPr>
          <w:p w:rsidR="00F452E4" w:rsidRPr="002D144B" w:rsidRDefault="00F452E4" w:rsidP="00F452E4">
            <w:pPr>
              <w:suppressAutoHyphens/>
              <w:spacing w:after="0" w:line="240" w:lineRule="auto"/>
              <w:ind w:left="360"/>
              <w:jc w:val="center"/>
              <w:rPr>
                <w:rFonts w:ascii="Times New Roman" w:eastAsia="Times New Roman" w:hAnsi="Times New Roman" w:cs="Times New Roman"/>
                <w:i/>
                <w:sz w:val="24"/>
                <w:szCs w:val="24"/>
                <w:lang w:eastAsia="ru-RU"/>
              </w:rPr>
            </w:pPr>
          </w:p>
        </w:tc>
        <w:tc>
          <w:tcPr>
            <w:tcW w:w="2134" w:type="pct"/>
          </w:tcPr>
          <w:p w:rsidR="00F452E4" w:rsidRPr="002D144B" w:rsidRDefault="00F452E4" w:rsidP="00F452E4">
            <w:pPr>
              <w:widowControl w:val="0"/>
              <w:tabs>
                <w:tab w:val="left" w:pos="1964"/>
              </w:tabs>
              <w:autoSpaceDE w:val="0"/>
              <w:autoSpaceDN w:val="0"/>
              <w:spacing w:after="0" w:line="240" w:lineRule="auto"/>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производить санитарную обработку оборудования и инвентаря;</w:t>
            </w:r>
          </w:p>
        </w:tc>
        <w:tc>
          <w:tcPr>
            <w:tcW w:w="2133" w:type="pct"/>
            <w:vMerge w:val="restart"/>
          </w:tcPr>
          <w:p w:rsidR="00F452E4" w:rsidRPr="002D144B" w:rsidRDefault="00F452E4" w:rsidP="00F452E4">
            <w:pPr>
              <w:spacing w:after="0" w:line="240" w:lineRule="auto"/>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возможные источники микробиологического загрязнения в процессе производства кулинарной продукции;</w:t>
            </w:r>
          </w:p>
        </w:tc>
      </w:tr>
      <w:tr w:rsidR="00F452E4" w:rsidRPr="002D144B" w:rsidTr="00F452E4">
        <w:trPr>
          <w:trHeight w:val="551"/>
        </w:trPr>
        <w:tc>
          <w:tcPr>
            <w:tcW w:w="733" w:type="pct"/>
            <w:vMerge/>
          </w:tcPr>
          <w:p w:rsidR="00F452E4" w:rsidRPr="002D144B" w:rsidRDefault="00F452E4" w:rsidP="00F452E4">
            <w:pPr>
              <w:suppressAutoHyphens/>
              <w:spacing w:after="0" w:line="240" w:lineRule="auto"/>
              <w:ind w:left="360"/>
              <w:jc w:val="center"/>
              <w:rPr>
                <w:rFonts w:ascii="Times New Roman" w:eastAsia="Times New Roman" w:hAnsi="Times New Roman" w:cs="Times New Roman"/>
                <w:i/>
                <w:sz w:val="24"/>
                <w:szCs w:val="24"/>
                <w:lang w:eastAsia="ru-RU"/>
              </w:rPr>
            </w:pPr>
          </w:p>
        </w:tc>
        <w:tc>
          <w:tcPr>
            <w:tcW w:w="2134" w:type="pct"/>
          </w:tcPr>
          <w:p w:rsidR="00F452E4" w:rsidRPr="002D144B" w:rsidRDefault="00F452E4" w:rsidP="00F452E4">
            <w:pPr>
              <w:widowControl w:val="0"/>
              <w:tabs>
                <w:tab w:val="left" w:pos="1964"/>
              </w:tabs>
              <w:autoSpaceDE w:val="0"/>
              <w:autoSpaceDN w:val="0"/>
              <w:spacing w:after="0" w:line="240" w:lineRule="auto"/>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осуществлять микробиологический контроль пищевого производства;</w:t>
            </w:r>
          </w:p>
        </w:tc>
        <w:tc>
          <w:tcPr>
            <w:tcW w:w="2133" w:type="pct"/>
            <w:vMerge/>
          </w:tcPr>
          <w:p w:rsidR="00F452E4" w:rsidRPr="002D144B" w:rsidRDefault="00F452E4" w:rsidP="00F452E4">
            <w:pPr>
              <w:spacing w:after="0" w:line="240" w:lineRule="auto"/>
              <w:rPr>
                <w:rFonts w:ascii="Times New Roman" w:eastAsia="Times New Roman" w:hAnsi="Times New Roman" w:cs="Times New Roman"/>
                <w:sz w:val="24"/>
                <w:szCs w:val="24"/>
              </w:rPr>
            </w:pPr>
          </w:p>
        </w:tc>
      </w:tr>
      <w:tr w:rsidR="00F452E4" w:rsidRPr="002D144B" w:rsidTr="00F452E4">
        <w:trPr>
          <w:trHeight w:val="212"/>
        </w:trPr>
        <w:tc>
          <w:tcPr>
            <w:tcW w:w="733" w:type="pct"/>
            <w:vMerge/>
          </w:tcPr>
          <w:p w:rsidR="00F452E4" w:rsidRPr="002D144B" w:rsidRDefault="00F452E4" w:rsidP="00F452E4">
            <w:pPr>
              <w:suppressAutoHyphens/>
              <w:spacing w:after="0" w:line="240" w:lineRule="auto"/>
              <w:ind w:left="360"/>
              <w:jc w:val="center"/>
              <w:rPr>
                <w:rFonts w:ascii="Times New Roman" w:eastAsia="Times New Roman" w:hAnsi="Times New Roman" w:cs="Times New Roman"/>
                <w:b/>
                <w:bCs/>
                <w:i/>
                <w:sz w:val="24"/>
                <w:szCs w:val="24"/>
                <w:u w:val="single"/>
                <w:lang w:eastAsia="ru-RU"/>
              </w:rPr>
            </w:pPr>
          </w:p>
        </w:tc>
        <w:tc>
          <w:tcPr>
            <w:tcW w:w="2134" w:type="pct"/>
            <w:vMerge w:val="restart"/>
          </w:tcPr>
          <w:p w:rsidR="00F452E4" w:rsidRPr="002D144B" w:rsidRDefault="00F452E4" w:rsidP="00F452E4">
            <w:pPr>
              <w:widowControl w:val="0"/>
              <w:tabs>
                <w:tab w:val="left" w:pos="1129"/>
                <w:tab w:val="left" w:pos="1668"/>
                <w:tab w:val="left" w:pos="2073"/>
                <w:tab w:val="left" w:pos="2268"/>
              </w:tabs>
              <w:autoSpaceDE w:val="0"/>
              <w:autoSpaceDN w:val="0"/>
              <w:spacing w:after="0" w:line="240" w:lineRule="auto"/>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проводить органолептическую  оценку качества и безопасности пищевого сырья и продуктов; рассчитывать энергетическую  ценность блюд;</w:t>
            </w:r>
          </w:p>
        </w:tc>
        <w:tc>
          <w:tcPr>
            <w:tcW w:w="2133" w:type="pct"/>
          </w:tcPr>
          <w:p w:rsidR="00F452E4" w:rsidRPr="002D144B" w:rsidRDefault="00F452E4" w:rsidP="00F452E4">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методы предотвращения порчи сырья и готовой продукции;</w:t>
            </w:r>
          </w:p>
        </w:tc>
      </w:tr>
      <w:tr w:rsidR="00F452E4" w:rsidRPr="002D144B" w:rsidTr="00F452E4">
        <w:trPr>
          <w:trHeight w:val="212"/>
        </w:trPr>
        <w:tc>
          <w:tcPr>
            <w:tcW w:w="733" w:type="pct"/>
            <w:vMerge/>
          </w:tcPr>
          <w:p w:rsidR="00F452E4" w:rsidRPr="002D144B" w:rsidRDefault="00F452E4" w:rsidP="00F452E4">
            <w:pPr>
              <w:suppressAutoHyphens/>
              <w:spacing w:after="0" w:line="240" w:lineRule="auto"/>
              <w:ind w:left="360"/>
              <w:jc w:val="center"/>
              <w:rPr>
                <w:rFonts w:ascii="Times New Roman" w:eastAsia="Times New Roman" w:hAnsi="Times New Roman" w:cs="Times New Roman"/>
                <w:i/>
                <w:sz w:val="24"/>
                <w:szCs w:val="24"/>
                <w:lang w:eastAsia="ru-RU"/>
              </w:rPr>
            </w:pPr>
          </w:p>
        </w:tc>
        <w:tc>
          <w:tcPr>
            <w:tcW w:w="2134" w:type="pct"/>
            <w:vMerge/>
          </w:tcPr>
          <w:p w:rsidR="00F452E4" w:rsidRPr="002D144B" w:rsidRDefault="00F452E4" w:rsidP="00F452E4">
            <w:pPr>
              <w:widowControl w:val="0"/>
              <w:tabs>
                <w:tab w:val="left" w:pos="2005"/>
              </w:tabs>
              <w:autoSpaceDE w:val="0"/>
              <w:autoSpaceDN w:val="0"/>
              <w:spacing w:after="0" w:line="240" w:lineRule="auto"/>
              <w:ind w:left="360"/>
              <w:rPr>
                <w:rFonts w:ascii="Times New Roman" w:eastAsia="Times New Roman" w:hAnsi="Times New Roman" w:cs="Times New Roman"/>
                <w:i/>
                <w:sz w:val="24"/>
                <w:szCs w:val="24"/>
                <w:lang w:eastAsia="ru-RU"/>
              </w:rPr>
            </w:pPr>
          </w:p>
        </w:tc>
        <w:tc>
          <w:tcPr>
            <w:tcW w:w="2133" w:type="pct"/>
          </w:tcPr>
          <w:p w:rsidR="00F452E4" w:rsidRPr="002D144B" w:rsidRDefault="00F452E4" w:rsidP="00F452E4">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правила личной гигиены работников организации питания;</w:t>
            </w:r>
          </w:p>
        </w:tc>
      </w:tr>
      <w:tr w:rsidR="00F452E4" w:rsidRPr="002D144B" w:rsidTr="00F452E4">
        <w:trPr>
          <w:trHeight w:val="212"/>
        </w:trPr>
        <w:tc>
          <w:tcPr>
            <w:tcW w:w="733" w:type="pct"/>
            <w:vMerge/>
          </w:tcPr>
          <w:p w:rsidR="00F452E4" w:rsidRPr="002D144B" w:rsidRDefault="00F452E4" w:rsidP="00F452E4">
            <w:pPr>
              <w:suppressAutoHyphens/>
              <w:spacing w:after="0" w:line="240" w:lineRule="auto"/>
              <w:ind w:left="360"/>
              <w:jc w:val="center"/>
              <w:rPr>
                <w:rFonts w:ascii="Times New Roman" w:eastAsia="Times New Roman" w:hAnsi="Times New Roman" w:cs="Times New Roman"/>
                <w:b/>
                <w:bCs/>
                <w:i/>
                <w:sz w:val="24"/>
                <w:szCs w:val="24"/>
                <w:u w:val="single"/>
                <w:lang w:eastAsia="ru-RU"/>
              </w:rPr>
            </w:pPr>
          </w:p>
        </w:tc>
        <w:tc>
          <w:tcPr>
            <w:tcW w:w="2134" w:type="pct"/>
            <w:vMerge w:val="restart"/>
          </w:tcPr>
          <w:p w:rsidR="00F452E4" w:rsidRPr="002D144B" w:rsidRDefault="00F452E4" w:rsidP="00F452E4">
            <w:pPr>
              <w:widowControl w:val="0"/>
              <w:tabs>
                <w:tab w:val="left" w:pos="1129"/>
                <w:tab w:val="left" w:pos="1668"/>
                <w:tab w:val="left" w:pos="2073"/>
                <w:tab w:val="left" w:pos="2268"/>
              </w:tabs>
              <w:autoSpaceDE w:val="0"/>
              <w:autoSpaceDN w:val="0"/>
              <w:spacing w:after="0" w:line="240" w:lineRule="auto"/>
              <w:ind w:left="360"/>
              <w:rPr>
                <w:rFonts w:ascii="Times New Roman" w:eastAsia="Times New Roman" w:hAnsi="Times New Roman" w:cs="Times New Roman"/>
                <w:i/>
                <w:sz w:val="24"/>
                <w:szCs w:val="24"/>
                <w:lang w:eastAsia="ru-RU"/>
              </w:rPr>
            </w:pPr>
          </w:p>
        </w:tc>
        <w:tc>
          <w:tcPr>
            <w:tcW w:w="2133" w:type="pct"/>
          </w:tcPr>
          <w:p w:rsidR="00F452E4" w:rsidRPr="002D144B" w:rsidRDefault="00F452E4" w:rsidP="00F452E4">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классификацию моющих средств, правила их применения, условия и сроки хранения;</w:t>
            </w:r>
          </w:p>
        </w:tc>
      </w:tr>
      <w:tr w:rsidR="00F452E4" w:rsidRPr="002D144B" w:rsidTr="00F452E4">
        <w:trPr>
          <w:trHeight w:val="212"/>
        </w:trPr>
        <w:tc>
          <w:tcPr>
            <w:tcW w:w="733" w:type="pct"/>
            <w:vMerge/>
          </w:tcPr>
          <w:p w:rsidR="00F452E4" w:rsidRPr="002D144B" w:rsidRDefault="00F452E4" w:rsidP="00F452E4">
            <w:pPr>
              <w:suppressAutoHyphens/>
              <w:spacing w:after="0" w:line="240" w:lineRule="auto"/>
              <w:ind w:left="360"/>
              <w:jc w:val="center"/>
              <w:rPr>
                <w:rFonts w:ascii="Times New Roman" w:eastAsia="Times New Roman" w:hAnsi="Times New Roman" w:cs="Times New Roman"/>
                <w:i/>
                <w:sz w:val="24"/>
                <w:szCs w:val="24"/>
                <w:lang w:eastAsia="ru-RU"/>
              </w:rPr>
            </w:pPr>
          </w:p>
        </w:tc>
        <w:tc>
          <w:tcPr>
            <w:tcW w:w="2134" w:type="pct"/>
            <w:vMerge/>
          </w:tcPr>
          <w:p w:rsidR="00F452E4" w:rsidRPr="002D144B" w:rsidRDefault="00F452E4" w:rsidP="00F452E4">
            <w:pPr>
              <w:widowControl w:val="0"/>
              <w:tabs>
                <w:tab w:val="left" w:pos="695"/>
                <w:tab w:val="left" w:pos="1978"/>
              </w:tabs>
              <w:autoSpaceDE w:val="0"/>
              <w:autoSpaceDN w:val="0"/>
              <w:spacing w:after="0" w:line="240" w:lineRule="auto"/>
              <w:ind w:left="360"/>
              <w:rPr>
                <w:rFonts w:ascii="Times New Roman" w:eastAsia="Times New Roman" w:hAnsi="Times New Roman" w:cs="Times New Roman"/>
                <w:i/>
                <w:sz w:val="24"/>
                <w:szCs w:val="24"/>
                <w:highlight w:val="yellow"/>
                <w:lang w:eastAsia="ru-RU"/>
              </w:rPr>
            </w:pPr>
          </w:p>
        </w:tc>
        <w:tc>
          <w:tcPr>
            <w:tcW w:w="2133" w:type="pct"/>
          </w:tcPr>
          <w:p w:rsidR="00F452E4" w:rsidRPr="002D144B" w:rsidRDefault="00F452E4" w:rsidP="00F452E4">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правила проведения дезинфекции, дезинсекции, дератизации;</w:t>
            </w:r>
          </w:p>
        </w:tc>
      </w:tr>
      <w:tr w:rsidR="00F452E4" w:rsidRPr="002D144B" w:rsidTr="00F452E4">
        <w:trPr>
          <w:trHeight w:val="212"/>
        </w:trPr>
        <w:tc>
          <w:tcPr>
            <w:tcW w:w="733" w:type="pct"/>
            <w:vMerge/>
          </w:tcPr>
          <w:p w:rsidR="00F452E4" w:rsidRPr="002D144B" w:rsidRDefault="00F452E4" w:rsidP="00F452E4">
            <w:pPr>
              <w:suppressAutoHyphens/>
              <w:spacing w:after="0" w:line="240" w:lineRule="auto"/>
              <w:ind w:left="360"/>
              <w:jc w:val="center"/>
              <w:rPr>
                <w:rFonts w:ascii="Times New Roman" w:eastAsia="Times New Roman" w:hAnsi="Times New Roman" w:cs="Times New Roman"/>
                <w:i/>
                <w:sz w:val="24"/>
                <w:szCs w:val="24"/>
                <w:lang w:eastAsia="ru-RU"/>
              </w:rPr>
            </w:pPr>
          </w:p>
        </w:tc>
        <w:tc>
          <w:tcPr>
            <w:tcW w:w="2134" w:type="pct"/>
            <w:vMerge/>
          </w:tcPr>
          <w:p w:rsidR="00F452E4" w:rsidRPr="002D144B" w:rsidRDefault="00F452E4" w:rsidP="00F452E4">
            <w:pPr>
              <w:spacing w:after="0" w:line="240" w:lineRule="auto"/>
              <w:ind w:left="360"/>
              <w:rPr>
                <w:rFonts w:ascii="Times New Roman" w:eastAsia="Times New Roman" w:hAnsi="Times New Roman" w:cs="Times New Roman"/>
                <w:i/>
                <w:sz w:val="24"/>
                <w:szCs w:val="24"/>
                <w:highlight w:val="yellow"/>
                <w:lang w:eastAsia="ru-RU"/>
              </w:rPr>
            </w:pPr>
          </w:p>
        </w:tc>
        <w:tc>
          <w:tcPr>
            <w:tcW w:w="2133" w:type="pct"/>
          </w:tcPr>
          <w:p w:rsidR="00F452E4" w:rsidRPr="002D144B" w:rsidRDefault="00F452E4" w:rsidP="00F452E4">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схему микробиологического контроля;</w:t>
            </w:r>
          </w:p>
        </w:tc>
      </w:tr>
      <w:tr w:rsidR="00F452E4" w:rsidRPr="002D144B" w:rsidTr="00F452E4">
        <w:trPr>
          <w:trHeight w:val="212"/>
        </w:trPr>
        <w:tc>
          <w:tcPr>
            <w:tcW w:w="733" w:type="pct"/>
            <w:vMerge/>
          </w:tcPr>
          <w:p w:rsidR="00F452E4" w:rsidRPr="002D144B" w:rsidRDefault="00F452E4" w:rsidP="00F452E4">
            <w:pPr>
              <w:suppressAutoHyphens/>
              <w:spacing w:after="0" w:line="240" w:lineRule="auto"/>
              <w:ind w:left="360"/>
              <w:jc w:val="center"/>
              <w:rPr>
                <w:rFonts w:ascii="Times New Roman" w:eastAsia="Times New Roman" w:hAnsi="Times New Roman" w:cs="Times New Roman"/>
                <w:i/>
                <w:sz w:val="24"/>
                <w:szCs w:val="24"/>
                <w:lang w:eastAsia="ru-RU"/>
              </w:rPr>
            </w:pPr>
          </w:p>
        </w:tc>
        <w:tc>
          <w:tcPr>
            <w:tcW w:w="2134" w:type="pct"/>
            <w:vMerge/>
          </w:tcPr>
          <w:p w:rsidR="00F452E4" w:rsidRPr="002D144B" w:rsidRDefault="00F452E4" w:rsidP="00F452E4">
            <w:pPr>
              <w:spacing w:after="0" w:line="240" w:lineRule="auto"/>
              <w:ind w:left="360"/>
              <w:rPr>
                <w:rFonts w:ascii="Times New Roman" w:eastAsia="Times New Roman" w:hAnsi="Times New Roman" w:cs="Times New Roman"/>
                <w:i/>
                <w:sz w:val="24"/>
                <w:szCs w:val="24"/>
                <w:lang w:eastAsia="ru-RU"/>
              </w:rPr>
            </w:pPr>
          </w:p>
        </w:tc>
        <w:tc>
          <w:tcPr>
            <w:tcW w:w="2133" w:type="pct"/>
          </w:tcPr>
          <w:p w:rsidR="00F452E4" w:rsidRPr="002D144B" w:rsidRDefault="00F452E4" w:rsidP="00F452E4">
            <w:pPr>
              <w:widowControl w:val="0"/>
              <w:autoSpaceDE w:val="0"/>
              <w:autoSpaceDN w:val="0"/>
              <w:spacing w:after="0" w:line="240" w:lineRule="auto"/>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пищевые вещества и их значение для организма человека;</w:t>
            </w:r>
          </w:p>
        </w:tc>
      </w:tr>
      <w:tr w:rsidR="00F452E4" w:rsidRPr="002D144B" w:rsidTr="00F452E4">
        <w:trPr>
          <w:trHeight w:val="212"/>
        </w:trPr>
        <w:tc>
          <w:tcPr>
            <w:tcW w:w="733" w:type="pct"/>
            <w:vMerge/>
          </w:tcPr>
          <w:p w:rsidR="00F452E4" w:rsidRPr="002D144B" w:rsidRDefault="00F452E4" w:rsidP="00F452E4">
            <w:pPr>
              <w:suppressAutoHyphens/>
              <w:spacing w:after="0" w:line="240" w:lineRule="auto"/>
              <w:ind w:left="360"/>
              <w:jc w:val="center"/>
              <w:rPr>
                <w:rFonts w:ascii="Times New Roman" w:eastAsia="Times New Roman" w:hAnsi="Times New Roman" w:cs="Times New Roman"/>
                <w:i/>
                <w:sz w:val="24"/>
                <w:szCs w:val="24"/>
                <w:lang w:eastAsia="ru-RU"/>
              </w:rPr>
            </w:pPr>
          </w:p>
        </w:tc>
        <w:tc>
          <w:tcPr>
            <w:tcW w:w="2134" w:type="pct"/>
            <w:vMerge/>
          </w:tcPr>
          <w:p w:rsidR="00F452E4" w:rsidRPr="002D144B" w:rsidRDefault="00F452E4" w:rsidP="00F452E4">
            <w:pPr>
              <w:spacing w:after="0" w:line="240" w:lineRule="auto"/>
              <w:ind w:left="360"/>
              <w:rPr>
                <w:rFonts w:ascii="Times New Roman" w:eastAsia="Times New Roman" w:hAnsi="Times New Roman" w:cs="Times New Roman"/>
                <w:i/>
                <w:sz w:val="24"/>
                <w:szCs w:val="24"/>
                <w:lang w:eastAsia="ru-RU"/>
              </w:rPr>
            </w:pPr>
          </w:p>
        </w:tc>
        <w:tc>
          <w:tcPr>
            <w:tcW w:w="2133" w:type="pct"/>
          </w:tcPr>
          <w:p w:rsidR="00F452E4" w:rsidRPr="002D144B" w:rsidRDefault="00F452E4" w:rsidP="00F452E4">
            <w:pPr>
              <w:widowControl w:val="0"/>
              <w:tabs>
                <w:tab w:val="left" w:pos="1375"/>
                <w:tab w:val="left" w:pos="2314"/>
                <w:tab w:val="left" w:pos="3847"/>
                <w:tab w:val="left" w:pos="5031"/>
              </w:tabs>
              <w:autoSpaceDE w:val="0"/>
              <w:autoSpaceDN w:val="0"/>
              <w:spacing w:after="0" w:line="240" w:lineRule="auto"/>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суточную норму потребности человека в питательных веществах;</w:t>
            </w:r>
          </w:p>
        </w:tc>
      </w:tr>
      <w:tr w:rsidR="00F452E4" w:rsidRPr="002D144B" w:rsidTr="00F452E4">
        <w:trPr>
          <w:trHeight w:val="212"/>
        </w:trPr>
        <w:tc>
          <w:tcPr>
            <w:tcW w:w="733" w:type="pct"/>
            <w:vMerge/>
          </w:tcPr>
          <w:p w:rsidR="00F452E4" w:rsidRPr="002D144B" w:rsidRDefault="00F452E4" w:rsidP="00F452E4">
            <w:pPr>
              <w:suppressAutoHyphens/>
              <w:spacing w:after="0" w:line="240" w:lineRule="auto"/>
              <w:ind w:left="360"/>
              <w:jc w:val="center"/>
              <w:rPr>
                <w:rFonts w:ascii="Times New Roman" w:eastAsia="Times New Roman" w:hAnsi="Times New Roman" w:cs="Times New Roman"/>
                <w:i/>
                <w:sz w:val="24"/>
                <w:szCs w:val="24"/>
                <w:lang w:eastAsia="ru-RU"/>
              </w:rPr>
            </w:pPr>
          </w:p>
        </w:tc>
        <w:tc>
          <w:tcPr>
            <w:tcW w:w="2134" w:type="pct"/>
            <w:vMerge/>
          </w:tcPr>
          <w:p w:rsidR="00F452E4" w:rsidRPr="002D144B" w:rsidRDefault="00F452E4" w:rsidP="00F452E4">
            <w:pPr>
              <w:spacing w:after="0" w:line="240" w:lineRule="auto"/>
              <w:ind w:left="360"/>
              <w:rPr>
                <w:rFonts w:ascii="Times New Roman" w:eastAsia="Times New Roman" w:hAnsi="Times New Roman" w:cs="Times New Roman"/>
                <w:i/>
                <w:sz w:val="24"/>
                <w:szCs w:val="24"/>
                <w:lang w:eastAsia="ru-RU"/>
              </w:rPr>
            </w:pPr>
          </w:p>
        </w:tc>
        <w:tc>
          <w:tcPr>
            <w:tcW w:w="2133" w:type="pct"/>
          </w:tcPr>
          <w:p w:rsidR="00F452E4" w:rsidRPr="002D144B" w:rsidRDefault="00F452E4" w:rsidP="00F452E4">
            <w:pPr>
              <w:widowControl w:val="0"/>
              <w:autoSpaceDE w:val="0"/>
              <w:autoSpaceDN w:val="0"/>
              <w:spacing w:after="0" w:line="240" w:lineRule="auto"/>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основные процессы обмена веществ в организме; суточный расход энергии;</w:t>
            </w:r>
          </w:p>
        </w:tc>
      </w:tr>
      <w:tr w:rsidR="00F452E4" w:rsidRPr="002D144B" w:rsidTr="00F452E4">
        <w:trPr>
          <w:trHeight w:val="212"/>
        </w:trPr>
        <w:tc>
          <w:tcPr>
            <w:tcW w:w="733" w:type="pct"/>
            <w:vMerge/>
          </w:tcPr>
          <w:p w:rsidR="00F452E4" w:rsidRPr="002D144B" w:rsidRDefault="00F452E4" w:rsidP="00F452E4">
            <w:pPr>
              <w:suppressAutoHyphens/>
              <w:spacing w:after="0" w:line="240" w:lineRule="auto"/>
              <w:ind w:left="360"/>
              <w:jc w:val="center"/>
              <w:rPr>
                <w:rFonts w:ascii="Times New Roman" w:eastAsia="Times New Roman" w:hAnsi="Times New Roman" w:cs="Times New Roman"/>
                <w:i/>
                <w:sz w:val="24"/>
                <w:szCs w:val="24"/>
                <w:lang w:eastAsia="ru-RU"/>
              </w:rPr>
            </w:pPr>
          </w:p>
        </w:tc>
        <w:tc>
          <w:tcPr>
            <w:tcW w:w="2134" w:type="pct"/>
            <w:vMerge/>
          </w:tcPr>
          <w:p w:rsidR="00F452E4" w:rsidRPr="002D144B" w:rsidRDefault="00F452E4" w:rsidP="00F452E4">
            <w:pPr>
              <w:spacing w:after="0" w:line="240" w:lineRule="auto"/>
              <w:ind w:left="360"/>
              <w:rPr>
                <w:rFonts w:ascii="Times New Roman" w:eastAsia="Times New Roman" w:hAnsi="Times New Roman" w:cs="Times New Roman"/>
                <w:i/>
                <w:sz w:val="24"/>
                <w:szCs w:val="24"/>
                <w:lang w:eastAsia="ru-RU"/>
              </w:rPr>
            </w:pPr>
          </w:p>
        </w:tc>
        <w:tc>
          <w:tcPr>
            <w:tcW w:w="2133" w:type="pct"/>
          </w:tcPr>
          <w:p w:rsidR="00F452E4" w:rsidRPr="002D144B" w:rsidRDefault="00F452E4" w:rsidP="00F452E4">
            <w:pPr>
              <w:spacing w:after="0" w:line="240" w:lineRule="auto"/>
              <w:rPr>
                <w:rFonts w:ascii="Times New Roman" w:eastAsia="Times New Roman" w:hAnsi="Times New Roman" w:cs="Times New Roman"/>
                <w:i/>
                <w:sz w:val="24"/>
                <w:szCs w:val="24"/>
                <w:lang w:eastAsia="ru-RU"/>
              </w:rPr>
            </w:pPr>
            <w:r w:rsidRPr="002D144B">
              <w:rPr>
                <w:rFonts w:ascii="Times New Roman" w:eastAsia="Calibri" w:hAnsi="Times New Roman" w:cs="Times New Roman"/>
                <w:sz w:val="24"/>
                <w:szCs w:val="24"/>
              </w:rPr>
              <w:t>состав, физиологическое значение, энергетическую и пищевую ценность различных продуктов питания; физико-химические изменения пищи в процессе пищеварения;</w:t>
            </w:r>
          </w:p>
        </w:tc>
      </w:tr>
      <w:tr w:rsidR="00F452E4" w:rsidRPr="002D144B" w:rsidTr="00F452E4">
        <w:trPr>
          <w:trHeight w:val="1322"/>
        </w:trPr>
        <w:tc>
          <w:tcPr>
            <w:tcW w:w="733" w:type="pct"/>
            <w:vMerge/>
          </w:tcPr>
          <w:p w:rsidR="00F452E4" w:rsidRPr="002D144B" w:rsidRDefault="00F452E4" w:rsidP="00F452E4">
            <w:pPr>
              <w:suppressAutoHyphens/>
              <w:spacing w:after="0" w:line="240" w:lineRule="auto"/>
              <w:ind w:left="360"/>
              <w:jc w:val="center"/>
              <w:rPr>
                <w:rFonts w:ascii="Times New Roman" w:eastAsia="Times New Roman" w:hAnsi="Times New Roman" w:cs="Times New Roman"/>
                <w:i/>
                <w:sz w:val="24"/>
                <w:szCs w:val="24"/>
                <w:lang w:eastAsia="ru-RU"/>
              </w:rPr>
            </w:pPr>
          </w:p>
        </w:tc>
        <w:tc>
          <w:tcPr>
            <w:tcW w:w="2134" w:type="pct"/>
            <w:vMerge/>
          </w:tcPr>
          <w:p w:rsidR="00F452E4" w:rsidRPr="002D144B" w:rsidRDefault="00F452E4" w:rsidP="00F452E4">
            <w:pPr>
              <w:spacing w:after="0" w:line="240" w:lineRule="auto"/>
              <w:ind w:left="360"/>
              <w:rPr>
                <w:rFonts w:ascii="Times New Roman" w:eastAsia="Times New Roman" w:hAnsi="Times New Roman" w:cs="Times New Roman"/>
                <w:i/>
                <w:sz w:val="24"/>
                <w:szCs w:val="24"/>
                <w:lang w:eastAsia="ru-RU"/>
              </w:rPr>
            </w:pPr>
          </w:p>
        </w:tc>
        <w:tc>
          <w:tcPr>
            <w:tcW w:w="2133" w:type="pct"/>
          </w:tcPr>
          <w:p w:rsidR="00F452E4" w:rsidRPr="002D144B" w:rsidRDefault="00F452E4" w:rsidP="00F452E4">
            <w:pPr>
              <w:spacing w:after="0" w:line="240" w:lineRule="auto"/>
              <w:rPr>
                <w:rFonts w:ascii="Times New Roman" w:eastAsia="Calibri" w:hAnsi="Times New Roman" w:cs="Times New Roman"/>
                <w:sz w:val="24"/>
                <w:szCs w:val="24"/>
              </w:rPr>
            </w:pPr>
            <w:r w:rsidRPr="002D144B">
              <w:rPr>
                <w:rFonts w:ascii="Times New Roman" w:eastAsia="Calibri" w:hAnsi="Times New Roman" w:cs="Times New Roman"/>
                <w:sz w:val="24"/>
                <w:szCs w:val="24"/>
              </w:rPr>
              <w:t>усвояемость пищи, влияющие на нее факторы; нормы и принципы рационального сбалансированного питания для различных групп населения</w:t>
            </w:r>
          </w:p>
        </w:tc>
      </w:tr>
    </w:tbl>
    <w:p w:rsidR="00F452E4" w:rsidRPr="002D144B" w:rsidRDefault="00F452E4" w:rsidP="00F452E4">
      <w:pPr>
        <w:suppressAutoHyphens/>
        <w:spacing w:after="0"/>
        <w:ind w:firstLine="709"/>
        <w:contextualSpacing/>
        <w:jc w:val="both"/>
        <w:rPr>
          <w:rFonts w:ascii="Times New Roman" w:eastAsia="Calibri" w:hAnsi="Times New Roman" w:cs="Times New Roman"/>
          <w:sz w:val="24"/>
          <w:szCs w:val="24"/>
        </w:rPr>
      </w:pPr>
    </w:p>
    <w:p w:rsidR="00F452E4" w:rsidRPr="002D144B" w:rsidRDefault="00F452E4" w:rsidP="00F452E4">
      <w:pPr>
        <w:suppressAutoHyphens/>
        <w:spacing w:after="0"/>
        <w:contextualSpacing/>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t>2. СТРУКТУРА И СОДЕРЖАНИЕ УЧЕБНОЙ ДИСЦИПЛИНЫ</w:t>
      </w:r>
    </w:p>
    <w:p w:rsidR="00F452E4" w:rsidRPr="002D144B" w:rsidRDefault="00F452E4" w:rsidP="00F452E4">
      <w:pPr>
        <w:suppressAutoHyphens/>
        <w:spacing w:after="0"/>
        <w:ind w:firstLine="709"/>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F452E4" w:rsidRPr="002D144B" w:rsidTr="002370B5">
        <w:trPr>
          <w:trHeight w:val="490"/>
        </w:trPr>
        <w:tc>
          <w:tcPr>
            <w:tcW w:w="3685" w:type="pct"/>
            <w:vAlign w:val="center"/>
          </w:tcPr>
          <w:p w:rsidR="00F452E4" w:rsidRPr="002D144B" w:rsidRDefault="00F452E4" w:rsidP="00F452E4">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Вид учебной работы</w:t>
            </w:r>
          </w:p>
        </w:tc>
        <w:tc>
          <w:tcPr>
            <w:tcW w:w="1315" w:type="pct"/>
            <w:vAlign w:val="center"/>
          </w:tcPr>
          <w:p w:rsidR="00F452E4" w:rsidRPr="002D144B" w:rsidRDefault="00F452E4" w:rsidP="00F452E4">
            <w:pPr>
              <w:suppressAutoHyphens/>
              <w:spacing w:after="0"/>
              <w:contextualSpacing/>
              <w:rPr>
                <w:rFonts w:ascii="Times New Roman" w:eastAsia="Calibri" w:hAnsi="Times New Roman" w:cs="Times New Roman"/>
                <w:b/>
                <w:iCs/>
                <w:sz w:val="24"/>
                <w:szCs w:val="24"/>
              </w:rPr>
            </w:pPr>
            <w:r w:rsidRPr="002D144B">
              <w:rPr>
                <w:rFonts w:ascii="Times New Roman" w:eastAsia="Calibri" w:hAnsi="Times New Roman" w:cs="Times New Roman"/>
                <w:b/>
                <w:iCs/>
                <w:sz w:val="24"/>
                <w:szCs w:val="24"/>
              </w:rPr>
              <w:t>Объем в часах</w:t>
            </w:r>
          </w:p>
        </w:tc>
      </w:tr>
      <w:tr w:rsidR="00F452E4" w:rsidRPr="002D144B" w:rsidTr="002370B5">
        <w:trPr>
          <w:trHeight w:val="490"/>
        </w:trPr>
        <w:tc>
          <w:tcPr>
            <w:tcW w:w="3685" w:type="pct"/>
            <w:vAlign w:val="center"/>
          </w:tcPr>
          <w:p w:rsidR="00F452E4" w:rsidRPr="002D144B" w:rsidRDefault="00F452E4" w:rsidP="00F452E4">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Объем образовательной программы учебной дисциплины</w:t>
            </w:r>
          </w:p>
        </w:tc>
        <w:tc>
          <w:tcPr>
            <w:tcW w:w="1315" w:type="pct"/>
            <w:vAlign w:val="center"/>
          </w:tcPr>
          <w:p w:rsidR="00F452E4" w:rsidRPr="002D144B" w:rsidRDefault="00F452E4" w:rsidP="00F452E4">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82</w:t>
            </w:r>
          </w:p>
        </w:tc>
      </w:tr>
      <w:tr w:rsidR="00F452E4" w:rsidRPr="002D144B" w:rsidTr="002370B5">
        <w:trPr>
          <w:trHeight w:val="490"/>
        </w:trPr>
        <w:tc>
          <w:tcPr>
            <w:tcW w:w="3685" w:type="pct"/>
            <w:shd w:val="clear" w:color="auto" w:fill="auto"/>
            <w:vAlign w:val="center"/>
          </w:tcPr>
          <w:p w:rsidR="00F452E4" w:rsidRPr="002D144B" w:rsidRDefault="00F452E4" w:rsidP="00F452E4">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в т.ч. в форме практической подготовки</w:t>
            </w:r>
          </w:p>
        </w:tc>
        <w:tc>
          <w:tcPr>
            <w:tcW w:w="1315" w:type="pct"/>
            <w:shd w:val="clear" w:color="auto" w:fill="auto"/>
            <w:vAlign w:val="center"/>
          </w:tcPr>
          <w:p w:rsidR="00F452E4" w:rsidRPr="002D144B" w:rsidRDefault="00F452E4" w:rsidP="00F452E4">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30</w:t>
            </w:r>
          </w:p>
        </w:tc>
      </w:tr>
      <w:tr w:rsidR="00F452E4" w:rsidRPr="002D144B" w:rsidTr="002370B5">
        <w:trPr>
          <w:trHeight w:val="336"/>
        </w:trPr>
        <w:tc>
          <w:tcPr>
            <w:tcW w:w="5000" w:type="pct"/>
            <w:gridSpan w:val="2"/>
            <w:vAlign w:val="center"/>
          </w:tcPr>
          <w:p w:rsidR="00F452E4" w:rsidRPr="002D144B" w:rsidRDefault="00F452E4" w:rsidP="00F452E4">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sz w:val="24"/>
                <w:szCs w:val="24"/>
              </w:rPr>
              <w:t>в т. ч.:</w:t>
            </w:r>
          </w:p>
        </w:tc>
      </w:tr>
      <w:tr w:rsidR="00F452E4" w:rsidRPr="002D144B" w:rsidTr="002370B5">
        <w:trPr>
          <w:trHeight w:val="490"/>
        </w:trPr>
        <w:tc>
          <w:tcPr>
            <w:tcW w:w="3685" w:type="pct"/>
            <w:vAlign w:val="center"/>
          </w:tcPr>
          <w:p w:rsidR="00F452E4" w:rsidRPr="002D144B" w:rsidRDefault="00F452E4" w:rsidP="00F452E4">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теоретическое обучение</w:t>
            </w:r>
          </w:p>
        </w:tc>
        <w:tc>
          <w:tcPr>
            <w:tcW w:w="1315" w:type="pct"/>
            <w:vAlign w:val="center"/>
          </w:tcPr>
          <w:p w:rsidR="00F452E4" w:rsidRPr="002D144B" w:rsidRDefault="004A73E1" w:rsidP="00F452E4">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38</w:t>
            </w:r>
          </w:p>
        </w:tc>
      </w:tr>
      <w:tr w:rsidR="00F452E4" w:rsidRPr="002D144B" w:rsidTr="002370B5">
        <w:trPr>
          <w:trHeight w:val="490"/>
        </w:trPr>
        <w:tc>
          <w:tcPr>
            <w:tcW w:w="3685" w:type="pct"/>
            <w:vAlign w:val="center"/>
          </w:tcPr>
          <w:p w:rsidR="00F452E4" w:rsidRPr="002D144B" w:rsidRDefault="004A73E1" w:rsidP="00F452E4">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практические </w:t>
            </w:r>
            <w:r w:rsidRPr="004A73E1">
              <w:rPr>
                <w:rFonts w:ascii="Times New Roman" w:eastAsia="Calibri" w:hAnsi="Times New Roman" w:cs="Times New Roman"/>
                <w:sz w:val="24"/>
                <w:szCs w:val="24"/>
              </w:rPr>
              <w:t xml:space="preserve">занятия и </w:t>
            </w:r>
            <w:r w:rsidR="00F452E4" w:rsidRPr="004A73E1">
              <w:rPr>
                <w:rFonts w:ascii="Times New Roman" w:eastAsia="Calibri" w:hAnsi="Times New Roman" w:cs="Times New Roman"/>
                <w:sz w:val="24"/>
                <w:szCs w:val="24"/>
              </w:rPr>
              <w:t>лабораторные</w:t>
            </w:r>
            <w:r w:rsidR="00F452E4" w:rsidRPr="002D144B">
              <w:rPr>
                <w:rFonts w:ascii="Times New Roman" w:eastAsia="Calibri" w:hAnsi="Times New Roman" w:cs="Times New Roman"/>
                <w:sz w:val="24"/>
                <w:szCs w:val="24"/>
              </w:rPr>
              <w:t xml:space="preserve"> работы</w:t>
            </w:r>
            <w:r w:rsidR="00F452E4" w:rsidRPr="002D144B">
              <w:rPr>
                <w:rFonts w:ascii="Times New Roman" w:eastAsia="Calibri" w:hAnsi="Times New Roman" w:cs="Times New Roman"/>
                <w:i/>
                <w:sz w:val="24"/>
                <w:szCs w:val="24"/>
              </w:rPr>
              <w:t xml:space="preserve"> </w:t>
            </w:r>
          </w:p>
        </w:tc>
        <w:tc>
          <w:tcPr>
            <w:tcW w:w="1315" w:type="pct"/>
            <w:vAlign w:val="center"/>
          </w:tcPr>
          <w:p w:rsidR="00F452E4" w:rsidRPr="002D144B" w:rsidRDefault="004A73E1" w:rsidP="00F452E4">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30</w:t>
            </w:r>
          </w:p>
        </w:tc>
      </w:tr>
      <w:tr w:rsidR="00F452E4" w:rsidRPr="002D144B" w:rsidTr="002370B5">
        <w:trPr>
          <w:trHeight w:val="490"/>
        </w:trPr>
        <w:tc>
          <w:tcPr>
            <w:tcW w:w="3685" w:type="pct"/>
            <w:vAlign w:val="center"/>
          </w:tcPr>
          <w:p w:rsidR="00F452E4" w:rsidRPr="002D144B" w:rsidRDefault="00F452E4" w:rsidP="00F452E4">
            <w:pPr>
              <w:suppressAutoHyphens/>
              <w:spacing w:after="0"/>
              <w:contextualSpacing/>
              <w:rPr>
                <w:rFonts w:ascii="Times New Roman" w:eastAsia="Calibri" w:hAnsi="Times New Roman" w:cs="Times New Roman"/>
                <w:sz w:val="24"/>
                <w:szCs w:val="24"/>
              </w:rPr>
            </w:pPr>
          </w:p>
        </w:tc>
        <w:tc>
          <w:tcPr>
            <w:tcW w:w="1315" w:type="pct"/>
            <w:vAlign w:val="center"/>
          </w:tcPr>
          <w:p w:rsidR="00F452E4" w:rsidRPr="002D144B" w:rsidRDefault="00F452E4" w:rsidP="00F452E4">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18</w:t>
            </w:r>
          </w:p>
        </w:tc>
      </w:tr>
      <w:tr w:rsidR="00F452E4" w:rsidRPr="002D144B" w:rsidTr="002370B5">
        <w:trPr>
          <w:trHeight w:val="267"/>
        </w:trPr>
        <w:tc>
          <w:tcPr>
            <w:tcW w:w="3685" w:type="pct"/>
            <w:vAlign w:val="center"/>
          </w:tcPr>
          <w:p w:rsidR="00F452E4" w:rsidRPr="002D144B" w:rsidRDefault="00F452E4" w:rsidP="00B4205F">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Самостоятельная работа </w:t>
            </w:r>
          </w:p>
        </w:tc>
        <w:tc>
          <w:tcPr>
            <w:tcW w:w="1315" w:type="pct"/>
            <w:vAlign w:val="center"/>
          </w:tcPr>
          <w:p w:rsidR="00F452E4" w:rsidRPr="002D144B" w:rsidRDefault="00F452E4" w:rsidP="00F452E4">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4</w:t>
            </w:r>
          </w:p>
        </w:tc>
      </w:tr>
      <w:tr w:rsidR="00F452E4" w:rsidRPr="002D144B" w:rsidTr="002370B5">
        <w:trPr>
          <w:trHeight w:val="331"/>
        </w:trPr>
        <w:tc>
          <w:tcPr>
            <w:tcW w:w="3685" w:type="pct"/>
            <w:vAlign w:val="center"/>
          </w:tcPr>
          <w:p w:rsidR="00F452E4" w:rsidRPr="002D144B" w:rsidRDefault="00F452E4" w:rsidP="00F452E4">
            <w:pPr>
              <w:suppressAutoHyphens/>
              <w:spacing w:after="0"/>
              <w:contextualSpacing/>
              <w:rPr>
                <w:rFonts w:ascii="Times New Roman" w:eastAsia="Calibri" w:hAnsi="Times New Roman" w:cs="Times New Roman"/>
                <w:i/>
                <w:sz w:val="24"/>
                <w:szCs w:val="24"/>
              </w:rPr>
            </w:pPr>
            <w:r w:rsidRPr="002D144B">
              <w:rPr>
                <w:rFonts w:ascii="Times New Roman" w:eastAsia="Calibri" w:hAnsi="Times New Roman" w:cs="Times New Roman"/>
                <w:b/>
                <w:iCs/>
                <w:sz w:val="24"/>
                <w:szCs w:val="24"/>
              </w:rPr>
              <w:t xml:space="preserve">Промежуточная аттестация </w:t>
            </w:r>
            <w:r w:rsidRPr="002D144B">
              <w:rPr>
                <w:rFonts w:ascii="Times New Roman" w:eastAsia="Calibri" w:hAnsi="Times New Roman" w:cs="Times New Roman"/>
                <w:iCs/>
                <w:sz w:val="24"/>
                <w:szCs w:val="24"/>
              </w:rPr>
              <w:t>в форме экзамена</w:t>
            </w:r>
          </w:p>
        </w:tc>
        <w:tc>
          <w:tcPr>
            <w:tcW w:w="1315" w:type="pct"/>
            <w:vAlign w:val="center"/>
          </w:tcPr>
          <w:p w:rsidR="00F452E4" w:rsidRPr="002D144B" w:rsidRDefault="00F452E4" w:rsidP="00F452E4">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10</w:t>
            </w:r>
          </w:p>
        </w:tc>
      </w:tr>
    </w:tbl>
    <w:p w:rsidR="00F452E4" w:rsidRPr="002D144B" w:rsidRDefault="00F452E4" w:rsidP="00F452E4">
      <w:pPr>
        <w:suppressAutoHyphens/>
        <w:spacing w:after="0"/>
        <w:contextualSpacing/>
        <w:rPr>
          <w:rFonts w:ascii="Times New Roman" w:eastAsia="Calibri" w:hAnsi="Times New Roman" w:cs="Times New Roman"/>
          <w:b/>
          <w:i/>
          <w:sz w:val="24"/>
          <w:szCs w:val="24"/>
        </w:rPr>
        <w:sectPr w:rsidR="00F452E4" w:rsidRPr="002D144B" w:rsidSect="002370B5">
          <w:pgSz w:w="11906" w:h="16838"/>
          <w:pgMar w:top="1134" w:right="567" w:bottom="1134" w:left="1701" w:header="709" w:footer="709" w:gutter="0"/>
          <w:pgNumType w:start="41"/>
          <w:cols w:space="708"/>
          <w:docGrid w:linePitch="360"/>
        </w:sectPr>
      </w:pPr>
    </w:p>
    <w:p w:rsidR="00F452E4" w:rsidRPr="002D144B" w:rsidRDefault="00F452E4" w:rsidP="00F452E4">
      <w:pPr>
        <w:spacing w:after="0"/>
        <w:ind w:left="1353"/>
        <w:contextualSpacing/>
        <w:rPr>
          <w:rFonts w:ascii="Times New Roman" w:eastAsia="Calibri" w:hAnsi="Times New Roman" w:cs="Times New Roman"/>
          <w:b/>
          <w:bCs/>
          <w:sz w:val="24"/>
          <w:szCs w:val="24"/>
        </w:rPr>
      </w:pPr>
      <w:r w:rsidRPr="002D144B">
        <w:rPr>
          <w:rFonts w:ascii="Times New Roman" w:eastAsia="Calibri" w:hAnsi="Times New Roman" w:cs="Times New Roman"/>
          <w:b/>
          <w:bCs/>
          <w:sz w:val="24"/>
          <w:szCs w:val="24"/>
        </w:rPr>
        <w:lastRenderedPageBreak/>
        <w:t>3. УСЛОВИЯ РЕАЛИЗАЦИИ УЧЕБНОЙ ДИСЦИПЛИНЫ</w:t>
      </w:r>
    </w:p>
    <w:p w:rsidR="00F452E4" w:rsidRPr="002D144B" w:rsidRDefault="00F452E4" w:rsidP="00F452E4">
      <w:pPr>
        <w:spacing w:after="0"/>
        <w:ind w:left="1353"/>
        <w:contextualSpacing/>
        <w:rPr>
          <w:rFonts w:ascii="Times New Roman" w:eastAsia="Calibri" w:hAnsi="Times New Roman" w:cs="Times New Roman"/>
          <w:b/>
          <w:bCs/>
          <w:sz w:val="24"/>
          <w:szCs w:val="24"/>
        </w:rPr>
      </w:pPr>
    </w:p>
    <w:p w:rsidR="00F452E4" w:rsidRPr="002D144B" w:rsidRDefault="00F452E4" w:rsidP="00F452E4">
      <w:pPr>
        <w:suppressAutoHyphens/>
        <w:spacing w:after="0"/>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3.1 Для реализации программы учебной дисциплины предусмотрены следующие специальные помещения:</w:t>
      </w:r>
    </w:p>
    <w:p w:rsidR="00F452E4" w:rsidRPr="002D144B" w:rsidRDefault="00F452E4" w:rsidP="00F452E4">
      <w:pPr>
        <w:suppressAutoHyphens/>
        <w:autoSpaceDE w:val="0"/>
        <w:autoSpaceDN w:val="0"/>
        <w:adjustRightInd w:val="0"/>
        <w:spacing w:after="0"/>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Кабинет</w:t>
      </w:r>
      <w:r w:rsidRPr="002D144B">
        <w:rPr>
          <w:rFonts w:ascii="Times New Roman" w:eastAsia="Calibri" w:hAnsi="Times New Roman" w:cs="Times New Roman"/>
          <w:bCs/>
          <w:i/>
          <w:sz w:val="24"/>
          <w:szCs w:val="24"/>
        </w:rPr>
        <w:t xml:space="preserve"> </w:t>
      </w:r>
      <w:r w:rsidRPr="002D144B">
        <w:rPr>
          <w:rFonts w:ascii="Times New Roman" w:eastAsia="Calibri" w:hAnsi="Times New Roman" w:cs="Times New Roman"/>
          <w:bCs/>
          <w:sz w:val="24"/>
          <w:szCs w:val="24"/>
        </w:rPr>
        <w:t>«Микробиологии, санитарии и гигиены в пищевом производстве и физиологии питания/Метрологии и стандартизации»</w:t>
      </w:r>
      <w:r w:rsidRPr="002D144B">
        <w:rPr>
          <w:rFonts w:ascii="Times New Roman" w:eastAsia="Calibri" w:hAnsi="Times New Roman" w:cs="Times New Roman"/>
          <w:sz w:val="24"/>
          <w:szCs w:val="24"/>
        </w:rPr>
        <w:t xml:space="preserve">, </w:t>
      </w:r>
      <w:r w:rsidRPr="002D144B">
        <w:rPr>
          <w:rFonts w:ascii="Times New Roman" w:eastAsia="Calibri" w:hAnsi="Times New Roman" w:cs="Times New Roman"/>
          <w:bCs/>
          <w:sz w:val="24"/>
          <w:szCs w:val="24"/>
        </w:rPr>
        <w:t>оснащенный в соответствии с п. 6.1.2.1 образовательной программы по специальности.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6307"/>
        <w:gridCol w:w="3009"/>
      </w:tblGrid>
      <w:tr w:rsidR="00F452E4" w:rsidRPr="002D144B" w:rsidTr="00F452E4">
        <w:tc>
          <w:tcPr>
            <w:tcW w:w="273" w:type="pct"/>
            <w:shd w:val="clear" w:color="auto" w:fill="auto"/>
            <w:vAlign w:val="center"/>
          </w:tcPr>
          <w:p w:rsidR="00F452E4" w:rsidRPr="002D144B" w:rsidRDefault="00F452E4" w:rsidP="00F452E4">
            <w:pPr>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w:t>
            </w:r>
          </w:p>
        </w:tc>
        <w:tc>
          <w:tcPr>
            <w:tcW w:w="3200" w:type="pct"/>
            <w:shd w:val="clear" w:color="auto" w:fill="auto"/>
            <w:vAlign w:val="center"/>
          </w:tcPr>
          <w:p w:rsidR="00F452E4" w:rsidRPr="002D144B" w:rsidRDefault="00F452E4" w:rsidP="00F452E4">
            <w:pPr>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Наименование оборудования</w:t>
            </w:r>
          </w:p>
        </w:tc>
        <w:tc>
          <w:tcPr>
            <w:tcW w:w="1527" w:type="pct"/>
            <w:shd w:val="clear" w:color="auto" w:fill="auto"/>
            <w:vAlign w:val="center"/>
          </w:tcPr>
          <w:p w:rsidR="00F452E4" w:rsidRPr="002D144B" w:rsidRDefault="00F452E4" w:rsidP="00F452E4">
            <w:pPr>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Техническое описание</w:t>
            </w:r>
          </w:p>
        </w:tc>
      </w:tr>
      <w:tr w:rsidR="00F452E4" w:rsidRPr="002D144B" w:rsidTr="00F452E4">
        <w:trPr>
          <w:trHeight w:val="278"/>
        </w:trPr>
        <w:tc>
          <w:tcPr>
            <w:tcW w:w="5000" w:type="pct"/>
            <w:gridSpan w:val="3"/>
            <w:shd w:val="clear" w:color="auto" w:fill="auto"/>
          </w:tcPr>
          <w:p w:rsidR="00F452E4" w:rsidRPr="002D144B" w:rsidRDefault="00F452E4" w:rsidP="00F452E4">
            <w:pPr>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lang w:val="en-US"/>
              </w:rPr>
              <w:t>I</w:t>
            </w:r>
            <w:r w:rsidRPr="002D144B">
              <w:rPr>
                <w:rFonts w:ascii="Times New Roman" w:eastAsia="Times New Roman" w:hAnsi="Times New Roman" w:cs="Times New Roman"/>
                <w:b/>
                <w:bCs/>
                <w:iCs/>
                <w:sz w:val="24"/>
                <w:szCs w:val="24"/>
              </w:rPr>
              <w:t xml:space="preserve"> Специализированная мебель и системы хранения</w:t>
            </w:r>
          </w:p>
        </w:tc>
      </w:tr>
      <w:tr w:rsidR="00F452E4" w:rsidRPr="002D144B" w:rsidTr="00F452E4">
        <w:trPr>
          <w:trHeight w:val="277"/>
        </w:trPr>
        <w:tc>
          <w:tcPr>
            <w:tcW w:w="5000" w:type="pct"/>
            <w:gridSpan w:val="3"/>
            <w:shd w:val="clear" w:color="auto" w:fill="auto"/>
          </w:tcPr>
          <w:p w:rsidR="00F452E4" w:rsidRPr="002D144B" w:rsidRDefault="00F452E4" w:rsidP="00F452E4">
            <w:pPr>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rPr>
              <w:t>Основное оборудование</w:t>
            </w:r>
          </w:p>
        </w:tc>
      </w:tr>
      <w:tr w:rsidR="00F452E4" w:rsidRPr="002D144B" w:rsidTr="00F452E4">
        <w:tc>
          <w:tcPr>
            <w:tcW w:w="273" w:type="pct"/>
            <w:shd w:val="clear" w:color="auto" w:fill="auto"/>
          </w:tcPr>
          <w:p w:rsidR="00F452E4" w:rsidRPr="002D144B" w:rsidRDefault="00F452E4" w:rsidP="00F452E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200" w:type="pct"/>
            <w:shd w:val="clear" w:color="auto" w:fill="auto"/>
          </w:tcPr>
          <w:p w:rsidR="00F452E4" w:rsidRPr="002D144B" w:rsidRDefault="00F452E4" w:rsidP="00F452E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письменный</w:t>
            </w:r>
          </w:p>
        </w:tc>
        <w:tc>
          <w:tcPr>
            <w:tcW w:w="1527" w:type="pct"/>
            <w:shd w:val="clear" w:color="auto" w:fill="auto"/>
          </w:tcPr>
          <w:p w:rsidR="00F452E4" w:rsidRPr="002D144B" w:rsidRDefault="00DC7C8A" w:rsidP="00F452E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F452E4" w:rsidRPr="002D144B" w:rsidTr="00F452E4">
        <w:tc>
          <w:tcPr>
            <w:tcW w:w="273" w:type="pct"/>
            <w:shd w:val="clear" w:color="auto" w:fill="auto"/>
          </w:tcPr>
          <w:p w:rsidR="00F452E4" w:rsidRPr="002D144B" w:rsidRDefault="00F452E4" w:rsidP="00F452E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w:t>
            </w:r>
          </w:p>
        </w:tc>
        <w:tc>
          <w:tcPr>
            <w:tcW w:w="3200" w:type="pct"/>
            <w:shd w:val="clear" w:color="auto" w:fill="auto"/>
          </w:tcPr>
          <w:p w:rsidR="00F452E4" w:rsidRPr="002D144B" w:rsidRDefault="00F452E4" w:rsidP="00F452E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Стул</w:t>
            </w:r>
          </w:p>
        </w:tc>
        <w:tc>
          <w:tcPr>
            <w:tcW w:w="1527" w:type="pct"/>
            <w:shd w:val="clear" w:color="auto" w:fill="auto"/>
          </w:tcPr>
          <w:p w:rsidR="00F452E4" w:rsidRPr="002D144B" w:rsidRDefault="00DC7C8A" w:rsidP="00F452E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F452E4" w:rsidRPr="002D144B" w:rsidTr="00F452E4">
        <w:tc>
          <w:tcPr>
            <w:tcW w:w="273" w:type="pct"/>
            <w:shd w:val="clear" w:color="auto" w:fill="auto"/>
          </w:tcPr>
          <w:p w:rsidR="00F452E4" w:rsidRPr="002D144B" w:rsidRDefault="00F452E4" w:rsidP="00F452E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3</w:t>
            </w:r>
          </w:p>
        </w:tc>
        <w:tc>
          <w:tcPr>
            <w:tcW w:w="3200" w:type="pct"/>
            <w:shd w:val="clear" w:color="auto" w:fill="auto"/>
          </w:tcPr>
          <w:p w:rsidR="00F452E4" w:rsidRPr="002D144B" w:rsidRDefault="00F452E4" w:rsidP="00F452E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ученический</w:t>
            </w:r>
          </w:p>
        </w:tc>
        <w:tc>
          <w:tcPr>
            <w:tcW w:w="1527" w:type="pct"/>
            <w:shd w:val="clear" w:color="auto" w:fill="auto"/>
          </w:tcPr>
          <w:p w:rsidR="00F452E4" w:rsidRPr="002D144B" w:rsidRDefault="00DC7C8A" w:rsidP="00F452E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F452E4" w:rsidRPr="002D144B" w:rsidTr="00F452E4">
        <w:tc>
          <w:tcPr>
            <w:tcW w:w="273" w:type="pct"/>
            <w:shd w:val="clear" w:color="auto" w:fill="auto"/>
          </w:tcPr>
          <w:p w:rsidR="00F452E4" w:rsidRPr="002D144B" w:rsidRDefault="00F452E4" w:rsidP="00F452E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4</w:t>
            </w:r>
          </w:p>
        </w:tc>
        <w:tc>
          <w:tcPr>
            <w:tcW w:w="3200" w:type="pct"/>
            <w:shd w:val="clear" w:color="auto" w:fill="auto"/>
          </w:tcPr>
          <w:p w:rsidR="00F452E4" w:rsidRPr="002D144B" w:rsidRDefault="00F452E4" w:rsidP="00F452E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Стул ученический</w:t>
            </w:r>
          </w:p>
        </w:tc>
        <w:tc>
          <w:tcPr>
            <w:tcW w:w="1527" w:type="pct"/>
            <w:shd w:val="clear" w:color="auto" w:fill="auto"/>
          </w:tcPr>
          <w:p w:rsidR="00F452E4" w:rsidRPr="002D144B" w:rsidRDefault="00DC7C8A" w:rsidP="00F452E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F452E4" w:rsidRPr="002D144B" w:rsidTr="00F452E4">
        <w:tc>
          <w:tcPr>
            <w:tcW w:w="273" w:type="pct"/>
            <w:shd w:val="clear" w:color="auto" w:fill="auto"/>
          </w:tcPr>
          <w:p w:rsidR="00F452E4" w:rsidRPr="002D144B" w:rsidRDefault="00F452E4" w:rsidP="00F452E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5</w:t>
            </w:r>
          </w:p>
        </w:tc>
        <w:tc>
          <w:tcPr>
            <w:tcW w:w="3200" w:type="pct"/>
            <w:shd w:val="clear" w:color="auto" w:fill="auto"/>
          </w:tcPr>
          <w:p w:rsidR="00F452E4" w:rsidRPr="002D144B" w:rsidRDefault="00F452E4" w:rsidP="00F452E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Доска учебная</w:t>
            </w:r>
          </w:p>
        </w:tc>
        <w:tc>
          <w:tcPr>
            <w:tcW w:w="1527" w:type="pct"/>
            <w:shd w:val="clear" w:color="auto" w:fill="auto"/>
          </w:tcPr>
          <w:p w:rsidR="00F452E4" w:rsidRPr="002D144B" w:rsidRDefault="00DC7C8A" w:rsidP="00F452E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F452E4" w:rsidRPr="002D144B" w:rsidTr="00F452E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F452E4" w:rsidRPr="002D144B" w:rsidRDefault="00F452E4" w:rsidP="00F452E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Дополнительное оборудование</w:t>
            </w:r>
          </w:p>
        </w:tc>
      </w:tr>
      <w:tr w:rsidR="00F452E4" w:rsidRPr="002D144B" w:rsidTr="00F452E4">
        <w:tc>
          <w:tcPr>
            <w:tcW w:w="273" w:type="pct"/>
            <w:tcBorders>
              <w:top w:val="single" w:sz="4" w:space="0" w:color="auto"/>
              <w:left w:val="single" w:sz="4" w:space="0" w:color="auto"/>
              <w:bottom w:val="single" w:sz="4" w:space="0" w:color="auto"/>
              <w:right w:val="single" w:sz="4" w:space="0" w:color="auto"/>
            </w:tcBorders>
            <w:shd w:val="clear" w:color="auto" w:fill="auto"/>
          </w:tcPr>
          <w:p w:rsidR="00F452E4" w:rsidRPr="002D144B" w:rsidRDefault="00F452E4" w:rsidP="00F452E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F452E4" w:rsidRPr="002D144B" w:rsidRDefault="00F452E4" w:rsidP="00F452E4">
            <w:pPr>
              <w:snapToGrid w:val="0"/>
              <w:spacing w:after="0" w:line="259" w:lineRule="auto"/>
              <w:contextualSpacing/>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Шкаф-купе для хранения дидактических материалов</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F452E4" w:rsidRPr="002D144B" w:rsidRDefault="00DC7C8A" w:rsidP="00F452E4">
            <w:pPr>
              <w:snapToGrid w:val="0"/>
              <w:spacing w:after="0" w:line="259" w:lineRule="auto"/>
              <w:contextualSpacing/>
              <w:rPr>
                <w:rFonts w:ascii="Times New Roman" w:eastAsia="Times New Roman" w:hAnsi="Times New Roman" w:cs="Times New Roman"/>
                <w:i/>
                <w:sz w:val="24"/>
                <w:szCs w:val="24"/>
              </w:rPr>
            </w:pPr>
            <w:r w:rsidRPr="002D144B">
              <w:rPr>
                <w:rFonts w:ascii="Times New Roman" w:eastAsia="Times New Roman" w:hAnsi="Times New Roman" w:cs="Times New Roman"/>
                <w:iCs/>
                <w:sz w:val="24"/>
                <w:szCs w:val="24"/>
              </w:rPr>
              <w:t>Стандартный</w:t>
            </w:r>
          </w:p>
        </w:tc>
      </w:tr>
      <w:tr w:rsidR="00F452E4" w:rsidRPr="002D144B" w:rsidTr="00F452E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F452E4" w:rsidRPr="002D144B" w:rsidRDefault="00F452E4" w:rsidP="00F452E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 xml:space="preserve">II </w:t>
            </w:r>
            <w:r w:rsidRPr="002D144B">
              <w:rPr>
                <w:rFonts w:ascii="Times New Roman" w:eastAsia="Times New Roman" w:hAnsi="Times New Roman" w:cs="Times New Roman"/>
                <w:b/>
                <w:bCs/>
                <w:iCs/>
                <w:sz w:val="24"/>
                <w:szCs w:val="24"/>
              </w:rPr>
              <w:t>Технические средства</w:t>
            </w:r>
          </w:p>
        </w:tc>
      </w:tr>
      <w:tr w:rsidR="00F452E4" w:rsidRPr="002D144B" w:rsidTr="00F452E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F452E4" w:rsidRPr="002D144B" w:rsidRDefault="00F452E4" w:rsidP="00F452E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Основное оборудование</w:t>
            </w:r>
          </w:p>
        </w:tc>
      </w:tr>
      <w:tr w:rsidR="00F452E4" w:rsidRPr="002D144B" w:rsidTr="00F452E4">
        <w:tc>
          <w:tcPr>
            <w:tcW w:w="273" w:type="pct"/>
            <w:shd w:val="clear" w:color="auto" w:fill="auto"/>
          </w:tcPr>
          <w:p w:rsidR="00F452E4" w:rsidRPr="002D144B" w:rsidRDefault="00F452E4" w:rsidP="00F452E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200" w:type="pct"/>
            <w:shd w:val="clear" w:color="auto" w:fill="auto"/>
          </w:tcPr>
          <w:p w:rsidR="00F452E4" w:rsidRPr="002D144B" w:rsidRDefault="00F452E4" w:rsidP="00F452E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Компьютер</w:t>
            </w:r>
          </w:p>
        </w:tc>
        <w:tc>
          <w:tcPr>
            <w:tcW w:w="1527" w:type="pct"/>
            <w:shd w:val="clear" w:color="auto" w:fill="auto"/>
          </w:tcPr>
          <w:p w:rsidR="00F452E4" w:rsidRPr="002D144B" w:rsidRDefault="00DC7C8A" w:rsidP="00F452E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F452E4" w:rsidRPr="002D144B" w:rsidTr="00F452E4">
        <w:tc>
          <w:tcPr>
            <w:tcW w:w="273" w:type="pct"/>
            <w:shd w:val="clear" w:color="auto" w:fill="auto"/>
          </w:tcPr>
          <w:p w:rsidR="00F452E4" w:rsidRPr="002D144B" w:rsidRDefault="00F452E4" w:rsidP="00F452E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w:t>
            </w:r>
          </w:p>
        </w:tc>
        <w:tc>
          <w:tcPr>
            <w:tcW w:w="3200" w:type="pct"/>
            <w:shd w:val="clear" w:color="auto" w:fill="auto"/>
          </w:tcPr>
          <w:p w:rsidR="00F452E4" w:rsidRPr="002D144B" w:rsidRDefault="00F452E4" w:rsidP="00F452E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Мультимедийный проектор</w:t>
            </w:r>
          </w:p>
        </w:tc>
        <w:tc>
          <w:tcPr>
            <w:tcW w:w="1527" w:type="pct"/>
            <w:shd w:val="clear" w:color="auto" w:fill="auto"/>
          </w:tcPr>
          <w:p w:rsidR="00F452E4" w:rsidRPr="002D144B" w:rsidRDefault="00DC7C8A" w:rsidP="00F452E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F452E4" w:rsidRPr="002D144B" w:rsidTr="00F452E4">
        <w:tc>
          <w:tcPr>
            <w:tcW w:w="5000" w:type="pct"/>
            <w:gridSpan w:val="3"/>
            <w:shd w:val="clear" w:color="auto" w:fill="auto"/>
          </w:tcPr>
          <w:p w:rsidR="00F452E4" w:rsidRPr="002D144B" w:rsidRDefault="00F452E4" w:rsidP="00F452E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III</w:t>
            </w:r>
            <w:r w:rsidRPr="002D144B">
              <w:rPr>
                <w:rFonts w:ascii="Times New Roman" w:eastAsia="Times New Roman" w:hAnsi="Times New Roman" w:cs="Times New Roman"/>
                <w:b/>
                <w:bCs/>
                <w:iCs/>
                <w:sz w:val="24"/>
                <w:szCs w:val="24"/>
              </w:rPr>
              <w:t xml:space="preserve"> Демонстрационные учебно-наглядные пособия</w:t>
            </w:r>
          </w:p>
        </w:tc>
      </w:tr>
      <w:tr w:rsidR="00F452E4" w:rsidRPr="002D144B" w:rsidTr="00F452E4">
        <w:tc>
          <w:tcPr>
            <w:tcW w:w="5000" w:type="pct"/>
            <w:gridSpan w:val="3"/>
            <w:shd w:val="clear" w:color="auto" w:fill="auto"/>
          </w:tcPr>
          <w:p w:rsidR="00F452E4" w:rsidRPr="002D144B" w:rsidRDefault="00F452E4" w:rsidP="00F452E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Основное оборудование</w:t>
            </w:r>
          </w:p>
        </w:tc>
      </w:tr>
      <w:tr w:rsidR="00F452E4" w:rsidRPr="002D144B" w:rsidTr="00F452E4">
        <w:tc>
          <w:tcPr>
            <w:tcW w:w="273" w:type="pct"/>
            <w:shd w:val="clear" w:color="auto" w:fill="auto"/>
          </w:tcPr>
          <w:p w:rsidR="00F452E4" w:rsidRPr="002D144B" w:rsidRDefault="00F452E4" w:rsidP="00F452E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200" w:type="pct"/>
            <w:shd w:val="clear" w:color="auto" w:fill="auto"/>
          </w:tcPr>
          <w:p w:rsidR="00F452E4" w:rsidRPr="002D144B" w:rsidRDefault="00F452E4" w:rsidP="00F452E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Дидактические материалы</w:t>
            </w:r>
          </w:p>
        </w:tc>
        <w:tc>
          <w:tcPr>
            <w:tcW w:w="1527" w:type="pct"/>
            <w:shd w:val="clear" w:color="auto" w:fill="auto"/>
          </w:tcPr>
          <w:p w:rsidR="00F452E4" w:rsidRPr="002D144B" w:rsidRDefault="00DC7C8A" w:rsidP="00F452E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bl>
    <w:p w:rsidR="00F452E4" w:rsidRPr="002D144B" w:rsidRDefault="00F452E4" w:rsidP="00F452E4">
      <w:pPr>
        <w:suppressAutoHyphens/>
        <w:autoSpaceDE w:val="0"/>
        <w:autoSpaceDN w:val="0"/>
        <w:adjustRightInd w:val="0"/>
        <w:spacing w:after="0"/>
        <w:ind w:firstLine="709"/>
        <w:contextualSpacing/>
        <w:jc w:val="both"/>
        <w:rPr>
          <w:rFonts w:ascii="Times New Roman" w:eastAsia="Calibri" w:hAnsi="Times New Roman" w:cs="Times New Roman"/>
          <w:bCs/>
          <w:sz w:val="24"/>
          <w:szCs w:val="24"/>
        </w:rPr>
      </w:pPr>
    </w:p>
    <w:p w:rsidR="00F452E4" w:rsidRPr="002D144B" w:rsidRDefault="00F452E4" w:rsidP="00F452E4">
      <w:pPr>
        <w:suppressAutoHyphens/>
        <w:spacing w:after="0"/>
        <w:ind w:firstLine="709"/>
        <w:contextualSpacing/>
        <w:jc w:val="both"/>
        <w:rPr>
          <w:rFonts w:ascii="Times New Roman" w:eastAsia="Calibri" w:hAnsi="Times New Roman" w:cs="Times New Roman"/>
          <w:bCs/>
          <w:i/>
          <w:sz w:val="24"/>
          <w:szCs w:val="24"/>
        </w:rPr>
      </w:pPr>
      <w:r w:rsidRPr="002D144B">
        <w:rPr>
          <w:rFonts w:ascii="Times New Roman" w:eastAsia="Calibri" w:hAnsi="Times New Roman" w:cs="Times New Roman"/>
          <w:bCs/>
          <w:sz w:val="24"/>
          <w:szCs w:val="24"/>
        </w:rPr>
        <w:t xml:space="preserve">Лаборатория </w:t>
      </w:r>
      <w:r w:rsidRPr="002D144B">
        <w:rPr>
          <w:rFonts w:ascii="Times New Roman" w:eastAsia="Calibri" w:hAnsi="Times New Roman" w:cs="Times New Roman"/>
          <w:bCs/>
          <w:iCs/>
          <w:sz w:val="24"/>
          <w:szCs w:val="24"/>
        </w:rPr>
        <w:t>«Контроля качества и безопасности продукции общественного питания»,</w:t>
      </w:r>
      <w:r w:rsidRPr="002D144B">
        <w:rPr>
          <w:rFonts w:ascii="Times New Roman" w:eastAsia="Calibri" w:hAnsi="Times New Roman" w:cs="Times New Roman"/>
          <w:bCs/>
          <w:i/>
          <w:sz w:val="24"/>
          <w:szCs w:val="24"/>
        </w:rPr>
        <w:t xml:space="preserve"> </w:t>
      </w:r>
      <w:r w:rsidRPr="002D144B">
        <w:rPr>
          <w:rFonts w:ascii="Times New Roman" w:eastAsia="Calibri" w:hAnsi="Times New Roman" w:cs="Times New Roman"/>
          <w:bCs/>
          <w:sz w:val="24"/>
          <w:szCs w:val="24"/>
        </w:rPr>
        <w:t xml:space="preserve">оснащенная необходимым для реализации программы учебной дисциплины оборудованием, приведенным в п. 6.1.2.3 образовательной программы  по данной специальности.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6307"/>
        <w:gridCol w:w="3009"/>
      </w:tblGrid>
      <w:tr w:rsidR="00F452E4" w:rsidRPr="002D144B" w:rsidTr="00F452E4">
        <w:tc>
          <w:tcPr>
            <w:tcW w:w="273" w:type="pct"/>
            <w:shd w:val="clear" w:color="auto" w:fill="auto"/>
            <w:vAlign w:val="center"/>
          </w:tcPr>
          <w:p w:rsidR="00F452E4" w:rsidRPr="002D144B" w:rsidRDefault="00F452E4" w:rsidP="00F452E4">
            <w:pPr>
              <w:snapToGrid w:val="0"/>
              <w:spacing w:after="0" w:line="240"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w:t>
            </w:r>
          </w:p>
        </w:tc>
        <w:tc>
          <w:tcPr>
            <w:tcW w:w="3200" w:type="pct"/>
            <w:shd w:val="clear" w:color="auto" w:fill="auto"/>
            <w:vAlign w:val="center"/>
          </w:tcPr>
          <w:p w:rsidR="00F452E4" w:rsidRPr="002D144B" w:rsidRDefault="00F452E4" w:rsidP="00F452E4">
            <w:pPr>
              <w:snapToGrid w:val="0"/>
              <w:spacing w:after="0" w:line="240"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Наименование оборудования</w:t>
            </w:r>
          </w:p>
        </w:tc>
        <w:tc>
          <w:tcPr>
            <w:tcW w:w="1527" w:type="pct"/>
            <w:shd w:val="clear" w:color="auto" w:fill="auto"/>
            <w:vAlign w:val="center"/>
          </w:tcPr>
          <w:p w:rsidR="00F452E4" w:rsidRPr="002D144B" w:rsidRDefault="00F452E4" w:rsidP="00F452E4">
            <w:pPr>
              <w:snapToGrid w:val="0"/>
              <w:spacing w:after="0" w:line="240"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Техническое описание</w:t>
            </w:r>
          </w:p>
        </w:tc>
      </w:tr>
      <w:tr w:rsidR="00F452E4" w:rsidRPr="002D144B" w:rsidTr="00F452E4">
        <w:trPr>
          <w:trHeight w:val="278"/>
        </w:trPr>
        <w:tc>
          <w:tcPr>
            <w:tcW w:w="5000" w:type="pct"/>
            <w:gridSpan w:val="3"/>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lang w:val="en-US"/>
              </w:rPr>
              <w:t>I</w:t>
            </w:r>
            <w:r w:rsidRPr="002D144B">
              <w:rPr>
                <w:rFonts w:ascii="Times New Roman" w:eastAsia="Times New Roman" w:hAnsi="Times New Roman" w:cs="Times New Roman"/>
                <w:b/>
                <w:bCs/>
                <w:iCs/>
                <w:sz w:val="24"/>
                <w:szCs w:val="24"/>
              </w:rPr>
              <w:t xml:space="preserve"> Специализированная мебель и системы хранения </w:t>
            </w:r>
          </w:p>
        </w:tc>
      </w:tr>
      <w:tr w:rsidR="00F452E4" w:rsidRPr="002D144B" w:rsidTr="00F452E4">
        <w:trPr>
          <w:trHeight w:val="277"/>
        </w:trPr>
        <w:tc>
          <w:tcPr>
            <w:tcW w:w="5000" w:type="pct"/>
            <w:gridSpan w:val="3"/>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rPr>
              <w:t>Основное оборудование</w:t>
            </w:r>
          </w:p>
        </w:tc>
      </w:tr>
      <w:tr w:rsidR="00F452E4" w:rsidRPr="002D144B" w:rsidTr="00F452E4">
        <w:tc>
          <w:tcPr>
            <w:tcW w:w="273" w:type="pct"/>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Стеллаж металлический 7 полок</w:t>
            </w:r>
          </w:p>
        </w:tc>
        <w:tc>
          <w:tcPr>
            <w:tcW w:w="1527"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Нагрузка на полку 150 кг; высота 2500 мм; ширина 1000 мм; глубина 600 мм</w:t>
            </w:r>
          </w:p>
        </w:tc>
      </w:tr>
      <w:tr w:rsidR="00F452E4" w:rsidRPr="002D144B" w:rsidTr="00F452E4">
        <w:tc>
          <w:tcPr>
            <w:tcW w:w="273" w:type="pct"/>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металлический</w:t>
            </w:r>
          </w:p>
        </w:tc>
        <w:tc>
          <w:tcPr>
            <w:tcW w:w="1527"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Длина не более 2000 мм; высота не более 600 мм</w:t>
            </w:r>
          </w:p>
        </w:tc>
      </w:tr>
      <w:tr w:rsidR="00F452E4" w:rsidRPr="002D144B" w:rsidTr="00F452E4">
        <w:tc>
          <w:tcPr>
            <w:tcW w:w="273" w:type="pct"/>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Стул лаборантский на роликах</w:t>
            </w:r>
          </w:p>
        </w:tc>
        <w:tc>
          <w:tcPr>
            <w:tcW w:w="1527"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высота не более 550 мм;</w:t>
            </w:r>
          </w:p>
        </w:tc>
      </w:tr>
      <w:tr w:rsidR="00F452E4" w:rsidRPr="002D144B" w:rsidTr="00F452E4">
        <w:tc>
          <w:tcPr>
            <w:tcW w:w="273" w:type="pct"/>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лабораторный высокий электрифицированный</w:t>
            </w:r>
          </w:p>
        </w:tc>
        <w:tc>
          <w:tcPr>
            <w:tcW w:w="1527"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Высота не более 900; Длина не более 1200; количество розеток не более трёх</w:t>
            </w:r>
          </w:p>
        </w:tc>
      </w:tr>
      <w:tr w:rsidR="00F452E4" w:rsidRPr="002D144B" w:rsidTr="00F452E4">
        <w:tc>
          <w:tcPr>
            <w:tcW w:w="273" w:type="pct"/>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Табурет лабораторный на опорах</w:t>
            </w:r>
          </w:p>
        </w:tc>
        <w:tc>
          <w:tcPr>
            <w:tcW w:w="1527"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Высота не более 600</w:t>
            </w:r>
          </w:p>
        </w:tc>
      </w:tr>
      <w:tr w:rsidR="00F452E4" w:rsidRPr="002D144B" w:rsidTr="00F452E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Дополнительное оборудование</w:t>
            </w:r>
          </w:p>
        </w:tc>
      </w:tr>
      <w:tr w:rsidR="00F452E4" w:rsidRPr="002D144B" w:rsidTr="00F452E4">
        <w:tc>
          <w:tcPr>
            <w:tcW w:w="273" w:type="pct"/>
            <w:tcBorders>
              <w:top w:val="single" w:sz="4" w:space="0" w:color="auto"/>
              <w:left w:val="single" w:sz="4" w:space="0" w:color="auto"/>
              <w:bottom w:val="single" w:sz="4" w:space="0" w:color="auto"/>
              <w:right w:val="single" w:sz="4" w:space="0" w:color="auto"/>
            </w:tcBorders>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
                <w:sz w:val="24"/>
                <w:szCs w:val="24"/>
              </w:rPr>
            </w:pPr>
            <w:r w:rsidRPr="002D144B">
              <w:rPr>
                <w:rFonts w:ascii="Times New Roman" w:eastAsia="Times New Roman" w:hAnsi="Times New Roman" w:cs="Times New Roman"/>
                <w:iCs/>
                <w:sz w:val="24"/>
                <w:szCs w:val="24"/>
              </w:rPr>
              <w:t>Шкаф для приборов</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
                <w:sz w:val="24"/>
                <w:szCs w:val="24"/>
              </w:rPr>
            </w:pPr>
            <w:r w:rsidRPr="002D144B">
              <w:rPr>
                <w:rFonts w:ascii="Times New Roman" w:eastAsia="Times New Roman" w:hAnsi="Times New Roman" w:cs="Times New Roman"/>
                <w:iCs/>
                <w:sz w:val="24"/>
                <w:szCs w:val="24"/>
              </w:rPr>
              <w:t xml:space="preserve">Высота не более 2000 мм; </w:t>
            </w:r>
            <w:r w:rsidRPr="002D144B">
              <w:rPr>
                <w:rFonts w:ascii="Times New Roman" w:eastAsia="Times New Roman" w:hAnsi="Times New Roman" w:cs="Times New Roman"/>
                <w:iCs/>
                <w:sz w:val="24"/>
                <w:szCs w:val="24"/>
              </w:rPr>
              <w:lastRenderedPageBreak/>
              <w:t>ширина не более 600 мм; глубина не более 500 мм</w:t>
            </w:r>
          </w:p>
        </w:tc>
      </w:tr>
      <w:tr w:rsidR="00F452E4" w:rsidRPr="002D144B" w:rsidTr="00F452E4">
        <w:tc>
          <w:tcPr>
            <w:tcW w:w="273" w:type="pct"/>
            <w:tcBorders>
              <w:top w:val="single" w:sz="4" w:space="0" w:color="auto"/>
              <w:left w:val="single" w:sz="4" w:space="0" w:color="auto"/>
              <w:bottom w:val="single" w:sz="4" w:space="0" w:color="auto"/>
              <w:right w:val="single" w:sz="4" w:space="0" w:color="auto"/>
            </w:tcBorders>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Шкаф для одежды</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Высота не более 2000 мм; ширина не более 600 мм; глубина не более 500 мм</w:t>
            </w:r>
          </w:p>
        </w:tc>
      </w:tr>
      <w:tr w:rsidR="00F452E4" w:rsidRPr="002D144B" w:rsidTr="00F452E4">
        <w:tc>
          <w:tcPr>
            <w:tcW w:w="273" w:type="pct"/>
            <w:tcBorders>
              <w:top w:val="single" w:sz="4" w:space="0" w:color="auto"/>
              <w:left w:val="single" w:sz="4" w:space="0" w:color="auto"/>
              <w:bottom w:val="single" w:sz="4" w:space="0" w:color="auto"/>
              <w:right w:val="single" w:sz="4" w:space="0" w:color="auto"/>
            </w:tcBorders>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Тумба подкатная высокая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Высота не более 830 мм; ширина не более 600 мм; глубина не более 500 мм</w:t>
            </w:r>
          </w:p>
        </w:tc>
      </w:tr>
      <w:tr w:rsidR="00F452E4" w:rsidRPr="002D144B" w:rsidTr="00F452E4">
        <w:tc>
          <w:tcPr>
            <w:tcW w:w="273" w:type="pct"/>
            <w:tcBorders>
              <w:top w:val="single" w:sz="4" w:space="0" w:color="auto"/>
              <w:left w:val="single" w:sz="4" w:space="0" w:color="auto"/>
              <w:bottom w:val="single" w:sz="4" w:space="0" w:color="auto"/>
              <w:right w:val="single" w:sz="4" w:space="0" w:color="auto"/>
            </w:tcBorders>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письменный</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Высота не более 900 мм; Длина не более 1800 мм</w:t>
            </w:r>
          </w:p>
        </w:tc>
      </w:tr>
      <w:tr w:rsidR="00F452E4" w:rsidRPr="002D144B" w:rsidTr="00F452E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II</w:t>
            </w:r>
            <w:r w:rsidRPr="002D144B">
              <w:rPr>
                <w:rFonts w:ascii="Times New Roman" w:eastAsia="Times New Roman" w:hAnsi="Times New Roman" w:cs="Times New Roman"/>
                <w:b/>
                <w:bCs/>
                <w:iCs/>
                <w:sz w:val="24"/>
                <w:szCs w:val="24"/>
              </w:rPr>
              <w:t xml:space="preserve"> Технические средства </w:t>
            </w:r>
            <w:r w:rsidRPr="002D144B">
              <w:rPr>
                <w:rFonts w:ascii="Times New Roman" w:eastAsia="Times New Roman" w:hAnsi="Times New Roman" w:cs="Times New Roman"/>
                <w:i/>
                <w:sz w:val="24"/>
                <w:szCs w:val="24"/>
              </w:rPr>
              <w:t>(при необходимости)</w:t>
            </w:r>
          </w:p>
        </w:tc>
      </w:tr>
      <w:tr w:rsidR="00F452E4" w:rsidRPr="002D144B" w:rsidTr="00F452E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Основное оборудование</w:t>
            </w:r>
          </w:p>
        </w:tc>
      </w:tr>
      <w:tr w:rsidR="00F452E4" w:rsidRPr="002D144B" w:rsidTr="00F452E4">
        <w:tc>
          <w:tcPr>
            <w:tcW w:w="273" w:type="pct"/>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Интерактивная панель</w:t>
            </w:r>
          </w:p>
        </w:tc>
        <w:tc>
          <w:tcPr>
            <w:tcW w:w="1527"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"Диагональ экрана - Не менее 75""</w:t>
            </w:r>
          </w:p>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Разрешение экрана - Не менее 3840х2160</w:t>
            </w:r>
          </w:p>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Тип сенсора - Инфракрасный</w:t>
            </w:r>
          </w:p>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Безвентиляторное охлаждение - Наличие</w:t>
            </w:r>
          </w:p>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Выходные интерфейсы HDMI, RJ-45, USB, AUDIO - наличие</w:t>
            </w:r>
          </w:p>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Рельсовая система досок - Наличие</w:t>
            </w:r>
          </w:p>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Реестр Минпромторга - Наличие"</w:t>
            </w:r>
          </w:p>
        </w:tc>
      </w:tr>
      <w:tr w:rsidR="00F452E4" w:rsidRPr="002D144B" w:rsidTr="00F452E4">
        <w:tc>
          <w:tcPr>
            <w:tcW w:w="5000" w:type="pct"/>
            <w:gridSpan w:val="3"/>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iCs/>
                <w:sz w:val="24"/>
                <w:szCs w:val="24"/>
              </w:rPr>
              <w:t>Дополнительное оборудование</w:t>
            </w:r>
          </w:p>
        </w:tc>
      </w:tr>
      <w:tr w:rsidR="00F452E4" w:rsidRPr="002D144B" w:rsidTr="00F452E4">
        <w:tc>
          <w:tcPr>
            <w:tcW w:w="273" w:type="pct"/>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Ноутбук</w:t>
            </w:r>
          </w:p>
        </w:tc>
        <w:tc>
          <w:tcPr>
            <w:tcW w:w="1527"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Диагональ экрана - Не менее 16"; ОЗУ не менее 8 Гб; интрефейсы Wi-Fi Bluetoch, выходы USB, HDMI</w:t>
            </w:r>
          </w:p>
        </w:tc>
      </w:tr>
      <w:tr w:rsidR="00F452E4" w:rsidRPr="002D144B" w:rsidTr="00F452E4">
        <w:tc>
          <w:tcPr>
            <w:tcW w:w="5000" w:type="pct"/>
            <w:gridSpan w:val="3"/>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lang w:val="en-US"/>
              </w:rPr>
              <w:t>III</w:t>
            </w:r>
            <w:r w:rsidRPr="002D144B">
              <w:rPr>
                <w:rFonts w:ascii="Times New Roman" w:eastAsia="Times New Roman" w:hAnsi="Times New Roman" w:cs="Times New Roman"/>
                <w:b/>
                <w:bCs/>
                <w:iCs/>
                <w:sz w:val="24"/>
                <w:szCs w:val="24"/>
              </w:rPr>
              <w:t xml:space="preserve"> Специализированное оборудование, мебель и системы хранения</w:t>
            </w:r>
          </w:p>
        </w:tc>
      </w:tr>
      <w:tr w:rsidR="00F452E4" w:rsidRPr="002D144B" w:rsidTr="00F452E4">
        <w:tc>
          <w:tcPr>
            <w:tcW w:w="5000" w:type="pct"/>
            <w:gridSpan w:val="3"/>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rPr>
              <w:t>Основное оборудование</w:t>
            </w:r>
          </w:p>
        </w:tc>
      </w:tr>
      <w:tr w:rsidR="00F452E4" w:rsidRPr="002D144B" w:rsidTr="00F452E4">
        <w:tc>
          <w:tcPr>
            <w:tcW w:w="273" w:type="pct"/>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Шкаф вытяжной</w:t>
            </w:r>
          </w:p>
        </w:tc>
        <w:tc>
          <w:tcPr>
            <w:tcW w:w="1527"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длина, мм:1050,  Глубина, мм:650, Высота, мм:2050,столешница нержавеющая сталь</w:t>
            </w:r>
          </w:p>
        </w:tc>
      </w:tr>
      <w:tr w:rsidR="00F452E4" w:rsidRPr="002D144B" w:rsidTr="00F452E4">
        <w:tc>
          <w:tcPr>
            <w:tcW w:w="273" w:type="pct"/>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Печь сушильная</w:t>
            </w:r>
          </w:p>
        </w:tc>
        <w:tc>
          <w:tcPr>
            <w:tcW w:w="1527"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Рабочая температура от +50°С до +200°С; Время разогрева 30 мин; Объем рабочей камеры 40 л; мощность 1,5 кВт; Напряжение 220 В</w:t>
            </w:r>
          </w:p>
        </w:tc>
      </w:tr>
      <w:tr w:rsidR="00F452E4" w:rsidRPr="002D144B" w:rsidTr="00F452E4">
        <w:tc>
          <w:tcPr>
            <w:tcW w:w="273" w:type="pct"/>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Печь муфельная</w:t>
            </w:r>
          </w:p>
        </w:tc>
        <w:tc>
          <w:tcPr>
            <w:tcW w:w="1527"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Температура в рабочем пространстве 1100 °С; Время разогрева 150 мин; Мощность 3,4 кВт; Напряжение 220 В</w:t>
            </w:r>
          </w:p>
        </w:tc>
      </w:tr>
      <w:tr w:rsidR="00F452E4" w:rsidRPr="002D144B" w:rsidTr="00F452E4">
        <w:tc>
          <w:tcPr>
            <w:tcW w:w="273" w:type="pct"/>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Аналитические весы</w:t>
            </w:r>
          </w:p>
        </w:tc>
        <w:tc>
          <w:tcPr>
            <w:tcW w:w="1527"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Класс точности - II высокий; Степень пыле- и </w:t>
            </w:r>
            <w:r w:rsidRPr="002D144B">
              <w:rPr>
                <w:rFonts w:ascii="Times New Roman" w:eastAsia="Times New Roman" w:hAnsi="Times New Roman" w:cs="Times New Roman"/>
                <w:iCs/>
                <w:sz w:val="24"/>
                <w:szCs w:val="24"/>
              </w:rPr>
              <w:lastRenderedPageBreak/>
              <w:t>влагозащиты IP65; Дискретность 0,001 г; Наибольший предел взвешивания 150 г; Наименьший предел взвешивания 0,01 г</w:t>
            </w:r>
          </w:p>
        </w:tc>
      </w:tr>
      <w:tr w:rsidR="00F452E4" w:rsidRPr="002D144B" w:rsidTr="00F452E4">
        <w:tc>
          <w:tcPr>
            <w:tcW w:w="273" w:type="pct"/>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Центрифуга</w:t>
            </w:r>
          </w:p>
        </w:tc>
        <w:tc>
          <w:tcPr>
            <w:tcW w:w="1527"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Диапазон скорости вращения 500-3600 об/мин; Шаг установки скорости 50  об/мин; Максимальное количество мест - 20; Максимальный объем применяемых пробирок 15 мл</w:t>
            </w:r>
          </w:p>
        </w:tc>
      </w:tr>
      <w:tr w:rsidR="00F452E4" w:rsidRPr="002D144B" w:rsidTr="00F452E4">
        <w:tc>
          <w:tcPr>
            <w:tcW w:w="273" w:type="pct"/>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Аквадистиллятор</w:t>
            </w:r>
          </w:p>
        </w:tc>
        <w:tc>
          <w:tcPr>
            <w:tcW w:w="1527"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Материал корпуса и камеры - сталь; Охлаждение - проточная вода; Производительность - 20 л/час; Электропитание 380 В</w:t>
            </w:r>
          </w:p>
        </w:tc>
      </w:tr>
      <w:tr w:rsidR="00F452E4" w:rsidRPr="002D144B" w:rsidTr="00F452E4">
        <w:tc>
          <w:tcPr>
            <w:tcW w:w="273" w:type="pct"/>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Цифровой сахарный рефрактометр</w:t>
            </w:r>
          </w:p>
        </w:tc>
        <w:tc>
          <w:tcPr>
            <w:tcW w:w="1527"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Диапазон измерения Brix: 0.0...10.0%; Точность ±0.2%; Минимальная индикация Brix: 0.1%</w:t>
            </w:r>
          </w:p>
        </w:tc>
      </w:tr>
      <w:tr w:rsidR="00F452E4" w:rsidRPr="002D144B" w:rsidTr="00F452E4">
        <w:tc>
          <w:tcPr>
            <w:tcW w:w="273" w:type="pct"/>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Анализатор качества молока</w:t>
            </w:r>
          </w:p>
        </w:tc>
        <w:tc>
          <w:tcPr>
            <w:tcW w:w="1527"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Массовая доля белка 0-4  %; Массовая доля жира 0-9 %; Температура пробы 0-35 С; Плотность 1000-1040 кг/м 3</w:t>
            </w:r>
          </w:p>
        </w:tc>
      </w:tr>
      <w:tr w:rsidR="00F452E4" w:rsidRPr="002D144B" w:rsidTr="00F452E4">
        <w:tc>
          <w:tcPr>
            <w:tcW w:w="273" w:type="pct"/>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Влагомер</w:t>
            </w:r>
          </w:p>
        </w:tc>
        <w:tc>
          <w:tcPr>
            <w:tcW w:w="1527"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Вместимость измерительной камеры 300 мл; Диапазон измерений влажности от 6 до 30 %; Интервал рабочих температур от 5° С до 40° С</w:t>
            </w:r>
          </w:p>
        </w:tc>
      </w:tr>
      <w:tr w:rsidR="00F452E4" w:rsidRPr="002D144B" w:rsidTr="00F452E4">
        <w:tc>
          <w:tcPr>
            <w:tcW w:w="273" w:type="pct"/>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Овоскоп</w:t>
            </w:r>
          </w:p>
        </w:tc>
        <w:tc>
          <w:tcPr>
            <w:tcW w:w="1527"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10 ячеек; Сетевое и автономное питание</w:t>
            </w:r>
          </w:p>
        </w:tc>
      </w:tr>
      <w:tr w:rsidR="00F452E4" w:rsidRPr="002D144B" w:rsidTr="00F452E4">
        <w:tc>
          <w:tcPr>
            <w:tcW w:w="273" w:type="pct"/>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Люминоскоп</w:t>
            </w:r>
          </w:p>
        </w:tc>
        <w:tc>
          <w:tcPr>
            <w:tcW w:w="1527"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Рабочая длина волны 364 нм; Потребляемая мощность 350 Вт; работа при любой освещенности в помещении</w:t>
            </w:r>
          </w:p>
        </w:tc>
      </w:tr>
      <w:tr w:rsidR="00F452E4" w:rsidRPr="002D144B" w:rsidTr="00F452E4">
        <w:tc>
          <w:tcPr>
            <w:tcW w:w="273" w:type="pct"/>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Ионометр</w:t>
            </w:r>
          </w:p>
        </w:tc>
        <w:tc>
          <w:tcPr>
            <w:tcW w:w="1527"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Диапазон значений pNO3 от 0,3 до 4,3; Диапазон значений C(NO3) 10^-4 до 100; Диапазон значений температуры -10,0 до 100,0; Сетевое и автономное питание от встроенного аккумулятора c автоматической </w:t>
            </w:r>
            <w:r w:rsidRPr="002D144B">
              <w:rPr>
                <w:rFonts w:ascii="Times New Roman" w:eastAsia="Times New Roman" w:hAnsi="Times New Roman" w:cs="Times New Roman"/>
                <w:iCs/>
                <w:sz w:val="24"/>
                <w:szCs w:val="24"/>
              </w:rPr>
              <w:lastRenderedPageBreak/>
              <w:t>подзарядкой</w:t>
            </w:r>
          </w:p>
        </w:tc>
      </w:tr>
      <w:tr w:rsidR="00F452E4" w:rsidRPr="002D144B" w:rsidTr="00F452E4">
        <w:tc>
          <w:tcPr>
            <w:tcW w:w="273" w:type="pct"/>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Ph - метр</w:t>
            </w:r>
          </w:p>
        </w:tc>
        <w:tc>
          <w:tcPr>
            <w:tcW w:w="1527"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Диапазон измерения рН от 0 до 14; Автоматическая термокомпенсация; Питание от электрической сети 220 В или встроенного аккумулятора c автоматической подзарядкой; Совместимость с разъемом BNС для электродов</w:t>
            </w:r>
          </w:p>
        </w:tc>
      </w:tr>
      <w:tr w:rsidR="00F452E4" w:rsidRPr="002D144B" w:rsidTr="00F452E4">
        <w:tc>
          <w:tcPr>
            <w:tcW w:w="273" w:type="pct"/>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Термометры прямые</w:t>
            </w:r>
          </w:p>
        </w:tc>
        <w:tc>
          <w:tcPr>
            <w:tcW w:w="1527"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Диапазон измерения температуры -35...+50 ºC; Используемая жидкость - ртуть</w:t>
            </w:r>
          </w:p>
        </w:tc>
      </w:tr>
      <w:tr w:rsidR="00F452E4" w:rsidRPr="002D144B" w:rsidTr="00F452E4">
        <w:tc>
          <w:tcPr>
            <w:tcW w:w="273" w:type="pct"/>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Вискозиметр капиллярный</w:t>
            </w:r>
          </w:p>
        </w:tc>
        <w:tc>
          <w:tcPr>
            <w:tcW w:w="1527"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Диапазон измерения вязкости, мм2/с2 от  0,6 до 3</w:t>
            </w:r>
          </w:p>
        </w:tc>
      </w:tr>
      <w:tr w:rsidR="00F452E4" w:rsidRPr="002D144B" w:rsidTr="00F452E4">
        <w:tc>
          <w:tcPr>
            <w:tcW w:w="273" w:type="pct"/>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Микроскоп стереоскопический</w:t>
            </w:r>
          </w:p>
        </w:tc>
        <w:tc>
          <w:tcPr>
            <w:tcW w:w="1527"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Диапазон увеличений 40-1600x; Источник света-лампа: 220В, 20Вт; Револьверное устройство на 4 объектива</w:t>
            </w:r>
          </w:p>
        </w:tc>
      </w:tr>
      <w:tr w:rsidR="00F452E4" w:rsidRPr="002D144B" w:rsidTr="00F452E4">
        <w:tc>
          <w:tcPr>
            <w:tcW w:w="273" w:type="pct"/>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Мешалка магнитная без нагрева</w:t>
            </w:r>
          </w:p>
        </w:tc>
        <w:tc>
          <w:tcPr>
            <w:tcW w:w="1527"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Максимальный перемешиваемый объем - 1л; Диапазон частоты вращения якоря от 200 до 2000 об./мин; Магнитный якорь в комплекте</w:t>
            </w:r>
          </w:p>
        </w:tc>
      </w:tr>
      <w:tr w:rsidR="00F452E4" w:rsidRPr="002D144B" w:rsidTr="00F452E4">
        <w:tc>
          <w:tcPr>
            <w:tcW w:w="273" w:type="pct"/>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Мешалка магнитная с нагревом</w:t>
            </w:r>
          </w:p>
        </w:tc>
        <w:tc>
          <w:tcPr>
            <w:tcW w:w="1527"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Максимальный перемешиваемый объем - 1л; Диапазон частоты вращения якоря от 200 до 2000 об./мин; Магнитный якорь в комплекте; Температура поверхности нагревателя</w:t>
            </w:r>
          </w:p>
        </w:tc>
      </w:tr>
      <w:tr w:rsidR="00F452E4" w:rsidRPr="002D144B" w:rsidTr="00F452E4">
        <w:tc>
          <w:tcPr>
            <w:tcW w:w="273" w:type="pct"/>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Химическая электроплитка</w:t>
            </w:r>
          </w:p>
        </w:tc>
        <w:tc>
          <w:tcPr>
            <w:tcW w:w="1527"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диапазон температур - комн. – 340 </w:t>
            </w:r>
            <w:r w:rsidRPr="002D144B">
              <w:rPr>
                <w:rFonts w:ascii="Cambria Math" w:eastAsia="Times New Roman" w:hAnsi="Cambria Math" w:cs="Cambria Math"/>
                <w:iCs/>
                <w:sz w:val="24"/>
                <w:szCs w:val="24"/>
              </w:rPr>
              <w:t>℃</w:t>
            </w:r>
            <w:r w:rsidRPr="002D144B">
              <w:rPr>
                <w:rFonts w:ascii="Times New Roman" w:eastAsia="Times New Roman" w:hAnsi="Times New Roman" w:cs="Times New Roman"/>
                <w:iCs/>
                <w:sz w:val="24"/>
                <w:szCs w:val="24"/>
              </w:rPr>
              <w:t>; класс защиты - не ниже IP21; мощность нагрева - 500 Вт; ЖК-дисплей для отображения фактической температуры; возможность подключения внешнего термодатчика</w:t>
            </w:r>
          </w:p>
        </w:tc>
      </w:tr>
      <w:tr w:rsidR="00F452E4" w:rsidRPr="002D144B" w:rsidTr="00F452E4">
        <w:tc>
          <w:tcPr>
            <w:tcW w:w="5000" w:type="pct"/>
            <w:gridSpan w:val="3"/>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Дополнительное оборудование</w:t>
            </w:r>
          </w:p>
        </w:tc>
      </w:tr>
      <w:tr w:rsidR="00F452E4" w:rsidRPr="002D144B" w:rsidTr="00F452E4">
        <w:tc>
          <w:tcPr>
            <w:tcW w:w="273" w:type="pct"/>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для весов</w:t>
            </w:r>
          </w:p>
        </w:tc>
        <w:tc>
          <w:tcPr>
            <w:tcW w:w="1527"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Столешница - гранит. Высота не более 900мм; ширина не более 600 мм</w:t>
            </w:r>
          </w:p>
        </w:tc>
      </w:tr>
      <w:tr w:rsidR="00F452E4" w:rsidRPr="002D144B" w:rsidTr="00F452E4">
        <w:tc>
          <w:tcPr>
            <w:tcW w:w="273" w:type="pct"/>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Стол-мойка</w:t>
            </w:r>
          </w:p>
        </w:tc>
        <w:tc>
          <w:tcPr>
            <w:tcW w:w="1527"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Одна чаша из полипропилен/ламинат, </w:t>
            </w:r>
            <w:r w:rsidRPr="002D144B">
              <w:rPr>
                <w:rFonts w:ascii="Times New Roman" w:eastAsia="Times New Roman" w:hAnsi="Times New Roman" w:cs="Times New Roman"/>
                <w:iCs/>
                <w:sz w:val="24"/>
                <w:szCs w:val="24"/>
              </w:rPr>
              <w:lastRenderedPageBreak/>
              <w:t>глубина чаши 30см</w:t>
            </w:r>
          </w:p>
        </w:tc>
      </w:tr>
      <w:tr w:rsidR="00F452E4" w:rsidRPr="002D144B" w:rsidTr="00F452E4">
        <w:tc>
          <w:tcPr>
            <w:tcW w:w="273" w:type="pct"/>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Шкаф для реактивов</w:t>
            </w:r>
          </w:p>
        </w:tc>
        <w:tc>
          <w:tcPr>
            <w:tcW w:w="1527"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Высота не более 2000 мм; ширина не более 600 мм; глубина не более 500 мм</w:t>
            </w:r>
          </w:p>
        </w:tc>
      </w:tr>
      <w:tr w:rsidR="00F452E4" w:rsidRPr="002D144B" w:rsidTr="00F452E4">
        <w:tc>
          <w:tcPr>
            <w:tcW w:w="273" w:type="pct"/>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Шкаф для приборов</w:t>
            </w:r>
          </w:p>
        </w:tc>
        <w:tc>
          <w:tcPr>
            <w:tcW w:w="1527"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Высота не более 2000 мм; ширина не более 600 мм; глубина не более 500 мм</w:t>
            </w:r>
          </w:p>
        </w:tc>
      </w:tr>
      <w:tr w:rsidR="00F452E4" w:rsidRPr="002D144B" w:rsidTr="00F452E4">
        <w:tc>
          <w:tcPr>
            <w:tcW w:w="273" w:type="pct"/>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Шкаф для реактивов</w:t>
            </w:r>
          </w:p>
        </w:tc>
        <w:tc>
          <w:tcPr>
            <w:tcW w:w="1527"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Высота не более 2000 мм; ширина не более 600 мм; глубина не более 500 мм</w:t>
            </w:r>
          </w:p>
        </w:tc>
      </w:tr>
      <w:tr w:rsidR="00F452E4" w:rsidRPr="002D144B" w:rsidTr="00F452E4">
        <w:tc>
          <w:tcPr>
            <w:tcW w:w="273" w:type="pct"/>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Стол-мойка</w:t>
            </w:r>
          </w:p>
        </w:tc>
        <w:tc>
          <w:tcPr>
            <w:tcW w:w="1527"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Одна чаша из полипропилен/ламинат, глубина чаши 30см</w:t>
            </w:r>
          </w:p>
        </w:tc>
      </w:tr>
      <w:tr w:rsidR="00F452E4" w:rsidRPr="002D144B" w:rsidTr="00F452E4">
        <w:tc>
          <w:tcPr>
            <w:tcW w:w="273" w:type="pct"/>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Набор первой медицинской помощи</w:t>
            </w:r>
          </w:p>
        </w:tc>
        <w:tc>
          <w:tcPr>
            <w:tcW w:w="1527"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Для оказания неотложной медицинской помощи в производственных условиях. ТУ 9398-040-10973749-2015</w:t>
            </w:r>
          </w:p>
        </w:tc>
      </w:tr>
      <w:tr w:rsidR="00F452E4" w:rsidRPr="002D144B" w:rsidTr="00F452E4">
        <w:tc>
          <w:tcPr>
            <w:tcW w:w="273" w:type="pct"/>
            <w:shd w:val="clear" w:color="auto" w:fill="auto"/>
          </w:tcPr>
          <w:p w:rsidR="00F452E4" w:rsidRPr="002D144B" w:rsidRDefault="00F452E4" w:rsidP="00F452E4">
            <w:pPr>
              <w:numPr>
                <w:ilvl w:val="0"/>
                <w:numId w:val="17"/>
              </w:numPr>
              <w:snapToGrid w:val="0"/>
              <w:spacing w:after="0" w:line="240"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Огнетушитель углекислотный ОУ-1</w:t>
            </w:r>
          </w:p>
        </w:tc>
        <w:tc>
          <w:tcPr>
            <w:tcW w:w="1527" w:type="pct"/>
            <w:shd w:val="clear" w:color="auto" w:fill="auto"/>
          </w:tcPr>
          <w:p w:rsidR="00F452E4" w:rsidRPr="002D144B" w:rsidRDefault="00F452E4" w:rsidP="00F452E4">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тип огнетушащего вещества-углекислотный, Способ срабатывания - ручной, Класс пожара- B, C, E</w:t>
            </w:r>
          </w:p>
        </w:tc>
      </w:tr>
    </w:tbl>
    <w:p w:rsidR="00F452E4" w:rsidRPr="002D144B" w:rsidRDefault="00F452E4" w:rsidP="00F452E4">
      <w:pPr>
        <w:suppressAutoHyphens/>
        <w:spacing w:after="0"/>
        <w:ind w:firstLine="709"/>
        <w:contextualSpacing/>
        <w:jc w:val="both"/>
        <w:rPr>
          <w:rFonts w:ascii="Times New Roman" w:eastAsia="Calibri" w:hAnsi="Times New Roman" w:cs="Times New Roman"/>
          <w:bCs/>
          <w:sz w:val="24"/>
          <w:szCs w:val="24"/>
        </w:rPr>
      </w:pPr>
    </w:p>
    <w:p w:rsidR="00F452E4" w:rsidRPr="002D144B" w:rsidRDefault="00F452E4" w:rsidP="00F452E4">
      <w:pPr>
        <w:suppressAutoHyphens/>
        <w:spacing w:after="0" w:line="240" w:lineRule="auto"/>
        <w:ind w:firstLine="709"/>
        <w:contextualSpacing/>
        <w:jc w:val="both"/>
        <w:rPr>
          <w:rFonts w:ascii="Times New Roman" w:eastAsia="Calibri" w:hAnsi="Times New Roman" w:cs="Times New Roman"/>
          <w:b/>
          <w:sz w:val="24"/>
          <w:szCs w:val="24"/>
        </w:rPr>
      </w:pPr>
      <w:r w:rsidRPr="002D144B">
        <w:rPr>
          <w:rFonts w:ascii="Times New Roman" w:eastAsia="Calibri" w:hAnsi="Times New Roman" w:cs="Times New Roman"/>
          <w:b/>
          <w:sz w:val="24"/>
          <w:szCs w:val="24"/>
        </w:rPr>
        <w:t>3.2.1. Основные печатные издания</w:t>
      </w:r>
    </w:p>
    <w:p w:rsidR="00F452E4" w:rsidRPr="002D144B" w:rsidRDefault="00F452E4" w:rsidP="00F452E4">
      <w:pPr>
        <w:numPr>
          <w:ilvl w:val="0"/>
          <w:numId w:val="15"/>
        </w:numPr>
        <w:tabs>
          <w:tab w:val="left" w:pos="993"/>
        </w:tabs>
        <w:suppressAutoHyphens/>
        <w:spacing w:after="0" w:line="240" w:lineRule="auto"/>
        <w:ind w:left="0"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СанПиН 2.3/2.4.3590-20</w:t>
      </w:r>
      <w:r w:rsidRPr="002D144B">
        <w:rPr>
          <w:rFonts w:ascii="Times New Roman" w:eastAsia="Calibri" w:hAnsi="Times New Roman" w:cs="Times New Roman"/>
          <w:sz w:val="24"/>
          <w:szCs w:val="24"/>
          <w:lang w:eastAsia="ru-RU"/>
        </w:rPr>
        <w:t xml:space="preserve"> «</w:t>
      </w:r>
      <w:r w:rsidRPr="002D144B">
        <w:rPr>
          <w:rFonts w:ascii="Times New Roman" w:eastAsia="Calibri" w:hAnsi="Times New Roman" w:cs="Times New Roman"/>
          <w:sz w:val="24"/>
          <w:szCs w:val="24"/>
        </w:rPr>
        <w:t xml:space="preserve">Санитарно-эпидемиологические требования к организации общественного питания населения». </w:t>
      </w:r>
    </w:p>
    <w:p w:rsidR="00F452E4" w:rsidRPr="002D144B" w:rsidRDefault="00F452E4" w:rsidP="00F452E4">
      <w:pPr>
        <w:numPr>
          <w:ilvl w:val="0"/>
          <w:numId w:val="15"/>
        </w:numPr>
        <w:tabs>
          <w:tab w:val="left" w:pos="993"/>
        </w:tabs>
        <w:suppressAutoHyphens/>
        <w:spacing w:after="0" w:line="240" w:lineRule="auto"/>
        <w:ind w:left="0"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МР 2.3.6.0233-21. 2.3.6. Предприятия общественного питания. Методические рекомендации к организации общественного питания населения. Методические рекомендации" (утв. Главным государственным санитарным врачом РФ 02.03.2021)</w:t>
      </w:r>
    </w:p>
    <w:p w:rsidR="00F452E4" w:rsidRPr="002D144B" w:rsidRDefault="00F452E4" w:rsidP="00F452E4">
      <w:pPr>
        <w:numPr>
          <w:ilvl w:val="0"/>
          <w:numId w:val="15"/>
        </w:numPr>
        <w:tabs>
          <w:tab w:val="left" w:pos="993"/>
        </w:tabs>
        <w:suppressAutoHyphens/>
        <w:spacing w:after="0" w:line="240" w:lineRule="auto"/>
        <w:ind w:left="0"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СанПиН 2.3.2.1078-01 Гигиенические требования безопасности и пищевой ценности пищевых продуктов.</w:t>
      </w:r>
    </w:p>
    <w:p w:rsidR="00F452E4" w:rsidRPr="002D144B" w:rsidRDefault="00F452E4" w:rsidP="00F452E4">
      <w:pPr>
        <w:numPr>
          <w:ilvl w:val="0"/>
          <w:numId w:val="15"/>
        </w:numPr>
        <w:tabs>
          <w:tab w:val="left" w:pos="993"/>
        </w:tabs>
        <w:suppressAutoHyphens/>
        <w:spacing w:after="0" w:line="240" w:lineRule="auto"/>
        <w:ind w:left="0"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СанПиН 2.3.2.1324-03 Гигиенические требования к срокам годности и условиям хранения пищевых продуктов. </w:t>
      </w:r>
    </w:p>
    <w:p w:rsidR="00F452E4" w:rsidRPr="002D144B" w:rsidRDefault="00F452E4" w:rsidP="00F452E4">
      <w:pPr>
        <w:numPr>
          <w:ilvl w:val="0"/>
          <w:numId w:val="15"/>
        </w:numPr>
        <w:tabs>
          <w:tab w:val="left" w:pos="993"/>
        </w:tabs>
        <w:suppressAutoHyphens/>
        <w:spacing w:after="0" w:line="240" w:lineRule="auto"/>
        <w:ind w:left="0"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ТР ТС 021/2011 О безопасности пищевой продукции. </w:t>
      </w:r>
    </w:p>
    <w:p w:rsidR="00F452E4" w:rsidRPr="002D144B" w:rsidRDefault="00F452E4" w:rsidP="00F452E4">
      <w:pPr>
        <w:tabs>
          <w:tab w:val="left" w:pos="993"/>
        </w:tabs>
        <w:suppressAutoHyphens/>
        <w:spacing w:after="0" w:line="240" w:lineRule="auto"/>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6.</w:t>
      </w:r>
      <w:r w:rsidRPr="002D144B">
        <w:rPr>
          <w:rFonts w:ascii="Times New Roman" w:eastAsia="Calibri" w:hAnsi="Times New Roman" w:cs="Times New Roman"/>
          <w:sz w:val="24"/>
          <w:szCs w:val="24"/>
        </w:rPr>
        <w:tab/>
        <w:t>ГОСТ 31986-2012 Услуги общественного питания. Метод органолептической оценки качества продукции общественного питания.</w:t>
      </w:r>
    </w:p>
    <w:p w:rsidR="00F452E4" w:rsidRPr="002D144B" w:rsidRDefault="00F452E4" w:rsidP="00F452E4">
      <w:pPr>
        <w:tabs>
          <w:tab w:val="left" w:pos="993"/>
        </w:tabs>
        <w:suppressAutoHyphens/>
        <w:spacing w:after="0" w:line="240" w:lineRule="auto"/>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7.</w:t>
      </w:r>
      <w:r w:rsidRPr="002D144B">
        <w:rPr>
          <w:rFonts w:ascii="Times New Roman" w:eastAsia="Calibri" w:hAnsi="Times New Roman" w:cs="Times New Roman"/>
          <w:sz w:val="24"/>
          <w:szCs w:val="24"/>
        </w:rPr>
        <w:tab/>
        <w:t>Методические рекомендации MP 2.3.1.0253-21 "Нормы физиологических потребностей в энергии и пищевых веществах для различных групп населения Российской Федерации"</w:t>
      </w:r>
    </w:p>
    <w:p w:rsidR="00F452E4" w:rsidRPr="002D144B" w:rsidRDefault="00F452E4" w:rsidP="00F452E4">
      <w:pPr>
        <w:numPr>
          <w:ilvl w:val="0"/>
          <w:numId w:val="16"/>
        </w:numPr>
        <w:tabs>
          <w:tab w:val="left" w:pos="993"/>
        </w:tabs>
        <w:suppressAutoHyphens/>
        <w:spacing w:after="0" w:line="240" w:lineRule="auto"/>
        <w:ind w:left="0"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ТР ТС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B4205F" w:rsidRDefault="00B4205F" w:rsidP="00B4205F">
      <w:pPr>
        <w:spacing w:after="0" w:line="240" w:lineRule="auto"/>
        <w:ind w:left="709"/>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3.2.2 Основные электронные издания</w:t>
      </w:r>
    </w:p>
    <w:p w:rsidR="00B4205F" w:rsidRDefault="00B4205F" w:rsidP="00B4205F">
      <w:pPr>
        <w:tabs>
          <w:tab w:val="left" w:pos="993"/>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ru-RU"/>
        </w:rPr>
        <w:t xml:space="preserve">1. </w:t>
      </w:r>
      <w:r w:rsidRPr="00B4205F">
        <w:rPr>
          <w:rFonts w:ascii="Times New Roman" w:eastAsia="Calibri" w:hAnsi="Times New Roman" w:cs="Times New Roman"/>
          <w:sz w:val="24"/>
          <w:szCs w:val="24"/>
          <w:lang w:eastAsia="ru-RU"/>
        </w:rPr>
        <w:t xml:space="preserve">Леонова И.Б. Основы микробиологии: учебник и практикум для СПО / И.Б. Леонова. – М.: Издательство Юрайт, 2023. – 298 с. </w:t>
      </w:r>
    </w:p>
    <w:p w:rsidR="00B4205F" w:rsidRPr="00B4205F" w:rsidRDefault="00B4205F" w:rsidP="00B4205F">
      <w:pPr>
        <w:tabs>
          <w:tab w:val="left" w:pos="993"/>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B4205F">
        <w:rPr>
          <w:rFonts w:ascii="Times New Roman" w:eastAsia="Calibri" w:hAnsi="Times New Roman" w:cs="Times New Roman"/>
          <w:sz w:val="24"/>
          <w:szCs w:val="24"/>
          <w:lang w:eastAsia="ru-RU"/>
        </w:rPr>
        <w:t xml:space="preserve">Веселовский С.Ю. Микробиология, санитария, гигиена и биологическая безопасность на пищевом производстве : учебное пособие для среднего профессионального образования / С.Ю. Веселовский, В.А. Агольцов. – Москва : Издательство Юрайт, 2023. – 224 с. </w:t>
      </w:r>
    </w:p>
    <w:p w:rsidR="00B4205F" w:rsidRPr="00B4205F" w:rsidRDefault="00B4205F" w:rsidP="00B4205F">
      <w:pPr>
        <w:tabs>
          <w:tab w:val="left" w:pos="993"/>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w:t>
      </w:r>
      <w:r w:rsidRPr="00B4205F">
        <w:rPr>
          <w:rFonts w:ascii="Times New Roman" w:eastAsia="Calibri" w:hAnsi="Times New Roman" w:cs="Times New Roman"/>
          <w:bCs/>
          <w:sz w:val="24"/>
          <w:szCs w:val="24"/>
        </w:rPr>
        <w:t>Васильева И.В. Физиология питания : учебник и практикум для среднего профессионального образования / И.В. Васильева, Л.В. Беркетова. – Москва: Издательство Юрайт, 2023. – 212 с.</w:t>
      </w:r>
    </w:p>
    <w:p w:rsidR="00B4205F" w:rsidRDefault="00B4205F" w:rsidP="00B4205F">
      <w:pPr>
        <w:spacing w:after="0" w:line="240" w:lineRule="auto"/>
        <w:ind w:left="709"/>
        <w:contextualSpacing/>
        <w:jc w:val="both"/>
        <w:rPr>
          <w:rFonts w:ascii="Times New Roman" w:eastAsia="Times New Roman" w:hAnsi="Times New Roman" w:cs="Times New Roman"/>
          <w:b/>
          <w:color w:val="000000"/>
          <w:sz w:val="24"/>
          <w:szCs w:val="24"/>
          <w:lang w:eastAsia="ru-RU"/>
        </w:rPr>
      </w:pPr>
    </w:p>
    <w:p w:rsidR="00F452E4" w:rsidRPr="002D144B" w:rsidRDefault="00F452E4" w:rsidP="00F452E4">
      <w:pPr>
        <w:spacing w:after="0" w:line="240" w:lineRule="auto"/>
        <w:ind w:firstLine="709"/>
        <w:contextualSpacing/>
        <w:jc w:val="both"/>
        <w:rPr>
          <w:rFonts w:ascii="Times New Roman" w:eastAsia="Calibri" w:hAnsi="Times New Roman" w:cs="Times New Roman"/>
          <w:b/>
          <w:sz w:val="24"/>
          <w:szCs w:val="24"/>
        </w:rPr>
      </w:pPr>
    </w:p>
    <w:p w:rsidR="008A2B45" w:rsidRPr="002D144B" w:rsidRDefault="008A2B45" w:rsidP="008A2B45">
      <w:pPr>
        <w:keepNext/>
        <w:spacing w:before="240" w:after="120" w:line="240" w:lineRule="auto"/>
        <w:jc w:val="right"/>
        <w:outlineLvl w:val="0"/>
        <w:rPr>
          <w:rFonts w:ascii="Times New Roman" w:eastAsia="Times New Roman" w:hAnsi="Times New Roman" w:cs="Times New Roman"/>
          <w:b/>
          <w:bCs/>
          <w:kern w:val="32"/>
          <w:sz w:val="24"/>
          <w:szCs w:val="24"/>
          <w:lang w:val="x-none" w:eastAsia="x-none"/>
        </w:rPr>
      </w:pPr>
      <w:r w:rsidRPr="002D144B">
        <w:rPr>
          <w:rFonts w:ascii="Times New Roman" w:eastAsia="Times New Roman" w:hAnsi="Times New Roman" w:cs="Times New Roman"/>
          <w:b/>
          <w:bCs/>
          <w:kern w:val="32"/>
          <w:sz w:val="24"/>
          <w:szCs w:val="24"/>
          <w:lang w:val="x-none" w:eastAsia="x-none"/>
        </w:rPr>
        <w:t xml:space="preserve">Приложение </w:t>
      </w:r>
      <w:r w:rsidRPr="002D144B">
        <w:rPr>
          <w:rFonts w:ascii="Times New Roman" w:eastAsia="Times New Roman" w:hAnsi="Times New Roman" w:cs="Times New Roman"/>
          <w:b/>
          <w:bCs/>
          <w:kern w:val="32"/>
          <w:sz w:val="24"/>
          <w:szCs w:val="24"/>
          <w:lang w:eastAsia="x-none"/>
        </w:rPr>
        <w:t xml:space="preserve">3 Рабочие </w:t>
      </w:r>
      <w:r w:rsidRPr="002D144B">
        <w:rPr>
          <w:rFonts w:ascii="Times New Roman" w:eastAsia="Times New Roman" w:hAnsi="Times New Roman" w:cs="Times New Roman"/>
          <w:b/>
          <w:bCs/>
          <w:kern w:val="32"/>
          <w:sz w:val="24"/>
          <w:szCs w:val="24"/>
          <w:lang w:val="x-none" w:eastAsia="x-none"/>
        </w:rPr>
        <w:t>программы учебных дисциплин</w:t>
      </w:r>
    </w:p>
    <w:p w:rsidR="008A2B45" w:rsidRPr="002D144B" w:rsidRDefault="008A2B45" w:rsidP="008A2B45">
      <w:pPr>
        <w:spacing w:after="0" w:line="240" w:lineRule="auto"/>
        <w:rPr>
          <w:rFonts w:ascii="Times New Roman" w:eastAsia="Calibri" w:hAnsi="Times New Roman" w:cs="Times New Roman"/>
          <w:sz w:val="24"/>
          <w:szCs w:val="24"/>
          <w:lang w:val="x-none" w:eastAsia="x-none"/>
        </w:rPr>
      </w:pPr>
    </w:p>
    <w:p w:rsidR="008A2B45" w:rsidRPr="002D144B" w:rsidRDefault="008A2B45" w:rsidP="008A2B45">
      <w:pPr>
        <w:spacing w:after="60"/>
        <w:jc w:val="right"/>
        <w:outlineLvl w:val="1"/>
        <w:rPr>
          <w:rFonts w:ascii="Times New Roman" w:eastAsia="Times New Roman" w:hAnsi="Times New Roman" w:cs="Times New Roman"/>
          <w:b/>
          <w:bCs/>
          <w:sz w:val="24"/>
          <w:szCs w:val="24"/>
          <w:lang w:eastAsia="ru-RU"/>
        </w:rPr>
      </w:pPr>
      <w:r w:rsidRPr="002D144B">
        <w:rPr>
          <w:rFonts w:ascii="Times New Roman" w:eastAsia="Times New Roman" w:hAnsi="Times New Roman" w:cs="Times New Roman"/>
          <w:b/>
          <w:bCs/>
          <w:sz w:val="24"/>
          <w:szCs w:val="24"/>
          <w:lang w:eastAsia="ru-RU"/>
        </w:rPr>
        <w:t>Приложение 3.9</w:t>
      </w:r>
    </w:p>
    <w:p w:rsidR="008A2B45" w:rsidRPr="002D144B" w:rsidRDefault="008A2B45" w:rsidP="008A2B45">
      <w:pPr>
        <w:spacing w:after="0" w:line="240" w:lineRule="auto"/>
        <w:jc w:val="right"/>
        <w:rPr>
          <w:rFonts w:ascii="Times New Roman" w:eastAsia="Calibri" w:hAnsi="Times New Roman" w:cs="Times New Roman"/>
          <w:bCs/>
          <w:i/>
          <w:sz w:val="24"/>
          <w:szCs w:val="24"/>
        </w:rPr>
      </w:pPr>
      <w:r w:rsidRPr="002D144B">
        <w:rPr>
          <w:rFonts w:ascii="Times New Roman" w:eastAsia="Calibri" w:hAnsi="Times New Roman" w:cs="Times New Roman"/>
          <w:bCs/>
          <w:sz w:val="24"/>
          <w:szCs w:val="24"/>
        </w:rPr>
        <w:t>к ОПОП-П по специальности</w:t>
      </w:r>
      <w:r w:rsidRPr="002D144B">
        <w:rPr>
          <w:rFonts w:ascii="Times New Roman" w:eastAsia="Calibri" w:hAnsi="Times New Roman" w:cs="Times New Roman"/>
          <w:bCs/>
          <w:i/>
          <w:sz w:val="24"/>
          <w:szCs w:val="24"/>
        </w:rPr>
        <w:t xml:space="preserve"> </w:t>
      </w:r>
    </w:p>
    <w:p w:rsidR="008A2B45" w:rsidRPr="002D144B" w:rsidRDefault="008A2B45" w:rsidP="008A2B45">
      <w:pPr>
        <w:spacing w:after="0" w:line="240" w:lineRule="auto"/>
        <w:jc w:val="right"/>
        <w:rPr>
          <w:rFonts w:ascii="Times New Roman" w:eastAsia="Calibri" w:hAnsi="Times New Roman" w:cs="Times New Roman"/>
          <w:sz w:val="24"/>
          <w:szCs w:val="24"/>
        </w:rPr>
      </w:pPr>
      <w:r w:rsidRPr="002D144B">
        <w:rPr>
          <w:rFonts w:ascii="Times New Roman" w:eastAsia="Calibri" w:hAnsi="Times New Roman" w:cs="Times New Roman"/>
          <w:b/>
          <w:sz w:val="24"/>
          <w:szCs w:val="24"/>
        </w:rPr>
        <w:t>43.02.15 Поварское и кондитерское дело</w:t>
      </w:r>
    </w:p>
    <w:p w:rsidR="008A2B45" w:rsidRPr="002D144B" w:rsidRDefault="008A2B45" w:rsidP="008A2B45">
      <w:pPr>
        <w:spacing w:after="0" w:line="240" w:lineRule="auto"/>
        <w:jc w:val="center"/>
        <w:rPr>
          <w:rFonts w:ascii="Times New Roman" w:eastAsia="Calibri" w:hAnsi="Times New Roman" w:cs="Times New Roman"/>
          <w:b/>
          <w:sz w:val="24"/>
          <w:szCs w:val="24"/>
        </w:rPr>
      </w:pPr>
    </w:p>
    <w:p w:rsidR="008A2B45" w:rsidRPr="002D144B" w:rsidRDefault="008A2B45" w:rsidP="008A2B45">
      <w:pPr>
        <w:spacing w:after="0" w:line="240" w:lineRule="auto"/>
        <w:jc w:val="center"/>
        <w:rPr>
          <w:rFonts w:ascii="Times New Roman" w:eastAsia="Calibri" w:hAnsi="Times New Roman" w:cs="Times New Roman"/>
          <w:b/>
          <w:i/>
          <w:sz w:val="24"/>
          <w:szCs w:val="24"/>
        </w:rPr>
      </w:pPr>
    </w:p>
    <w:p w:rsidR="008A2B45" w:rsidRPr="002D144B" w:rsidRDefault="008A2B45" w:rsidP="008A2B45">
      <w:pPr>
        <w:spacing w:after="0" w:line="240" w:lineRule="auto"/>
        <w:jc w:val="center"/>
        <w:rPr>
          <w:rFonts w:ascii="Times New Roman" w:eastAsia="Calibri" w:hAnsi="Times New Roman" w:cs="Times New Roman"/>
          <w:b/>
          <w:i/>
          <w:sz w:val="24"/>
          <w:szCs w:val="24"/>
        </w:rPr>
      </w:pPr>
    </w:p>
    <w:p w:rsidR="008A2B45" w:rsidRPr="002D144B" w:rsidRDefault="008A2B45" w:rsidP="008A2B45">
      <w:pPr>
        <w:spacing w:after="0" w:line="240" w:lineRule="auto"/>
        <w:jc w:val="center"/>
        <w:rPr>
          <w:rFonts w:ascii="Times New Roman" w:eastAsia="Calibri" w:hAnsi="Times New Roman" w:cs="Times New Roman"/>
          <w:b/>
          <w:i/>
          <w:sz w:val="24"/>
          <w:szCs w:val="24"/>
        </w:rPr>
      </w:pPr>
    </w:p>
    <w:p w:rsidR="008A2B45" w:rsidRPr="002D144B" w:rsidRDefault="008A2B45" w:rsidP="008A2B45">
      <w:pPr>
        <w:spacing w:after="0" w:line="240" w:lineRule="auto"/>
        <w:jc w:val="center"/>
        <w:rPr>
          <w:rFonts w:ascii="Times New Roman" w:eastAsia="Calibri" w:hAnsi="Times New Roman" w:cs="Times New Roman"/>
          <w:b/>
          <w:i/>
          <w:sz w:val="24"/>
          <w:szCs w:val="24"/>
        </w:rPr>
      </w:pPr>
    </w:p>
    <w:p w:rsidR="008A2B45" w:rsidRPr="002D144B" w:rsidRDefault="008A2B45" w:rsidP="008A2B45">
      <w:pPr>
        <w:spacing w:after="0" w:line="240" w:lineRule="auto"/>
        <w:jc w:val="center"/>
        <w:rPr>
          <w:rFonts w:ascii="Times New Roman" w:eastAsia="Calibri" w:hAnsi="Times New Roman" w:cs="Times New Roman"/>
          <w:b/>
          <w:i/>
          <w:sz w:val="24"/>
          <w:szCs w:val="24"/>
        </w:rPr>
      </w:pPr>
    </w:p>
    <w:p w:rsidR="008A2B45" w:rsidRPr="002D144B" w:rsidRDefault="008A2B45" w:rsidP="008A2B45">
      <w:pPr>
        <w:spacing w:after="0" w:line="240" w:lineRule="auto"/>
        <w:jc w:val="center"/>
        <w:rPr>
          <w:rFonts w:ascii="Times New Roman" w:eastAsia="Calibri" w:hAnsi="Times New Roman" w:cs="Times New Roman"/>
          <w:b/>
          <w:i/>
          <w:sz w:val="24"/>
          <w:szCs w:val="24"/>
        </w:rPr>
      </w:pPr>
    </w:p>
    <w:p w:rsidR="008A2B45" w:rsidRPr="002D144B" w:rsidRDefault="008A2B45" w:rsidP="008A2B45">
      <w:pPr>
        <w:spacing w:after="0" w:line="240" w:lineRule="auto"/>
        <w:jc w:val="center"/>
        <w:rPr>
          <w:rFonts w:ascii="Times New Roman" w:eastAsia="Calibri" w:hAnsi="Times New Roman" w:cs="Times New Roman"/>
          <w:b/>
          <w:i/>
          <w:sz w:val="24"/>
          <w:szCs w:val="24"/>
        </w:rPr>
      </w:pPr>
      <w:r w:rsidRPr="002D144B">
        <w:rPr>
          <w:rFonts w:ascii="Times New Roman" w:eastAsia="Calibri" w:hAnsi="Times New Roman" w:cs="Times New Roman"/>
          <w:b/>
          <w:i/>
          <w:sz w:val="24"/>
          <w:szCs w:val="24"/>
        </w:rPr>
        <w:t>Аннотация</w:t>
      </w:r>
    </w:p>
    <w:p w:rsidR="008A2B45" w:rsidRPr="002D144B" w:rsidRDefault="008A2B45" w:rsidP="008A2B45">
      <w:pPr>
        <w:spacing w:after="0" w:line="240" w:lineRule="auto"/>
        <w:jc w:val="center"/>
        <w:rPr>
          <w:rFonts w:ascii="Times New Roman" w:eastAsia="Calibri" w:hAnsi="Times New Roman" w:cs="Times New Roman"/>
          <w:b/>
          <w:i/>
          <w:sz w:val="24"/>
          <w:szCs w:val="24"/>
        </w:rPr>
      </w:pPr>
    </w:p>
    <w:p w:rsidR="008A2B45" w:rsidRPr="002D144B" w:rsidRDefault="008A2B45" w:rsidP="008A2B45">
      <w:pPr>
        <w:spacing w:after="0" w:line="240" w:lineRule="auto"/>
        <w:jc w:val="center"/>
        <w:rPr>
          <w:rFonts w:ascii="Times New Roman" w:eastAsia="Times New Roman" w:hAnsi="Times New Roman" w:cs="Times New Roman"/>
          <w:b/>
          <w:sz w:val="24"/>
          <w:szCs w:val="24"/>
          <w:lang w:eastAsia="ru-RU"/>
        </w:rPr>
      </w:pPr>
      <w:r w:rsidRPr="002D144B">
        <w:rPr>
          <w:rFonts w:ascii="Times New Roman" w:eastAsia="Times New Roman" w:hAnsi="Times New Roman" w:cs="Times New Roman"/>
          <w:b/>
          <w:sz w:val="24"/>
          <w:szCs w:val="24"/>
          <w:lang w:eastAsia="ru-RU"/>
        </w:rPr>
        <w:t>РАБОЧАЯ ПРОГРАММА УЧЕБНОЙ ДИСЦИПЛИНЫ</w:t>
      </w:r>
    </w:p>
    <w:p w:rsidR="008A2B45" w:rsidRPr="002D144B" w:rsidRDefault="008A2B45" w:rsidP="008A2B45">
      <w:pPr>
        <w:spacing w:after="0" w:line="240" w:lineRule="auto"/>
        <w:jc w:val="center"/>
        <w:rPr>
          <w:rFonts w:ascii="Times New Roman" w:eastAsia="Calibri" w:hAnsi="Times New Roman" w:cs="Times New Roman"/>
          <w:b/>
          <w:i/>
          <w:sz w:val="24"/>
          <w:szCs w:val="24"/>
          <w:u w:val="single"/>
        </w:rPr>
      </w:pPr>
    </w:p>
    <w:p w:rsidR="008A2B45" w:rsidRPr="002D144B" w:rsidRDefault="008A2B45" w:rsidP="008A2B45">
      <w:pPr>
        <w:spacing w:after="0"/>
        <w:jc w:val="center"/>
        <w:rPr>
          <w:rFonts w:ascii="Times New Roman" w:eastAsia="Times New Roman" w:hAnsi="Times New Roman" w:cs="Times New Roman"/>
          <w:b/>
          <w:iCs/>
          <w:sz w:val="24"/>
          <w:szCs w:val="24"/>
          <w:lang w:eastAsia="ru-RU"/>
        </w:rPr>
      </w:pPr>
      <w:r w:rsidRPr="002D144B">
        <w:rPr>
          <w:rFonts w:ascii="Times New Roman" w:eastAsia="Times New Roman" w:hAnsi="Times New Roman" w:cs="Times New Roman"/>
          <w:b/>
          <w:iCs/>
          <w:sz w:val="24"/>
          <w:szCs w:val="24"/>
          <w:lang w:eastAsia="ru-RU"/>
        </w:rPr>
        <w:t>ОП.02 Организация хранения и контроль запасов и сырья</w:t>
      </w:r>
    </w:p>
    <w:p w:rsidR="008A2B45" w:rsidRPr="002D144B" w:rsidRDefault="008A2B45" w:rsidP="008A2B45">
      <w:pPr>
        <w:spacing w:after="0" w:line="240" w:lineRule="auto"/>
        <w:jc w:val="center"/>
        <w:rPr>
          <w:rFonts w:ascii="Times New Roman" w:eastAsia="Calibri" w:hAnsi="Times New Roman" w:cs="Times New Roman"/>
          <w:b/>
          <w:i/>
          <w:sz w:val="24"/>
          <w:szCs w:val="24"/>
        </w:rPr>
      </w:pPr>
    </w:p>
    <w:p w:rsidR="008A2B45" w:rsidRPr="002D144B" w:rsidRDefault="008A2B45" w:rsidP="008A2B45">
      <w:pPr>
        <w:spacing w:after="0" w:line="240" w:lineRule="auto"/>
        <w:rPr>
          <w:rFonts w:ascii="Times New Roman" w:eastAsia="Calibri" w:hAnsi="Times New Roman" w:cs="Times New Roman"/>
          <w:b/>
          <w:i/>
          <w:sz w:val="24"/>
          <w:szCs w:val="24"/>
        </w:rPr>
      </w:pPr>
    </w:p>
    <w:p w:rsidR="008A2B45" w:rsidRPr="002D144B" w:rsidRDefault="008A2B45" w:rsidP="008A2B45">
      <w:pPr>
        <w:spacing w:after="0" w:line="240" w:lineRule="auto"/>
        <w:rPr>
          <w:rFonts w:ascii="Times New Roman" w:eastAsia="Calibri" w:hAnsi="Times New Roman" w:cs="Times New Roman"/>
          <w:b/>
          <w:i/>
          <w:sz w:val="24"/>
          <w:szCs w:val="24"/>
        </w:rPr>
      </w:pPr>
    </w:p>
    <w:p w:rsidR="008A2B45" w:rsidRPr="002D144B" w:rsidRDefault="008A2B45" w:rsidP="008A2B45">
      <w:pPr>
        <w:spacing w:after="0" w:line="240" w:lineRule="auto"/>
        <w:rPr>
          <w:rFonts w:ascii="Times New Roman" w:eastAsia="Calibri" w:hAnsi="Times New Roman" w:cs="Times New Roman"/>
          <w:b/>
          <w:i/>
          <w:sz w:val="24"/>
          <w:szCs w:val="24"/>
        </w:rPr>
      </w:pPr>
    </w:p>
    <w:p w:rsidR="008A2B45" w:rsidRPr="002D144B" w:rsidRDefault="008A2B45" w:rsidP="008A2B45">
      <w:pPr>
        <w:spacing w:after="0" w:line="240" w:lineRule="auto"/>
        <w:rPr>
          <w:rFonts w:ascii="Times New Roman" w:eastAsia="Calibri" w:hAnsi="Times New Roman" w:cs="Times New Roman"/>
          <w:b/>
          <w:i/>
          <w:sz w:val="24"/>
          <w:szCs w:val="24"/>
        </w:rPr>
      </w:pPr>
    </w:p>
    <w:p w:rsidR="008A2B45" w:rsidRPr="002D144B" w:rsidRDefault="008A2B45" w:rsidP="008A2B45">
      <w:pPr>
        <w:spacing w:after="0" w:line="240" w:lineRule="auto"/>
        <w:rPr>
          <w:rFonts w:ascii="Times New Roman" w:eastAsia="Calibri" w:hAnsi="Times New Roman" w:cs="Times New Roman"/>
          <w:b/>
          <w:i/>
          <w:sz w:val="24"/>
          <w:szCs w:val="24"/>
        </w:rPr>
      </w:pPr>
    </w:p>
    <w:p w:rsidR="008A2B45" w:rsidRPr="002D144B" w:rsidRDefault="008A2B45" w:rsidP="008A2B45">
      <w:pPr>
        <w:spacing w:after="0" w:line="240" w:lineRule="auto"/>
        <w:rPr>
          <w:rFonts w:ascii="Times New Roman" w:eastAsia="Calibri" w:hAnsi="Times New Roman" w:cs="Times New Roman"/>
          <w:b/>
          <w:i/>
          <w:sz w:val="24"/>
          <w:szCs w:val="24"/>
        </w:rPr>
      </w:pPr>
    </w:p>
    <w:p w:rsidR="008A2B45" w:rsidRPr="002D144B" w:rsidRDefault="008A2B45" w:rsidP="008A2B45">
      <w:pPr>
        <w:spacing w:after="0" w:line="240" w:lineRule="auto"/>
        <w:rPr>
          <w:rFonts w:ascii="Times New Roman" w:eastAsia="Calibri" w:hAnsi="Times New Roman" w:cs="Times New Roman"/>
          <w:b/>
          <w:i/>
          <w:sz w:val="24"/>
          <w:szCs w:val="24"/>
        </w:rPr>
      </w:pPr>
    </w:p>
    <w:p w:rsidR="008A2B45" w:rsidRPr="002D144B" w:rsidRDefault="008A2B45" w:rsidP="008A2B45">
      <w:pPr>
        <w:spacing w:after="0" w:line="240" w:lineRule="auto"/>
        <w:rPr>
          <w:rFonts w:ascii="Times New Roman" w:eastAsia="Calibri" w:hAnsi="Times New Roman" w:cs="Times New Roman"/>
          <w:b/>
          <w:i/>
          <w:sz w:val="24"/>
          <w:szCs w:val="24"/>
        </w:rPr>
      </w:pPr>
    </w:p>
    <w:p w:rsidR="008A2B45" w:rsidRPr="002D144B" w:rsidRDefault="008A2B45" w:rsidP="008A2B45">
      <w:pPr>
        <w:spacing w:after="0" w:line="240" w:lineRule="auto"/>
        <w:rPr>
          <w:rFonts w:ascii="Times New Roman" w:eastAsia="Calibri" w:hAnsi="Times New Roman" w:cs="Times New Roman"/>
          <w:b/>
          <w:i/>
          <w:sz w:val="24"/>
          <w:szCs w:val="24"/>
        </w:rPr>
      </w:pPr>
    </w:p>
    <w:p w:rsidR="008A2B45" w:rsidRPr="002D144B" w:rsidRDefault="008A2B45" w:rsidP="008A2B45">
      <w:pPr>
        <w:spacing w:after="0" w:line="240" w:lineRule="auto"/>
        <w:rPr>
          <w:rFonts w:ascii="Times New Roman" w:eastAsia="Calibri" w:hAnsi="Times New Roman" w:cs="Times New Roman"/>
          <w:b/>
          <w:i/>
          <w:sz w:val="24"/>
          <w:szCs w:val="24"/>
        </w:rPr>
      </w:pPr>
    </w:p>
    <w:p w:rsidR="008A2B45" w:rsidRPr="002D144B" w:rsidRDefault="008A2B45" w:rsidP="008A2B45">
      <w:pPr>
        <w:spacing w:after="0" w:line="240" w:lineRule="auto"/>
        <w:rPr>
          <w:rFonts w:ascii="Times New Roman" w:eastAsia="Calibri" w:hAnsi="Times New Roman" w:cs="Times New Roman"/>
          <w:b/>
          <w:i/>
          <w:sz w:val="24"/>
          <w:szCs w:val="24"/>
        </w:rPr>
      </w:pPr>
    </w:p>
    <w:p w:rsidR="008A2B45" w:rsidRPr="002D144B" w:rsidRDefault="008A2B45" w:rsidP="008A2B45">
      <w:pPr>
        <w:spacing w:after="0" w:line="240" w:lineRule="auto"/>
        <w:rPr>
          <w:rFonts w:ascii="Times New Roman" w:eastAsia="Calibri" w:hAnsi="Times New Roman" w:cs="Times New Roman"/>
          <w:b/>
          <w:i/>
          <w:sz w:val="24"/>
          <w:szCs w:val="24"/>
        </w:rPr>
      </w:pPr>
    </w:p>
    <w:p w:rsidR="008A2B45" w:rsidRPr="002D144B" w:rsidRDefault="008A2B45" w:rsidP="008A2B45">
      <w:pPr>
        <w:spacing w:after="0" w:line="240" w:lineRule="auto"/>
        <w:rPr>
          <w:rFonts w:ascii="Times New Roman" w:eastAsia="Calibri" w:hAnsi="Times New Roman" w:cs="Times New Roman"/>
          <w:b/>
          <w:i/>
          <w:sz w:val="24"/>
          <w:szCs w:val="24"/>
        </w:rPr>
      </w:pPr>
    </w:p>
    <w:p w:rsidR="008A2B45" w:rsidRPr="002D144B" w:rsidRDefault="008A2B45" w:rsidP="008A2B45">
      <w:pPr>
        <w:spacing w:after="0" w:line="240" w:lineRule="auto"/>
        <w:rPr>
          <w:rFonts w:ascii="Times New Roman" w:eastAsia="Calibri" w:hAnsi="Times New Roman" w:cs="Times New Roman"/>
          <w:b/>
          <w:i/>
          <w:sz w:val="24"/>
          <w:szCs w:val="24"/>
        </w:rPr>
      </w:pPr>
    </w:p>
    <w:p w:rsidR="008A2B45" w:rsidRPr="002D144B" w:rsidRDefault="008A2B45" w:rsidP="008A2B45">
      <w:pPr>
        <w:spacing w:after="0" w:line="240" w:lineRule="auto"/>
        <w:rPr>
          <w:rFonts w:ascii="Times New Roman" w:eastAsia="Calibri" w:hAnsi="Times New Roman" w:cs="Times New Roman"/>
          <w:b/>
          <w:i/>
          <w:sz w:val="24"/>
          <w:szCs w:val="24"/>
        </w:rPr>
      </w:pPr>
    </w:p>
    <w:p w:rsidR="008A2B45" w:rsidRPr="002D144B" w:rsidRDefault="008A2B45" w:rsidP="008A2B45">
      <w:pPr>
        <w:spacing w:after="0" w:line="240" w:lineRule="auto"/>
        <w:rPr>
          <w:rFonts w:ascii="Times New Roman" w:eastAsia="Calibri" w:hAnsi="Times New Roman" w:cs="Times New Roman"/>
          <w:b/>
          <w:i/>
          <w:sz w:val="24"/>
          <w:szCs w:val="24"/>
        </w:rPr>
      </w:pPr>
    </w:p>
    <w:p w:rsidR="008A2B45" w:rsidRPr="002D144B" w:rsidRDefault="008A2B45" w:rsidP="008A2B45">
      <w:pPr>
        <w:spacing w:after="0" w:line="240" w:lineRule="auto"/>
        <w:rPr>
          <w:rFonts w:ascii="Times New Roman" w:eastAsia="Calibri" w:hAnsi="Times New Roman" w:cs="Times New Roman"/>
          <w:b/>
          <w:i/>
          <w:sz w:val="24"/>
          <w:szCs w:val="24"/>
        </w:rPr>
      </w:pPr>
    </w:p>
    <w:p w:rsidR="008A2B45" w:rsidRPr="002D144B" w:rsidRDefault="008A2B45" w:rsidP="008A2B45">
      <w:pPr>
        <w:spacing w:after="0" w:line="240" w:lineRule="auto"/>
        <w:rPr>
          <w:rFonts w:ascii="Times New Roman" w:eastAsia="Calibri" w:hAnsi="Times New Roman" w:cs="Times New Roman"/>
          <w:b/>
          <w:i/>
          <w:sz w:val="24"/>
          <w:szCs w:val="24"/>
        </w:rPr>
      </w:pPr>
    </w:p>
    <w:p w:rsidR="008A2B45" w:rsidRPr="002D144B" w:rsidRDefault="008A2B45" w:rsidP="008A2B45">
      <w:pPr>
        <w:spacing w:after="0" w:line="240" w:lineRule="auto"/>
        <w:rPr>
          <w:rFonts w:ascii="Times New Roman" w:eastAsia="Calibri" w:hAnsi="Times New Roman" w:cs="Times New Roman"/>
          <w:b/>
          <w:i/>
          <w:sz w:val="24"/>
          <w:szCs w:val="24"/>
        </w:rPr>
      </w:pPr>
    </w:p>
    <w:p w:rsidR="008A2B45" w:rsidRPr="002D144B" w:rsidRDefault="008A2B45" w:rsidP="008A2B45">
      <w:pPr>
        <w:spacing w:after="0" w:line="240" w:lineRule="auto"/>
        <w:rPr>
          <w:rFonts w:ascii="Times New Roman" w:eastAsia="Calibri" w:hAnsi="Times New Roman" w:cs="Times New Roman"/>
          <w:b/>
          <w:i/>
          <w:sz w:val="24"/>
          <w:szCs w:val="24"/>
        </w:rPr>
      </w:pPr>
    </w:p>
    <w:p w:rsidR="008A2B45" w:rsidRPr="002D144B" w:rsidRDefault="008A2B45" w:rsidP="008A2B45">
      <w:pPr>
        <w:spacing w:after="0" w:line="240" w:lineRule="auto"/>
        <w:rPr>
          <w:rFonts w:ascii="Times New Roman" w:eastAsia="Calibri" w:hAnsi="Times New Roman" w:cs="Times New Roman"/>
          <w:b/>
          <w:i/>
          <w:sz w:val="24"/>
          <w:szCs w:val="24"/>
        </w:rPr>
      </w:pPr>
    </w:p>
    <w:p w:rsidR="008A2B45" w:rsidRPr="002D144B" w:rsidRDefault="008A2B45" w:rsidP="008A2B45">
      <w:pPr>
        <w:spacing w:after="0" w:line="240" w:lineRule="auto"/>
        <w:rPr>
          <w:rFonts w:ascii="Times New Roman" w:eastAsia="Calibri" w:hAnsi="Times New Roman" w:cs="Times New Roman"/>
          <w:b/>
          <w:i/>
          <w:sz w:val="24"/>
          <w:szCs w:val="24"/>
        </w:rPr>
      </w:pPr>
    </w:p>
    <w:p w:rsidR="008A2B45" w:rsidRPr="002D144B" w:rsidRDefault="008A2B45" w:rsidP="008A2B45">
      <w:pPr>
        <w:spacing w:after="0" w:line="240" w:lineRule="auto"/>
        <w:rPr>
          <w:rFonts w:ascii="Times New Roman" w:eastAsia="Calibri" w:hAnsi="Times New Roman" w:cs="Times New Roman"/>
          <w:b/>
          <w:i/>
          <w:sz w:val="24"/>
          <w:szCs w:val="24"/>
        </w:rPr>
      </w:pPr>
    </w:p>
    <w:p w:rsidR="008A2B45" w:rsidRPr="002D144B" w:rsidRDefault="008A2B45" w:rsidP="008A2B45">
      <w:pPr>
        <w:jc w:val="center"/>
        <w:rPr>
          <w:rFonts w:ascii="Times New Roman" w:eastAsia="Calibri" w:hAnsi="Times New Roman" w:cs="Times New Roman"/>
          <w:b/>
          <w:bCs/>
          <w:iCs/>
          <w:sz w:val="24"/>
          <w:szCs w:val="24"/>
        </w:rPr>
        <w:sectPr w:rsidR="008A2B45" w:rsidRPr="002D144B" w:rsidSect="002370B5">
          <w:headerReference w:type="even" r:id="rId27"/>
          <w:pgSz w:w="11906" w:h="16838"/>
          <w:pgMar w:top="1134" w:right="567" w:bottom="1134" w:left="1701" w:header="709" w:footer="709" w:gutter="0"/>
          <w:cols w:space="708"/>
          <w:docGrid w:linePitch="360"/>
        </w:sectPr>
      </w:pPr>
      <w:r w:rsidRPr="002D144B">
        <w:rPr>
          <w:rFonts w:ascii="Times New Roman" w:eastAsia="Calibri" w:hAnsi="Times New Roman" w:cs="Times New Roman"/>
          <w:b/>
          <w:bCs/>
          <w:iCs/>
          <w:sz w:val="24"/>
          <w:szCs w:val="24"/>
        </w:rPr>
        <w:t>2023 г.</w:t>
      </w:r>
    </w:p>
    <w:p w:rsidR="008A2B45" w:rsidRPr="002D144B" w:rsidRDefault="008A2B45" w:rsidP="008A2B45">
      <w:pPr>
        <w:suppressAutoHyphens/>
        <w:spacing w:after="0"/>
        <w:contextualSpacing/>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lastRenderedPageBreak/>
        <w:t xml:space="preserve">1. ОБЩАЯ ХАРАКТЕРИСТИКА </w:t>
      </w:r>
      <w:r w:rsidRPr="002D144B">
        <w:rPr>
          <w:rFonts w:ascii="Times New Roman" w:eastAsia="Calibri" w:hAnsi="Times New Roman" w:cs="Times New Roman"/>
          <w:b/>
          <w:color w:val="000000"/>
          <w:sz w:val="24"/>
          <w:szCs w:val="24"/>
        </w:rPr>
        <w:t>РАБОЧЕЙ ПРОГРАММЫ</w:t>
      </w:r>
      <w:r w:rsidRPr="002D144B">
        <w:rPr>
          <w:rFonts w:ascii="Times New Roman" w:eastAsia="Calibri" w:hAnsi="Times New Roman" w:cs="Times New Roman"/>
          <w:b/>
          <w:sz w:val="24"/>
          <w:szCs w:val="24"/>
        </w:rPr>
        <w:t xml:space="preserve"> </w:t>
      </w:r>
      <w:r w:rsidRPr="002D144B">
        <w:rPr>
          <w:rFonts w:ascii="Times New Roman" w:eastAsia="Calibri" w:hAnsi="Times New Roman" w:cs="Times New Roman"/>
          <w:b/>
          <w:sz w:val="24"/>
          <w:szCs w:val="24"/>
        </w:rPr>
        <w:br/>
        <w:t>УЧЕБНОЙ ДИСЦИПЛИНЫ</w:t>
      </w:r>
    </w:p>
    <w:p w:rsidR="008A2B45" w:rsidRPr="002D144B" w:rsidRDefault="008A2B45" w:rsidP="008A2B45">
      <w:pPr>
        <w:spacing w:after="0"/>
        <w:jc w:val="center"/>
        <w:rPr>
          <w:rFonts w:ascii="Times New Roman" w:eastAsia="Times New Roman" w:hAnsi="Times New Roman" w:cs="Times New Roman"/>
          <w:b/>
          <w:iCs/>
          <w:sz w:val="24"/>
          <w:szCs w:val="24"/>
          <w:lang w:eastAsia="ru-RU"/>
        </w:rPr>
      </w:pPr>
      <w:r w:rsidRPr="002D144B">
        <w:rPr>
          <w:rFonts w:ascii="Times New Roman" w:eastAsia="Times New Roman" w:hAnsi="Times New Roman" w:cs="Times New Roman"/>
          <w:b/>
          <w:iCs/>
          <w:sz w:val="24"/>
          <w:szCs w:val="24"/>
          <w:lang w:eastAsia="ru-RU"/>
        </w:rPr>
        <w:t>«</w:t>
      </w:r>
      <w:r w:rsidRPr="002D144B">
        <w:rPr>
          <w:rFonts w:ascii="Times New Roman" w:eastAsia="Times New Roman" w:hAnsi="Times New Roman" w:cs="Times New Roman"/>
          <w:b/>
          <w:bCs/>
          <w:iCs/>
          <w:sz w:val="24"/>
          <w:szCs w:val="24"/>
          <w:lang w:eastAsia="ru-RU"/>
        </w:rPr>
        <w:t>ОП.02 Организация хранения и контроль запасов и сырья</w:t>
      </w:r>
      <w:r w:rsidRPr="002D144B">
        <w:rPr>
          <w:rFonts w:ascii="Times New Roman" w:eastAsia="Times New Roman" w:hAnsi="Times New Roman" w:cs="Times New Roman"/>
          <w:b/>
          <w:iCs/>
          <w:sz w:val="24"/>
          <w:szCs w:val="24"/>
          <w:lang w:eastAsia="ru-RU"/>
        </w:rPr>
        <w:t>»</w:t>
      </w:r>
    </w:p>
    <w:p w:rsidR="008A2B45" w:rsidRPr="002D144B" w:rsidRDefault="008A2B45" w:rsidP="008A2B45">
      <w:pPr>
        <w:spacing w:after="0"/>
        <w:ind w:firstLine="709"/>
        <w:jc w:val="center"/>
        <w:rPr>
          <w:rFonts w:ascii="Times New Roman" w:eastAsia="Times New Roman" w:hAnsi="Times New Roman" w:cs="Times New Roman"/>
          <w:sz w:val="24"/>
          <w:szCs w:val="24"/>
          <w:vertAlign w:val="superscript"/>
          <w:lang w:eastAsia="ru-RU"/>
        </w:rPr>
      </w:pPr>
    </w:p>
    <w:p w:rsidR="008A2B45" w:rsidRPr="002D144B" w:rsidRDefault="008A2B45" w:rsidP="008A2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2D144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8A2B45" w:rsidRPr="002D144B" w:rsidRDefault="008A2B45" w:rsidP="008A2B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 xml:space="preserve">Учебная дисциплина «ОП.02 Организация хранения и контроль запасов и сырья» является обязательной частью </w:t>
      </w:r>
      <w:r w:rsidRPr="002D144B">
        <w:rPr>
          <w:rFonts w:ascii="Times New Roman" w:eastAsia="Times New Roman" w:hAnsi="Times New Roman" w:cs="Times New Roman"/>
          <w:bCs/>
          <w:iCs/>
          <w:sz w:val="24"/>
          <w:szCs w:val="24"/>
          <w:lang w:eastAsia="ru-RU"/>
        </w:rPr>
        <w:t>общепрофессионального цикла</w:t>
      </w:r>
      <w:r w:rsidRPr="002D144B">
        <w:rPr>
          <w:rFonts w:ascii="Times New Roman" w:eastAsia="Times New Roman" w:hAnsi="Times New Roman" w:cs="Times New Roman"/>
          <w:b/>
          <w:bCs/>
          <w:sz w:val="24"/>
          <w:szCs w:val="24"/>
          <w:lang w:eastAsia="ru-RU"/>
        </w:rPr>
        <w:t xml:space="preserve"> </w:t>
      </w:r>
      <w:r w:rsidRPr="002D144B">
        <w:rPr>
          <w:rFonts w:ascii="Times New Roman" w:eastAsia="Times New Roman" w:hAnsi="Times New Roman" w:cs="Times New Roman"/>
          <w:sz w:val="24"/>
          <w:szCs w:val="24"/>
          <w:lang w:eastAsia="ru-RU"/>
        </w:rPr>
        <w:t xml:space="preserve">ОПОП-П в соответствии с ФГОС СПО по </w:t>
      </w:r>
      <w:r w:rsidRPr="002D144B">
        <w:rPr>
          <w:rFonts w:ascii="Times New Roman" w:eastAsia="Times New Roman" w:hAnsi="Times New Roman" w:cs="Times New Roman"/>
          <w:iCs/>
          <w:sz w:val="24"/>
          <w:szCs w:val="24"/>
          <w:lang w:eastAsia="ru-RU"/>
        </w:rPr>
        <w:t>специальности</w:t>
      </w:r>
      <w:r w:rsidRPr="002D144B">
        <w:rPr>
          <w:rFonts w:ascii="Times New Roman" w:eastAsia="Times New Roman" w:hAnsi="Times New Roman" w:cs="Times New Roman"/>
          <w:i/>
          <w:iCs/>
          <w:sz w:val="24"/>
          <w:szCs w:val="24"/>
          <w:lang w:eastAsia="ru-RU"/>
        </w:rPr>
        <w:t xml:space="preserve"> </w:t>
      </w:r>
      <w:r w:rsidRPr="002D144B">
        <w:rPr>
          <w:rFonts w:ascii="Times New Roman" w:eastAsia="Times New Roman" w:hAnsi="Times New Roman" w:cs="Times New Roman"/>
          <w:iCs/>
          <w:sz w:val="24"/>
          <w:szCs w:val="24"/>
          <w:lang w:eastAsia="ru-RU"/>
        </w:rPr>
        <w:t>43.02.15 Поварское и кондитерское дело</w:t>
      </w:r>
      <w:r w:rsidRPr="002D144B">
        <w:rPr>
          <w:rFonts w:ascii="Times New Roman" w:eastAsia="Times New Roman" w:hAnsi="Times New Roman" w:cs="Times New Roman"/>
          <w:sz w:val="24"/>
          <w:szCs w:val="24"/>
          <w:lang w:eastAsia="ru-RU"/>
        </w:rPr>
        <w:t xml:space="preserve">. </w:t>
      </w:r>
    </w:p>
    <w:p w:rsidR="008A2B45" w:rsidRPr="002D144B" w:rsidRDefault="008A2B45" w:rsidP="008A2B4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Особое значение дисциплина имеет при формировании и развитии ОК 01-07, 09-10</w:t>
      </w:r>
      <w:r w:rsidRPr="002D144B">
        <w:rPr>
          <w:rFonts w:ascii="Times New Roman" w:eastAsia="Times New Roman" w:hAnsi="Times New Roman" w:cs="Times New Roman"/>
          <w:i/>
          <w:sz w:val="24"/>
          <w:szCs w:val="24"/>
          <w:lang w:eastAsia="ru-RU"/>
        </w:rPr>
        <w:t>.</w:t>
      </w:r>
    </w:p>
    <w:p w:rsidR="008A2B45" w:rsidRPr="002D144B" w:rsidRDefault="008A2B45" w:rsidP="008A2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8A2B45" w:rsidRPr="002D144B" w:rsidRDefault="008A2B45" w:rsidP="008A2B45">
      <w:pPr>
        <w:spacing w:after="0"/>
        <w:ind w:firstLine="709"/>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1.2. Цель и планируемые результаты освоения дисциплины:</w:t>
      </w:r>
    </w:p>
    <w:p w:rsidR="008A2B45" w:rsidRPr="002D144B" w:rsidRDefault="008A2B45" w:rsidP="008A2B45">
      <w:pPr>
        <w:suppressAutoHyphens/>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В рамках программы учебной дисциплины обучающимися осваиваются умения </w:t>
      </w:r>
      <w:r w:rsidRPr="002D144B">
        <w:rPr>
          <w:rFonts w:ascii="Times New Roman" w:eastAsia="Calibri" w:hAnsi="Times New Roman" w:cs="Times New Roman"/>
          <w:sz w:val="24"/>
          <w:szCs w:val="24"/>
        </w:rPr>
        <w:br/>
        <w:t>и знания</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26"/>
        <w:gridCol w:w="2360"/>
        <w:gridCol w:w="5962"/>
      </w:tblGrid>
      <w:tr w:rsidR="008A2B45" w:rsidRPr="002D144B" w:rsidTr="002370B5">
        <w:trPr>
          <w:trHeight w:val="285"/>
        </w:trPr>
        <w:tc>
          <w:tcPr>
            <w:tcW w:w="687" w:type="pct"/>
            <w:vMerge w:val="restart"/>
          </w:tcPr>
          <w:p w:rsidR="008A2B45" w:rsidRPr="002D144B" w:rsidRDefault="008A2B45" w:rsidP="002602C9">
            <w:pPr>
              <w:spacing w:line="237" w:lineRule="auto"/>
              <w:jc w:val="center"/>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Код ОК, ПК</w:t>
            </w:r>
          </w:p>
        </w:tc>
        <w:tc>
          <w:tcPr>
            <w:tcW w:w="4313" w:type="pct"/>
            <w:gridSpan w:val="2"/>
          </w:tcPr>
          <w:p w:rsidR="008A2B45" w:rsidRPr="002D144B" w:rsidRDefault="008A2B45" w:rsidP="008A2B45">
            <w:pPr>
              <w:jc w:val="center"/>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Дисциплинарные результаты</w:t>
            </w:r>
          </w:p>
        </w:tc>
      </w:tr>
      <w:tr w:rsidR="008A2B45" w:rsidRPr="002D144B" w:rsidTr="002370B5">
        <w:trPr>
          <w:trHeight w:val="262"/>
        </w:trPr>
        <w:tc>
          <w:tcPr>
            <w:tcW w:w="687" w:type="pct"/>
            <w:vMerge/>
          </w:tcPr>
          <w:p w:rsidR="008A2B45" w:rsidRPr="002D144B" w:rsidRDefault="008A2B45" w:rsidP="008A2B45">
            <w:pPr>
              <w:spacing w:line="237" w:lineRule="auto"/>
              <w:rPr>
                <w:rFonts w:ascii="Times New Roman" w:eastAsia="Times New Roman" w:hAnsi="Times New Roman" w:cs="Times New Roman"/>
                <w:sz w:val="24"/>
                <w:szCs w:val="24"/>
              </w:rPr>
            </w:pPr>
          </w:p>
        </w:tc>
        <w:tc>
          <w:tcPr>
            <w:tcW w:w="1223" w:type="pct"/>
          </w:tcPr>
          <w:p w:rsidR="008A2B45" w:rsidRPr="002D144B" w:rsidRDefault="008A2B45" w:rsidP="008A2B45">
            <w:pPr>
              <w:jc w:val="center"/>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Умения</w:t>
            </w:r>
          </w:p>
        </w:tc>
        <w:tc>
          <w:tcPr>
            <w:tcW w:w="3090" w:type="pct"/>
          </w:tcPr>
          <w:p w:rsidR="008A2B45" w:rsidRPr="002D144B" w:rsidRDefault="008A2B45" w:rsidP="008A2B45">
            <w:pPr>
              <w:jc w:val="center"/>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Знания</w:t>
            </w:r>
          </w:p>
        </w:tc>
      </w:tr>
      <w:tr w:rsidR="008A2B45" w:rsidRPr="002D144B" w:rsidTr="00170840">
        <w:trPr>
          <w:trHeight w:val="982"/>
        </w:trPr>
        <w:tc>
          <w:tcPr>
            <w:tcW w:w="687" w:type="pct"/>
          </w:tcPr>
          <w:p w:rsidR="008A2B45" w:rsidRPr="002D144B" w:rsidRDefault="008A2B45" w:rsidP="008A2B45">
            <w:pPr>
              <w:spacing w:line="251"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01</w:t>
            </w:r>
          </w:p>
          <w:p w:rsidR="008A2B45" w:rsidRPr="002D144B" w:rsidRDefault="008A2B45" w:rsidP="008A2B45">
            <w:pPr>
              <w:spacing w:line="251"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02</w:t>
            </w:r>
          </w:p>
          <w:p w:rsidR="008A2B45" w:rsidRPr="002D144B" w:rsidRDefault="008A2B45" w:rsidP="008A2B45">
            <w:pPr>
              <w:spacing w:line="251"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03</w:t>
            </w:r>
          </w:p>
          <w:p w:rsidR="008A2B45" w:rsidRPr="002D144B" w:rsidRDefault="008A2B45" w:rsidP="008A2B45">
            <w:pPr>
              <w:spacing w:line="251"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04</w:t>
            </w:r>
          </w:p>
          <w:p w:rsidR="008A2B45" w:rsidRPr="002D144B" w:rsidRDefault="008A2B45" w:rsidP="008A2B45">
            <w:pPr>
              <w:spacing w:line="252"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05</w:t>
            </w:r>
          </w:p>
          <w:p w:rsidR="008A2B45" w:rsidRPr="002D144B" w:rsidRDefault="008A2B45" w:rsidP="008A2B45">
            <w:pPr>
              <w:spacing w:line="252"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06</w:t>
            </w:r>
          </w:p>
          <w:p w:rsidR="008A2B45" w:rsidRPr="002D144B" w:rsidRDefault="008A2B45" w:rsidP="008A2B45">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07</w:t>
            </w:r>
          </w:p>
          <w:p w:rsidR="008A2B45" w:rsidRPr="002D144B" w:rsidRDefault="008A2B45" w:rsidP="008A2B45">
            <w:pPr>
              <w:spacing w:line="251"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09</w:t>
            </w:r>
          </w:p>
          <w:p w:rsidR="008A2B45" w:rsidRPr="002D144B" w:rsidRDefault="008A2B45" w:rsidP="008A2B45">
            <w:pPr>
              <w:spacing w:line="248"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10</w:t>
            </w:r>
          </w:p>
          <w:p w:rsidR="00170840" w:rsidRPr="00170840" w:rsidRDefault="00170840" w:rsidP="00170840">
            <w:pPr>
              <w:spacing w:line="248"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t>ПК 1.1</w:t>
            </w:r>
          </w:p>
          <w:p w:rsidR="00170840" w:rsidRPr="00170840" w:rsidRDefault="00170840" w:rsidP="00170840">
            <w:pPr>
              <w:spacing w:line="248"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t>ПК 1.2</w:t>
            </w:r>
          </w:p>
          <w:p w:rsidR="00170840" w:rsidRPr="00170840" w:rsidRDefault="00170840" w:rsidP="00170840">
            <w:pPr>
              <w:spacing w:line="248"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t>ПК 1.3</w:t>
            </w:r>
          </w:p>
          <w:p w:rsidR="00170840" w:rsidRPr="00170840" w:rsidRDefault="00170840" w:rsidP="00170840">
            <w:pPr>
              <w:spacing w:line="248"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t>ПК 1.4</w:t>
            </w:r>
          </w:p>
          <w:p w:rsidR="00170840" w:rsidRPr="00170840" w:rsidRDefault="00170840" w:rsidP="00170840">
            <w:pPr>
              <w:spacing w:line="248"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t>ПК 2.1</w:t>
            </w:r>
          </w:p>
          <w:p w:rsidR="00170840" w:rsidRPr="00170840" w:rsidRDefault="00170840" w:rsidP="00170840">
            <w:pPr>
              <w:spacing w:line="248"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t>ПК 2.2</w:t>
            </w:r>
          </w:p>
          <w:p w:rsidR="00170840" w:rsidRPr="00170840" w:rsidRDefault="00170840" w:rsidP="00170840">
            <w:pPr>
              <w:spacing w:line="248"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t>ПК 2.3</w:t>
            </w:r>
          </w:p>
          <w:p w:rsidR="00170840" w:rsidRPr="00170840" w:rsidRDefault="00170840" w:rsidP="00170840">
            <w:pPr>
              <w:spacing w:line="248"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t>ПК 2.4</w:t>
            </w:r>
          </w:p>
          <w:p w:rsidR="00170840" w:rsidRPr="00170840" w:rsidRDefault="00170840" w:rsidP="00170840">
            <w:pPr>
              <w:spacing w:line="248"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t>ПК 2.5</w:t>
            </w:r>
          </w:p>
          <w:p w:rsidR="00170840" w:rsidRPr="00170840" w:rsidRDefault="00170840" w:rsidP="00170840">
            <w:pPr>
              <w:spacing w:line="248"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t>ПК 2.6</w:t>
            </w:r>
          </w:p>
          <w:p w:rsidR="00170840" w:rsidRPr="00170840" w:rsidRDefault="00170840" w:rsidP="00170840">
            <w:pPr>
              <w:spacing w:line="248"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t>ПК 2.7</w:t>
            </w:r>
          </w:p>
          <w:p w:rsidR="00170840" w:rsidRPr="00170840" w:rsidRDefault="00170840" w:rsidP="00170840">
            <w:pPr>
              <w:spacing w:line="248"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t>ПК 2.8</w:t>
            </w:r>
          </w:p>
          <w:p w:rsidR="00170840" w:rsidRPr="00170840" w:rsidRDefault="00170840" w:rsidP="00170840">
            <w:pPr>
              <w:spacing w:line="248"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t>ПК 3.1</w:t>
            </w:r>
          </w:p>
          <w:p w:rsidR="00170840" w:rsidRPr="00170840" w:rsidRDefault="00170840" w:rsidP="00170840">
            <w:pPr>
              <w:spacing w:line="248"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t>ПК 3.2</w:t>
            </w:r>
          </w:p>
          <w:p w:rsidR="00170840" w:rsidRPr="00170840" w:rsidRDefault="00170840" w:rsidP="00170840">
            <w:pPr>
              <w:spacing w:line="248"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t>ПК 3.3</w:t>
            </w:r>
          </w:p>
          <w:p w:rsidR="00170840" w:rsidRPr="00170840" w:rsidRDefault="00170840" w:rsidP="00170840">
            <w:pPr>
              <w:spacing w:line="248"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t>ПК 3.4</w:t>
            </w:r>
          </w:p>
          <w:p w:rsidR="00170840" w:rsidRPr="00170840" w:rsidRDefault="00170840" w:rsidP="00170840">
            <w:pPr>
              <w:spacing w:line="248"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t>ПК 3.5</w:t>
            </w:r>
          </w:p>
          <w:p w:rsidR="00170840" w:rsidRPr="00170840" w:rsidRDefault="00170840" w:rsidP="00170840">
            <w:pPr>
              <w:spacing w:line="248"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t>ПК 3.6</w:t>
            </w:r>
          </w:p>
          <w:p w:rsidR="00170840" w:rsidRPr="00170840" w:rsidRDefault="00170840" w:rsidP="00170840">
            <w:pPr>
              <w:spacing w:line="248"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t>ПК 3.7</w:t>
            </w:r>
          </w:p>
          <w:p w:rsidR="00170840" w:rsidRPr="00170840" w:rsidRDefault="00170840" w:rsidP="00170840">
            <w:pPr>
              <w:spacing w:line="248"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t>ПК 4.1</w:t>
            </w:r>
          </w:p>
          <w:p w:rsidR="00170840" w:rsidRPr="00170840" w:rsidRDefault="00170840" w:rsidP="00170840">
            <w:pPr>
              <w:spacing w:line="248"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t>ПК 4.2</w:t>
            </w:r>
          </w:p>
          <w:p w:rsidR="00170840" w:rsidRPr="00170840" w:rsidRDefault="00170840" w:rsidP="00170840">
            <w:pPr>
              <w:spacing w:line="248"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t>ПК 4.3</w:t>
            </w:r>
          </w:p>
          <w:p w:rsidR="00170840" w:rsidRPr="00170840" w:rsidRDefault="00170840" w:rsidP="00170840">
            <w:pPr>
              <w:spacing w:line="248"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t>ПК 4.4</w:t>
            </w:r>
          </w:p>
          <w:p w:rsidR="00170840" w:rsidRPr="00170840" w:rsidRDefault="00170840" w:rsidP="00170840">
            <w:pPr>
              <w:spacing w:line="248"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t>ПК 4.5</w:t>
            </w:r>
          </w:p>
          <w:p w:rsidR="00170840" w:rsidRPr="00170840" w:rsidRDefault="00170840" w:rsidP="00170840">
            <w:pPr>
              <w:spacing w:line="248"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t>ПК 4.6</w:t>
            </w:r>
          </w:p>
          <w:p w:rsidR="00170840" w:rsidRPr="00170840" w:rsidRDefault="00170840" w:rsidP="00170840">
            <w:pPr>
              <w:spacing w:line="248"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t>ПК 5.1</w:t>
            </w:r>
          </w:p>
          <w:p w:rsidR="00170840" w:rsidRPr="00170840" w:rsidRDefault="00170840" w:rsidP="00170840">
            <w:pPr>
              <w:spacing w:line="248"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t>ПК 5.2</w:t>
            </w:r>
          </w:p>
          <w:p w:rsidR="00170840" w:rsidRPr="00170840" w:rsidRDefault="00170840" w:rsidP="00170840">
            <w:pPr>
              <w:spacing w:line="248"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t>ПК 5.3</w:t>
            </w:r>
          </w:p>
          <w:p w:rsidR="00170840" w:rsidRPr="00170840" w:rsidRDefault="00170840" w:rsidP="00170840">
            <w:pPr>
              <w:spacing w:line="248"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t>ПК 5.4</w:t>
            </w:r>
          </w:p>
          <w:p w:rsidR="00170840" w:rsidRPr="00170840" w:rsidRDefault="00170840" w:rsidP="00170840">
            <w:pPr>
              <w:spacing w:line="248"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t>ПК 5.5</w:t>
            </w:r>
          </w:p>
          <w:p w:rsidR="00170840" w:rsidRPr="00170840" w:rsidRDefault="00170840" w:rsidP="00170840">
            <w:pPr>
              <w:spacing w:line="248"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t>ПК 5.6</w:t>
            </w:r>
          </w:p>
          <w:p w:rsidR="00170840" w:rsidRPr="00170840" w:rsidRDefault="00170840" w:rsidP="00170840">
            <w:pPr>
              <w:spacing w:line="248"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lastRenderedPageBreak/>
              <w:t>ПК 6.1</w:t>
            </w:r>
          </w:p>
          <w:p w:rsidR="00170840" w:rsidRPr="00170840" w:rsidRDefault="00170840" w:rsidP="00170840">
            <w:pPr>
              <w:spacing w:line="248"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t>ПК 6.2</w:t>
            </w:r>
          </w:p>
          <w:p w:rsidR="00170840" w:rsidRPr="00170840" w:rsidRDefault="00170840" w:rsidP="00170840">
            <w:pPr>
              <w:spacing w:line="248"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t>ПК 6.3</w:t>
            </w:r>
          </w:p>
          <w:p w:rsidR="008A2B45" w:rsidRPr="002D144B" w:rsidRDefault="00170840" w:rsidP="00170840">
            <w:pPr>
              <w:spacing w:line="251" w:lineRule="exact"/>
              <w:rPr>
                <w:rFonts w:ascii="Times New Roman" w:eastAsia="Times New Roman" w:hAnsi="Times New Roman" w:cs="Times New Roman"/>
                <w:sz w:val="24"/>
                <w:szCs w:val="24"/>
                <w:lang w:val="ru-RU"/>
              </w:rPr>
            </w:pPr>
            <w:r w:rsidRPr="00170840">
              <w:rPr>
                <w:rFonts w:ascii="Times New Roman" w:eastAsia="Times New Roman" w:hAnsi="Times New Roman" w:cs="Times New Roman"/>
                <w:sz w:val="24"/>
                <w:szCs w:val="24"/>
                <w:lang w:val="ru-RU"/>
              </w:rPr>
              <w:t>ПК 6.4</w:t>
            </w:r>
          </w:p>
        </w:tc>
        <w:tc>
          <w:tcPr>
            <w:tcW w:w="1223" w:type="pct"/>
          </w:tcPr>
          <w:p w:rsidR="008A2B45" w:rsidRPr="002D144B" w:rsidRDefault="008A2B45" w:rsidP="008A2B45">
            <w:pPr>
              <w:spacing w:line="242" w:lineRule="auto"/>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lastRenderedPageBreak/>
              <w:t>определять наличие запасов и расход продуктов;</w:t>
            </w:r>
          </w:p>
          <w:p w:rsidR="008A2B45" w:rsidRPr="002D144B" w:rsidRDefault="008A2B45" w:rsidP="008A2B45">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оценивать условия хранения и состояние продуктов и запасов;</w:t>
            </w:r>
          </w:p>
          <w:p w:rsidR="008A2B45" w:rsidRPr="002D144B" w:rsidRDefault="008A2B45" w:rsidP="008A2B45">
            <w:pPr>
              <w:tabs>
                <w:tab w:val="left" w:pos="2128"/>
              </w:tabs>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проводить инструктажи по безопасности</w:t>
            </w:r>
          </w:p>
          <w:p w:rsidR="008A2B45" w:rsidRPr="002D144B" w:rsidRDefault="008A2B45" w:rsidP="008A2B45">
            <w:pPr>
              <w:tabs>
                <w:tab w:val="left" w:pos="1488"/>
              </w:tabs>
              <w:spacing w:line="237" w:lineRule="auto"/>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хранения пищевых продуктов;</w:t>
            </w:r>
          </w:p>
          <w:p w:rsidR="008A2B45" w:rsidRPr="002D144B" w:rsidRDefault="008A2B45" w:rsidP="008A2B45">
            <w:pPr>
              <w:tabs>
                <w:tab w:val="left" w:pos="1174"/>
              </w:tabs>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принимать решения по организации процессов контроля расхода и хранения продуктов;</w:t>
            </w:r>
          </w:p>
          <w:p w:rsidR="008A2B45" w:rsidRPr="002D144B" w:rsidRDefault="008A2B45" w:rsidP="008A2B45">
            <w:pPr>
              <w:tabs>
                <w:tab w:val="left" w:pos="2238"/>
              </w:tabs>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оформлять технологическую документацию и</w:t>
            </w:r>
          </w:p>
          <w:p w:rsidR="008A2B45" w:rsidRPr="002D144B" w:rsidRDefault="008A2B45" w:rsidP="008A2B45">
            <w:pPr>
              <w:tabs>
                <w:tab w:val="left" w:pos="1084"/>
                <w:tab w:val="left" w:pos="1263"/>
                <w:tab w:val="left" w:pos="2128"/>
                <w:tab w:val="left" w:pos="2237"/>
              </w:tabs>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документацию по контролю  расхода  и хранения продуктов, в том числе  с использованием специализированного программного обеспечения</w:t>
            </w:r>
          </w:p>
        </w:tc>
        <w:tc>
          <w:tcPr>
            <w:tcW w:w="3090" w:type="pct"/>
          </w:tcPr>
          <w:p w:rsidR="008A2B45" w:rsidRPr="002D144B" w:rsidRDefault="008A2B45" w:rsidP="008A2B45">
            <w:pPr>
              <w:spacing w:line="242" w:lineRule="auto"/>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ассортимент и характеристики основных групп продовольственных товаров;</w:t>
            </w:r>
          </w:p>
          <w:p w:rsidR="008A2B45" w:rsidRPr="002D144B" w:rsidRDefault="008A2B45" w:rsidP="008A2B45">
            <w:pPr>
              <w:spacing w:line="250"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общие требования к качеству сырья и продуктов;</w:t>
            </w:r>
          </w:p>
          <w:p w:rsidR="008A2B45" w:rsidRPr="002D144B" w:rsidRDefault="008A2B45" w:rsidP="008A2B45">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условия хранения, упаковки, транспортирования и реализации различных видов продовольственных продуктов;</w:t>
            </w:r>
          </w:p>
          <w:p w:rsidR="008A2B45" w:rsidRPr="002D144B" w:rsidRDefault="008A2B45" w:rsidP="008A2B45">
            <w:pPr>
              <w:tabs>
                <w:tab w:val="left" w:pos="1107"/>
                <w:tab w:val="left" w:pos="1432"/>
                <w:tab w:val="left" w:pos="2291"/>
                <w:tab w:val="left" w:pos="4224"/>
                <w:tab w:val="left" w:pos="5599"/>
              </w:tabs>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методы контроля качества продуктов при хранении; способы и формы инструктирования персонала по безопасности хранения пищевых продуктов;</w:t>
            </w:r>
          </w:p>
          <w:p w:rsidR="008A2B45" w:rsidRPr="002D144B" w:rsidRDefault="008A2B45" w:rsidP="008A2B45">
            <w:pPr>
              <w:spacing w:line="251"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виды снабжения;</w:t>
            </w:r>
          </w:p>
          <w:p w:rsidR="008A2B45" w:rsidRPr="002D144B" w:rsidRDefault="008A2B45" w:rsidP="008A2B45">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виды складских помещений и требования к ним; периодичность технического обслуживания холодильного, механического и весового оборудования;</w:t>
            </w:r>
          </w:p>
          <w:p w:rsidR="008A2B45" w:rsidRPr="002D144B" w:rsidRDefault="008A2B45" w:rsidP="008A2B45">
            <w:pPr>
              <w:tabs>
                <w:tab w:val="left" w:pos="4514"/>
              </w:tabs>
              <w:spacing w:line="242" w:lineRule="auto"/>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методы контроля сохранности и расхода продуктов на производствах питания;</w:t>
            </w:r>
          </w:p>
          <w:p w:rsidR="008A2B45" w:rsidRPr="002D144B" w:rsidRDefault="008A2B45" w:rsidP="008A2B45">
            <w:pPr>
              <w:spacing w:line="242" w:lineRule="auto"/>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программное обеспечение управления расходом продуктов на производстве и  движением блюд;</w:t>
            </w:r>
          </w:p>
          <w:p w:rsidR="008A2B45" w:rsidRPr="002D144B" w:rsidRDefault="008A2B45" w:rsidP="008A2B45">
            <w:pPr>
              <w:tabs>
                <w:tab w:val="left" w:pos="1027"/>
                <w:tab w:val="left" w:pos="1812"/>
                <w:tab w:val="left" w:pos="2107"/>
                <w:tab w:val="left" w:pos="3076"/>
                <w:tab w:val="left" w:pos="3400"/>
                <w:tab w:val="left" w:pos="4464"/>
                <w:tab w:val="left" w:pos="4724"/>
                <w:tab w:val="left" w:pos="5620"/>
              </w:tabs>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современные способы обеспечения  правильной сохранности запасов и расхода продуктов на производстве; методы контроля возможных хищений запасов на производстве;</w:t>
            </w:r>
          </w:p>
          <w:p w:rsidR="008A2B45" w:rsidRPr="002D144B" w:rsidRDefault="008A2B45" w:rsidP="008A2B45">
            <w:pPr>
              <w:tabs>
                <w:tab w:val="left" w:pos="1042"/>
                <w:tab w:val="left" w:pos="2331"/>
                <w:tab w:val="left" w:pos="3900"/>
                <w:tab w:val="left" w:pos="4364"/>
                <w:tab w:val="left" w:pos="4938"/>
                <w:tab w:val="left" w:pos="5244"/>
                <w:tab w:val="left" w:pos="5623"/>
              </w:tabs>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правила оценки состояния запасов на производстве; процедуры и правила инвентаризации запасов продуктов; правила оформления заказа на продукты со склада и приема продуктов, поступающих со склада и от поставщиков;</w:t>
            </w:r>
          </w:p>
          <w:p w:rsidR="008A2B45" w:rsidRPr="002D144B" w:rsidRDefault="008A2B45" w:rsidP="008A2B45">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виды сопроводительной документации на различные группы продуктов.</w:t>
            </w:r>
          </w:p>
        </w:tc>
      </w:tr>
    </w:tbl>
    <w:p w:rsidR="008A2B45" w:rsidRPr="002D144B" w:rsidRDefault="008A2B45" w:rsidP="008A2B45">
      <w:pPr>
        <w:suppressAutoHyphens/>
        <w:spacing w:after="0"/>
        <w:ind w:firstLine="709"/>
        <w:contextualSpacing/>
        <w:jc w:val="both"/>
        <w:rPr>
          <w:rFonts w:ascii="Times New Roman" w:eastAsia="Calibri" w:hAnsi="Times New Roman" w:cs="Times New Roman"/>
          <w:sz w:val="24"/>
          <w:szCs w:val="24"/>
        </w:rPr>
      </w:pPr>
    </w:p>
    <w:p w:rsidR="008A2B45" w:rsidRPr="002D144B" w:rsidRDefault="008A2B45" w:rsidP="008A2B45">
      <w:pPr>
        <w:suppressAutoHyphens/>
        <w:spacing w:after="0"/>
        <w:contextualSpacing/>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t>2. СТРУКТУРА И СОДЕРЖАНИЕ УЧЕБНОЙ ДИСЦИПЛИНЫ</w:t>
      </w:r>
    </w:p>
    <w:p w:rsidR="008A2B45" w:rsidRPr="002D144B" w:rsidRDefault="008A2B45" w:rsidP="008A2B45">
      <w:pPr>
        <w:suppressAutoHyphens/>
        <w:spacing w:after="0"/>
        <w:ind w:firstLine="709"/>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8A2B45" w:rsidRPr="002D144B" w:rsidTr="002370B5">
        <w:trPr>
          <w:trHeight w:val="490"/>
        </w:trPr>
        <w:tc>
          <w:tcPr>
            <w:tcW w:w="3685" w:type="pct"/>
            <w:vAlign w:val="center"/>
          </w:tcPr>
          <w:p w:rsidR="008A2B45" w:rsidRPr="002D144B" w:rsidRDefault="008A2B45" w:rsidP="008A2B45">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Вид учебной работы</w:t>
            </w:r>
          </w:p>
        </w:tc>
        <w:tc>
          <w:tcPr>
            <w:tcW w:w="1315" w:type="pct"/>
            <w:vAlign w:val="center"/>
          </w:tcPr>
          <w:p w:rsidR="008A2B45" w:rsidRPr="002D144B" w:rsidRDefault="008A2B45" w:rsidP="008A2B45">
            <w:pPr>
              <w:suppressAutoHyphens/>
              <w:spacing w:after="0"/>
              <w:contextualSpacing/>
              <w:rPr>
                <w:rFonts w:ascii="Times New Roman" w:eastAsia="Calibri" w:hAnsi="Times New Roman" w:cs="Times New Roman"/>
                <w:b/>
                <w:iCs/>
                <w:sz w:val="24"/>
                <w:szCs w:val="24"/>
              </w:rPr>
            </w:pPr>
            <w:r w:rsidRPr="002D144B">
              <w:rPr>
                <w:rFonts w:ascii="Times New Roman" w:eastAsia="Calibri" w:hAnsi="Times New Roman" w:cs="Times New Roman"/>
                <w:b/>
                <w:iCs/>
                <w:sz w:val="24"/>
                <w:szCs w:val="24"/>
              </w:rPr>
              <w:t>Объем в часах</w:t>
            </w:r>
          </w:p>
        </w:tc>
      </w:tr>
      <w:tr w:rsidR="008A2B45" w:rsidRPr="002D144B" w:rsidTr="002370B5">
        <w:trPr>
          <w:trHeight w:val="490"/>
        </w:trPr>
        <w:tc>
          <w:tcPr>
            <w:tcW w:w="3685" w:type="pct"/>
            <w:vAlign w:val="center"/>
          </w:tcPr>
          <w:p w:rsidR="008A2B45" w:rsidRPr="002D144B" w:rsidRDefault="008A2B45" w:rsidP="008A2B45">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Объем образовательной программы учебной дисциплины</w:t>
            </w:r>
          </w:p>
        </w:tc>
        <w:tc>
          <w:tcPr>
            <w:tcW w:w="1315" w:type="pct"/>
            <w:vAlign w:val="center"/>
          </w:tcPr>
          <w:p w:rsidR="008A2B45" w:rsidRPr="002D144B" w:rsidRDefault="008A2B45" w:rsidP="008A2B45">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82</w:t>
            </w:r>
          </w:p>
        </w:tc>
      </w:tr>
      <w:tr w:rsidR="008A2B45" w:rsidRPr="002D144B" w:rsidTr="002370B5">
        <w:trPr>
          <w:trHeight w:val="490"/>
        </w:trPr>
        <w:tc>
          <w:tcPr>
            <w:tcW w:w="3685" w:type="pct"/>
            <w:shd w:val="clear" w:color="auto" w:fill="auto"/>
            <w:vAlign w:val="center"/>
          </w:tcPr>
          <w:p w:rsidR="008A2B45" w:rsidRPr="002D144B" w:rsidRDefault="008A2B45" w:rsidP="008A2B45">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в т.ч. в форме практической подготовки</w:t>
            </w:r>
          </w:p>
        </w:tc>
        <w:tc>
          <w:tcPr>
            <w:tcW w:w="1315" w:type="pct"/>
            <w:shd w:val="clear" w:color="auto" w:fill="auto"/>
            <w:vAlign w:val="center"/>
          </w:tcPr>
          <w:p w:rsidR="008A2B45" w:rsidRPr="002D144B" w:rsidRDefault="008A2B45" w:rsidP="008A2B45">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32</w:t>
            </w:r>
          </w:p>
        </w:tc>
      </w:tr>
      <w:tr w:rsidR="008A2B45" w:rsidRPr="002D144B" w:rsidTr="002370B5">
        <w:trPr>
          <w:trHeight w:val="336"/>
        </w:trPr>
        <w:tc>
          <w:tcPr>
            <w:tcW w:w="5000" w:type="pct"/>
            <w:gridSpan w:val="2"/>
            <w:vAlign w:val="center"/>
          </w:tcPr>
          <w:p w:rsidR="008A2B45" w:rsidRPr="002D144B" w:rsidRDefault="008A2B45" w:rsidP="008A2B45">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sz w:val="24"/>
                <w:szCs w:val="24"/>
              </w:rPr>
              <w:t>в т. ч.:</w:t>
            </w:r>
          </w:p>
        </w:tc>
      </w:tr>
      <w:tr w:rsidR="008A2B45" w:rsidRPr="002D144B" w:rsidTr="002370B5">
        <w:trPr>
          <w:trHeight w:val="490"/>
        </w:trPr>
        <w:tc>
          <w:tcPr>
            <w:tcW w:w="3685" w:type="pct"/>
            <w:vAlign w:val="center"/>
          </w:tcPr>
          <w:p w:rsidR="008A2B45" w:rsidRPr="002D144B" w:rsidRDefault="008A2B45" w:rsidP="008A2B45">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теоретическое обучение</w:t>
            </w:r>
          </w:p>
        </w:tc>
        <w:tc>
          <w:tcPr>
            <w:tcW w:w="1315" w:type="pct"/>
            <w:vAlign w:val="center"/>
          </w:tcPr>
          <w:p w:rsidR="008A2B45" w:rsidRPr="002D144B" w:rsidRDefault="008A2B45" w:rsidP="008A2B45">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50</w:t>
            </w:r>
          </w:p>
        </w:tc>
      </w:tr>
      <w:tr w:rsidR="008A2B45" w:rsidRPr="002D144B" w:rsidTr="002370B5">
        <w:trPr>
          <w:trHeight w:val="490"/>
        </w:trPr>
        <w:tc>
          <w:tcPr>
            <w:tcW w:w="3685" w:type="pct"/>
            <w:vAlign w:val="center"/>
          </w:tcPr>
          <w:p w:rsidR="008A2B45" w:rsidRPr="002D144B" w:rsidRDefault="008A2B45" w:rsidP="008A2B45">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практические занятия</w:t>
            </w:r>
            <w:r w:rsidRPr="002D144B">
              <w:rPr>
                <w:rFonts w:ascii="Times New Roman" w:eastAsia="Calibri" w:hAnsi="Times New Roman" w:cs="Times New Roman"/>
                <w:i/>
                <w:sz w:val="24"/>
                <w:szCs w:val="24"/>
              </w:rPr>
              <w:t xml:space="preserve"> </w:t>
            </w:r>
          </w:p>
        </w:tc>
        <w:tc>
          <w:tcPr>
            <w:tcW w:w="1315" w:type="pct"/>
            <w:vAlign w:val="center"/>
          </w:tcPr>
          <w:p w:rsidR="008A2B45" w:rsidRPr="002D144B" w:rsidRDefault="008A2B45" w:rsidP="008A2B45">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32</w:t>
            </w:r>
          </w:p>
        </w:tc>
      </w:tr>
      <w:tr w:rsidR="008A2B45" w:rsidRPr="002D144B" w:rsidTr="002370B5">
        <w:trPr>
          <w:trHeight w:val="267"/>
        </w:trPr>
        <w:tc>
          <w:tcPr>
            <w:tcW w:w="3685" w:type="pct"/>
            <w:vAlign w:val="center"/>
          </w:tcPr>
          <w:p w:rsidR="008A2B45" w:rsidRPr="002D144B" w:rsidRDefault="008A2B45" w:rsidP="00B4205F">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Самостоятельная работа </w:t>
            </w:r>
          </w:p>
        </w:tc>
        <w:tc>
          <w:tcPr>
            <w:tcW w:w="1315" w:type="pct"/>
            <w:vAlign w:val="center"/>
          </w:tcPr>
          <w:p w:rsidR="008A2B45" w:rsidRPr="002D144B" w:rsidRDefault="008A2B45" w:rsidP="008A2B45">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0</w:t>
            </w:r>
          </w:p>
        </w:tc>
      </w:tr>
      <w:tr w:rsidR="008A2B45" w:rsidRPr="002D144B" w:rsidTr="002370B5">
        <w:trPr>
          <w:trHeight w:val="331"/>
        </w:trPr>
        <w:tc>
          <w:tcPr>
            <w:tcW w:w="5000" w:type="pct"/>
            <w:gridSpan w:val="2"/>
            <w:vAlign w:val="center"/>
          </w:tcPr>
          <w:p w:rsidR="008A2B45" w:rsidRPr="002D144B" w:rsidRDefault="008A2B45" w:rsidP="008A2B45">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b/>
                <w:iCs/>
                <w:sz w:val="24"/>
                <w:szCs w:val="24"/>
              </w:rPr>
              <w:t xml:space="preserve">Промежуточная аттестация </w:t>
            </w:r>
            <w:r w:rsidRPr="002D144B">
              <w:rPr>
                <w:rFonts w:ascii="Times New Roman" w:eastAsia="Calibri" w:hAnsi="Times New Roman" w:cs="Times New Roman"/>
                <w:iCs/>
                <w:sz w:val="24"/>
                <w:szCs w:val="24"/>
              </w:rPr>
              <w:t>в форме дифференцированного зачета</w:t>
            </w:r>
          </w:p>
        </w:tc>
      </w:tr>
    </w:tbl>
    <w:p w:rsidR="008A2B45" w:rsidRPr="002D144B" w:rsidRDefault="008A2B45" w:rsidP="008A2B45">
      <w:pPr>
        <w:suppressAutoHyphens/>
        <w:spacing w:after="0"/>
        <w:contextualSpacing/>
        <w:rPr>
          <w:rFonts w:ascii="Times New Roman" w:eastAsia="Calibri" w:hAnsi="Times New Roman" w:cs="Times New Roman"/>
          <w:b/>
          <w:i/>
          <w:sz w:val="24"/>
          <w:szCs w:val="24"/>
        </w:rPr>
        <w:sectPr w:rsidR="008A2B45" w:rsidRPr="002D144B" w:rsidSect="002370B5">
          <w:pgSz w:w="11906" w:h="16838"/>
          <w:pgMar w:top="1134" w:right="567" w:bottom="1134" w:left="1701" w:header="709" w:footer="709" w:gutter="0"/>
          <w:pgNumType w:start="41"/>
          <w:cols w:space="708"/>
          <w:docGrid w:linePitch="360"/>
        </w:sectPr>
      </w:pPr>
    </w:p>
    <w:p w:rsidR="008A2B45" w:rsidRPr="002D144B" w:rsidRDefault="008A2B45" w:rsidP="008A2B45">
      <w:pPr>
        <w:spacing w:after="0"/>
        <w:ind w:left="1353"/>
        <w:contextualSpacing/>
        <w:rPr>
          <w:rFonts w:ascii="Times New Roman" w:eastAsia="Calibri" w:hAnsi="Times New Roman" w:cs="Times New Roman"/>
          <w:b/>
          <w:bCs/>
          <w:sz w:val="24"/>
          <w:szCs w:val="24"/>
        </w:rPr>
      </w:pPr>
      <w:r w:rsidRPr="002D144B">
        <w:rPr>
          <w:rFonts w:ascii="Times New Roman" w:eastAsia="Calibri" w:hAnsi="Times New Roman" w:cs="Times New Roman"/>
          <w:b/>
          <w:bCs/>
          <w:sz w:val="24"/>
          <w:szCs w:val="24"/>
        </w:rPr>
        <w:lastRenderedPageBreak/>
        <w:t>3. УСЛОВИЯ РЕАЛИЗАЦИИ УЧЕБНОЙ ДИСЦИПЛИНЫ</w:t>
      </w:r>
    </w:p>
    <w:p w:rsidR="008A2B45" w:rsidRPr="002D144B" w:rsidRDefault="008A2B45" w:rsidP="008A2B45">
      <w:pPr>
        <w:spacing w:after="0"/>
        <w:ind w:left="1353"/>
        <w:contextualSpacing/>
        <w:rPr>
          <w:rFonts w:ascii="Times New Roman" w:eastAsia="Calibri" w:hAnsi="Times New Roman" w:cs="Times New Roman"/>
          <w:b/>
          <w:bCs/>
          <w:sz w:val="24"/>
          <w:szCs w:val="24"/>
        </w:rPr>
      </w:pPr>
    </w:p>
    <w:p w:rsidR="008A2B45" w:rsidRPr="002D144B" w:rsidRDefault="008A2B45" w:rsidP="008A2B45">
      <w:pPr>
        <w:suppressAutoHyphens/>
        <w:spacing w:after="0"/>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3.1 Для реализации программы учебной дисциплины предусмотрены следующие специальные помещения:</w:t>
      </w:r>
    </w:p>
    <w:p w:rsidR="008A2B45" w:rsidRPr="002D144B" w:rsidRDefault="008A2B45" w:rsidP="008A2B45">
      <w:pPr>
        <w:suppressAutoHyphens/>
        <w:autoSpaceDE w:val="0"/>
        <w:autoSpaceDN w:val="0"/>
        <w:adjustRightInd w:val="0"/>
        <w:spacing w:after="0"/>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Кабинет</w:t>
      </w:r>
      <w:r w:rsidRPr="002D144B">
        <w:rPr>
          <w:rFonts w:ascii="Times New Roman" w:eastAsia="Calibri" w:hAnsi="Times New Roman" w:cs="Times New Roman"/>
          <w:bCs/>
          <w:i/>
          <w:sz w:val="24"/>
          <w:szCs w:val="24"/>
        </w:rPr>
        <w:t xml:space="preserve"> </w:t>
      </w:r>
      <w:r w:rsidRPr="002D144B">
        <w:rPr>
          <w:rFonts w:ascii="Times New Roman" w:eastAsia="Calibri" w:hAnsi="Times New Roman" w:cs="Times New Roman"/>
          <w:bCs/>
          <w:sz w:val="24"/>
          <w:szCs w:val="24"/>
        </w:rPr>
        <w:t>«</w:t>
      </w:r>
      <w:r w:rsidRPr="002D144B">
        <w:rPr>
          <w:rFonts w:ascii="Times New Roman" w:eastAsia="Calibri" w:hAnsi="Times New Roman" w:cs="Times New Roman"/>
          <w:bCs/>
          <w:iCs/>
          <w:sz w:val="24"/>
          <w:szCs w:val="24"/>
        </w:rPr>
        <w:t>Организации хранения и контроля запасов и сырья/Товароведения продовольственных товаров»</w:t>
      </w:r>
      <w:r w:rsidRPr="002D144B">
        <w:rPr>
          <w:rFonts w:ascii="Times New Roman" w:eastAsia="Calibri" w:hAnsi="Times New Roman" w:cs="Times New Roman"/>
          <w:sz w:val="24"/>
          <w:szCs w:val="24"/>
        </w:rPr>
        <w:t xml:space="preserve">, </w:t>
      </w:r>
      <w:r w:rsidRPr="002D144B">
        <w:rPr>
          <w:rFonts w:ascii="Times New Roman" w:eastAsia="Calibri" w:hAnsi="Times New Roman" w:cs="Times New Roman"/>
          <w:bCs/>
          <w:sz w:val="24"/>
          <w:szCs w:val="24"/>
        </w:rPr>
        <w:t>оснащенный в соответствии с п. 6.1.2.1 образовательной программы по специальности.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6307"/>
        <w:gridCol w:w="3009"/>
      </w:tblGrid>
      <w:tr w:rsidR="008A2B45" w:rsidRPr="002D144B" w:rsidTr="002370B5">
        <w:tc>
          <w:tcPr>
            <w:tcW w:w="273" w:type="pct"/>
            <w:shd w:val="clear" w:color="auto" w:fill="auto"/>
            <w:vAlign w:val="center"/>
          </w:tcPr>
          <w:p w:rsidR="008A2B45" w:rsidRPr="002D144B" w:rsidRDefault="008A2B45" w:rsidP="008A2B45">
            <w:pPr>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w:t>
            </w:r>
          </w:p>
        </w:tc>
        <w:tc>
          <w:tcPr>
            <w:tcW w:w="3200" w:type="pct"/>
            <w:shd w:val="clear" w:color="auto" w:fill="auto"/>
            <w:vAlign w:val="center"/>
          </w:tcPr>
          <w:p w:rsidR="008A2B45" w:rsidRPr="002D144B" w:rsidRDefault="008A2B45" w:rsidP="008A2B45">
            <w:pPr>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Наименование оборудования</w:t>
            </w:r>
          </w:p>
        </w:tc>
        <w:tc>
          <w:tcPr>
            <w:tcW w:w="1527" w:type="pct"/>
            <w:shd w:val="clear" w:color="auto" w:fill="auto"/>
            <w:vAlign w:val="center"/>
          </w:tcPr>
          <w:p w:rsidR="008A2B45" w:rsidRPr="002D144B" w:rsidRDefault="008A2B45" w:rsidP="008A2B45">
            <w:pPr>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Техническое описание</w:t>
            </w:r>
          </w:p>
        </w:tc>
      </w:tr>
      <w:tr w:rsidR="008A2B45" w:rsidRPr="002D144B" w:rsidTr="002370B5">
        <w:trPr>
          <w:trHeight w:val="278"/>
        </w:trPr>
        <w:tc>
          <w:tcPr>
            <w:tcW w:w="5000" w:type="pct"/>
            <w:gridSpan w:val="3"/>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lang w:val="en-US"/>
              </w:rPr>
              <w:t>I</w:t>
            </w:r>
            <w:r w:rsidRPr="002D144B">
              <w:rPr>
                <w:rFonts w:ascii="Times New Roman" w:eastAsia="Times New Roman" w:hAnsi="Times New Roman" w:cs="Times New Roman"/>
                <w:b/>
                <w:bCs/>
                <w:iCs/>
                <w:sz w:val="24"/>
                <w:szCs w:val="24"/>
              </w:rPr>
              <w:t xml:space="preserve"> Специализированная мебель и системы хранения</w:t>
            </w:r>
          </w:p>
        </w:tc>
      </w:tr>
      <w:tr w:rsidR="008A2B45" w:rsidRPr="002D144B" w:rsidTr="002370B5">
        <w:trPr>
          <w:trHeight w:val="277"/>
        </w:trPr>
        <w:tc>
          <w:tcPr>
            <w:tcW w:w="5000" w:type="pct"/>
            <w:gridSpan w:val="3"/>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rPr>
              <w:t>Основное оборудование</w:t>
            </w:r>
          </w:p>
        </w:tc>
      </w:tr>
      <w:tr w:rsidR="008A2B45" w:rsidRPr="002D144B" w:rsidTr="002370B5">
        <w:tc>
          <w:tcPr>
            <w:tcW w:w="273" w:type="pct"/>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200" w:type="pct"/>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письменный</w:t>
            </w:r>
          </w:p>
        </w:tc>
        <w:tc>
          <w:tcPr>
            <w:tcW w:w="1527" w:type="pct"/>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8A2B45" w:rsidRPr="002D144B" w:rsidTr="002370B5">
        <w:tc>
          <w:tcPr>
            <w:tcW w:w="273" w:type="pct"/>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w:t>
            </w:r>
          </w:p>
        </w:tc>
        <w:tc>
          <w:tcPr>
            <w:tcW w:w="3200" w:type="pct"/>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Стул</w:t>
            </w:r>
          </w:p>
        </w:tc>
        <w:tc>
          <w:tcPr>
            <w:tcW w:w="1527" w:type="pct"/>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8A2B45" w:rsidRPr="002D144B" w:rsidTr="002370B5">
        <w:tc>
          <w:tcPr>
            <w:tcW w:w="273" w:type="pct"/>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3</w:t>
            </w:r>
          </w:p>
        </w:tc>
        <w:tc>
          <w:tcPr>
            <w:tcW w:w="3200" w:type="pct"/>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ученический</w:t>
            </w:r>
          </w:p>
        </w:tc>
        <w:tc>
          <w:tcPr>
            <w:tcW w:w="1527" w:type="pct"/>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8A2B45" w:rsidRPr="002D144B" w:rsidTr="002370B5">
        <w:tc>
          <w:tcPr>
            <w:tcW w:w="273" w:type="pct"/>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4</w:t>
            </w:r>
          </w:p>
        </w:tc>
        <w:tc>
          <w:tcPr>
            <w:tcW w:w="3200" w:type="pct"/>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Стул ученический</w:t>
            </w:r>
          </w:p>
        </w:tc>
        <w:tc>
          <w:tcPr>
            <w:tcW w:w="1527" w:type="pct"/>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8A2B45" w:rsidRPr="002D144B" w:rsidTr="002370B5">
        <w:tc>
          <w:tcPr>
            <w:tcW w:w="273" w:type="pct"/>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5</w:t>
            </w:r>
          </w:p>
        </w:tc>
        <w:tc>
          <w:tcPr>
            <w:tcW w:w="3200" w:type="pct"/>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Доска маркерная</w:t>
            </w:r>
          </w:p>
        </w:tc>
        <w:tc>
          <w:tcPr>
            <w:tcW w:w="1527" w:type="pct"/>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8A2B45" w:rsidRPr="002D144B" w:rsidTr="002370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Дополнительное оборудование</w:t>
            </w:r>
          </w:p>
        </w:tc>
      </w:tr>
      <w:tr w:rsidR="008A2B45" w:rsidRPr="002D144B" w:rsidTr="002370B5">
        <w:tc>
          <w:tcPr>
            <w:tcW w:w="273" w:type="pct"/>
            <w:tcBorders>
              <w:top w:val="single" w:sz="4" w:space="0" w:color="auto"/>
              <w:left w:val="single" w:sz="4" w:space="0" w:color="auto"/>
              <w:bottom w:val="single" w:sz="4" w:space="0" w:color="auto"/>
              <w:right w:val="single" w:sz="4" w:space="0" w:color="auto"/>
            </w:tcBorders>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Тумба</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 xml:space="preserve">Стандартная </w:t>
            </w:r>
          </w:p>
        </w:tc>
      </w:tr>
      <w:tr w:rsidR="008A2B45" w:rsidRPr="002D144B" w:rsidTr="002370B5">
        <w:tc>
          <w:tcPr>
            <w:tcW w:w="273" w:type="pct"/>
            <w:tcBorders>
              <w:top w:val="single" w:sz="4" w:space="0" w:color="auto"/>
              <w:left w:val="single" w:sz="4" w:space="0" w:color="auto"/>
              <w:bottom w:val="single" w:sz="4" w:space="0" w:color="auto"/>
              <w:right w:val="single" w:sz="4" w:space="0" w:color="auto"/>
            </w:tcBorders>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w:t>
            </w: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Шкаф для хранения дидактических материалов</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i/>
                <w:sz w:val="24"/>
                <w:szCs w:val="24"/>
              </w:rPr>
            </w:pPr>
            <w:r w:rsidRPr="002D144B">
              <w:rPr>
                <w:rFonts w:ascii="Times New Roman" w:eastAsia="Times New Roman" w:hAnsi="Times New Roman" w:cs="Times New Roman"/>
                <w:sz w:val="24"/>
                <w:szCs w:val="24"/>
              </w:rPr>
              <w:t>Стандартный</w:t>
            </w:r>
          </w:p>
        </w:tc>
      </w:tr>
      <w:tr w:rsidR="008A2B45" w:rsidRPr="002D144B" w:rsidTr="002370B5">
        <w:tc>
          <w:tcPr>
            <w:tcW w:w="273" w:type="pct"/>
            <w:tcBorders>
              <w:top w:val="single" w:sz="4" w:space="0" w:color="auto"/>
              <w:left w:val="single" w:sz="4" w:space="0" w:color="auto"/>
              <w:bottom w:val="single" w:sz="4" w:space="0" w:color="auto"/>
              <w:right w:val="single" w:sz="4" w:space="0" w:color="auto"/>
            </w:tcBorders>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3</w:t>
            </w: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Стеллаж для книг</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i/>
                <w:sz w:val="24"/>
                <w:szCs w:val="24"/>
              </w:rPr>
            </w:pPr>
            <w:r w:rsidRPr="002D144B">
              <w:rPr>
                <w:rFonts w:ascii="Times New Roman" w:eastAsia="Times New Roman" w:hAnsi="Times New Roman" w:cs="Times New Roman"/>
                <w:sz w:val="24"/>
                <w:szCs w:val="24"/>
              </w:rPr>
              <w:t>Стандартный</w:t>
            </w:r>
          </w:p>
        </w:tc>
      </w:tr>
      <w:tr w:rsidR="008A2B45" w:rsidRPr="002D144B" w:rsidTr="002370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 xml:space="preserve">II </w:t>
            </w:r>
            <w:r w:rsidRPr="002D144B">
              <w:rPr>
                <w:rFonts w:ascii="Times New Roman" w:eastAsia="Times New Roman" w:hAnsi="Times New Roman" w:cs="Times New Roman"/>
                <w:b/>
                <w:bCs/>
                <w:iCs/>
                <w:sz w:val="24"/>
                <w:szCs w:val="24"/>
              </w:rPr>
              <w:t>Технические средства</w:t>
            </w:r>
          </w:p>
        </w:tc>
      </w:tr>
      <w:tr w:rsidR="008A2B45" w:rsidRPr="002D144B" w:rsidTr="002370B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Основное оборудование</w:t>
            </w:r>
          </w:p>
        </w:tc>
      </w:tr>
      <w:tr w:rsidR="008A2B45" w:rsidRPr="002D144B" w:rsidTr="002370B5">
        <w:tc>
          <w:tcPr>
            <w:tcW w:w="273" w:type="pct"/>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200" w:type="pct"/>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Ноутбук</w:t>
            </w:r>
          </w:p>
        </w:tc>
        <w:tc>
          <w:tcPr>
            <w:tcW w:w="1527" w:type="pct"/>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8A2B45" w:rsidRPr="002D144B" w:rsidTr="002370B5">
        <w:tc>
          <w:tcPr>
            <w:tcW w:w="273" w:type="pct"/>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w:t>
            </w:r>
          </w:p>
        </w:tc>
        <w:tc>
          <w:tcPr>
            <w:tcW w:w="3200" w:type="pct"/>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Мультимедийный проектор</w:t>
            </w:r>
          </w:p>
        </w:tc>
        <w:tc>
          <w:tcPr>
            <w:tcW w:w="1527" w:type="pct"/>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8A2B45" w:rsidRPr="002D144B" w:rsidTr="002370B5">
        <w:tc>
          <w:tcPr>
            <w:tcW w:w="5000" w:type="pct"/>
            <w:gridSpan w:val="3"/>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III</w:t>
            </w:r>
            <w:r w:rsidRPr="002D144B">
              <w:rPr>
                <w:rFonts w:ascii="Times New Roman" w:eastAsia="Times New Roman" w:hAnsi="Times New Roman" w:cs="Times New Roman"/>
                <w:b/>
                <w:bCs/>
                <w:iCs/>
                <w:sz w:val="24"/>
                <w:szCs w:val="24"/>
              </w:rPr>
              <w:t xml:space="preserve"> Демонстрационные учебно-наглядные пособия</w:t>
            </w:r>
          </w:p>
        </w:tc>
      </w:tr>
      <w:tr w:rsidR="008A2B45" w:rsidRPr="002D144B" w:rsidTr="002370B5">
        <w:tc>
          <w:tcPr>
            <w:tcW w:w="5000" w:type="pct"/>
            <w:gridSpan w:val="3"/>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Основное оборудование</w:t>
            </w:r>
          </w:p>
        </w:tc>
      </w:tr>
      <w:tr w:rsidR="008A2B45" w:rsidRPr="002D144B" w:rsidTr="002370B5">
        <w:tc>
          <w:tcPr>
            <w:tcW w:w="273" w:type="pct"/>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200" w:type="pct"/>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Дидактические материалы</w:t>
            </w:r>
          </w:p>
        </w:tc>
        <w:tc>
          <w:tcPr>
            <w:tcW w:w="1527" w:type="pct"/>
            <w:shd w:val="clear" w:color="auto" w:fill="auto"/>
          </w:tcPr>
          <w:p w:rsidR="008A2B45" w:rsidRPr="002D144B" w:rsidRDefault="008A2B45" w:rsidP="008A2B4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bl>
    <w:p w:rsidR="008A2B45" w:rsidRPr="002D144B" w:rsidRDefault="008A2B45" w:rsidP="008A2B45">
      <w:pPr>
        <w:suppressAutoHyphens/>
        <w:autoSpaceDE w:val="0"/>
        <w:autoSpaceDN w:val="0"/>
        <w:adjustRightInd w:val="0"/>
        <w:spacing w:after="0"/>
        <w:ind w:firstLine="709"/>
        <w:contextualSpacing/>
        <w:jc w:val="both"/>
        <w:rPr>
          <w:rFonts w:ascii="Times New Roman" w:eastAsia="Calibri" w:hAnsi="Times New Roman" w:cs="Times New Roman"/>
          <w:bCs/>
          <w:sz w:val="24"/>
          <w:szCs w:val="24"/>
        </w:rPr>
      </w:pPr>
    </w:p>
    <w:p w:rsidR="008A2B45" w:rsidRPr="002D144B" w:rsidRDefault="008A2B45" w:rsidP="008A2B45">
      <w:pPr>
        <w:suppressAutoHyphens/>
        <w:spacing w:after="0"/>
        <w:ind w:firstLine="709"/>
        <w:contextualSpacing/>
        <w:jc w:val="both"/>
        <w:rPr>
          <w:rFonts w:ascii="Times New Roman" w:eastAsia="Calibri" w:hAnsi="Times New Roman" w:cs="Times New Roman"/>
          <w:bCs/>
          <w:i/>
          <w:sz w:val="24"/>
          <w:szCs w:val="24"/>
        </w:rPr>
      </w:pPr>
      <w:r w:rsidRPr="002D144B">
        <w:rPr>
          <w:rFonts w:ascii="Times New Roman" w:eastAsia="Calibri" w:hAnsi="Times New Roman" w:cs="Times New Roman"/>
          <w:bCs/>
          <w:sz w:val="24"/>
          <w:szCs w:val="24"/>
        </w:rPr>
        <w:t xml:space="preserve">Лаборатория </w:t>
      </w:r>
      <w:r w:rsidRPr="002D144B">
        <w:rPr>
          <w:rFonts w:ascii="Times New Roman" w:eastAsia="Calibri" w:hAnsi="Times New Roman" w:cs="Times New Roman"/>
          <w:bCs/>
          <w:iCs/>
          <w:sz w:val="24"/>
          <w:szCs w:val="24"/>
        </w:rPr>
        <w:t>«Лаборатория оценки качества и экспертизы потребительских товаров»,</w:t>
      </w:r>
      <w:r w:rsidRPr="002D144B">
        <w:rPr>
          <w:rFonts w:ascii="Times New Roman" w:eastAsia="Calibri" w:hAnsi="Times New Roman" w:cs="Times New Roman"/>
          <w:bCs/>
          <w:i/>
          <w:sz w:val="24"/>
          <w:szCs w:val="24"/>
        </w:rPr>
        <w:t xml:space="preserve"> </w:t>
      </w:r>
      <w:r w:rsidRPr="002D144B">
        <w:rPr>
          <w:rFonts w:ascii="Times New Roman" w:eastAsia="Calibri" w:hAnsi="Times New Roman" w:cs="Times New Roman"/>
          <w:bCs/>
          <w:sz w:val="24"/>
          <w:szCs w:val="24"/>
        </w:rPr>
        <w:t xml:space="preserve">оснащенная необходимым для реализации программы учебной дисциплины оборудованием, приведенным в п. 6.1.2.3 образовательной программы  по данной специальности. </w:t>
      </w:r>
    </w:p>
    <w:tbl>
      <w:tblPr>
        <w:tblW w:w="5000" w:type="pct"/>
        <w:tblLayout w:type="fixed"/>
        <w:tblLook w:val="04A0" w:firstRow="1" w:lastRow="0" w:firstColumn="1" w:lastColumn="0" w:noHBand="0" w:noVBand="1"/>
      </w:tblPr>
      <w:tblGrid>
        <w:gridCol w:w="575"/>
        <w:gridCol w:w="5629"/>
        <w:gridCol w:w="3650"/>
      </w:tblGrid>
      <w:tr w:rsidR="008A2B45" w:rsidRPr="002D144B" w:rsidTr="002370B5">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B45" w:rsidRPr="002D144B" w:rsidRDefault="008A2B45" w:rsidP="008A2B45">
            <w:pPr>
              <w:widowControl w:val="0"/>
              <w:suppressAutoHyphens/>
              <w:snapToGrid w:val="0"/>
              <w:spacing w:after="0" w:line="240"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w:t>
            </w:r>
          </w:p>
        </w:tc>
        <w:tc>
          <w:tcPr>
            <w:tcW w:w="5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B45" w:rsidRPr="002D144B" w:rsidRDefault="008A2B45" w:rsidP="008A2B45">
            <w:pPr>
              <w:widowControl w:val="0"/>
              <w:suppressAutoHyphens/>
              <w:snapToGrid w:val="0"/>
              <w:spacing w:after="0" w:line="240"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Наименование оборудования</w:t>
            </w:r>
          </w:p>
        </w:tc>
        <w:tc>
          <w:tcPr>
            <w:tcW w:w="3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2B45" w:rsidRPr="002D144B" w:rsidRDefault="008A2B45" w:rsidP="008A2B45">
            <w:pPr>
              <w:widowControl w:val="0"/>
              <w:suppressAutoHyphens/>
              <w:snapToGrid w:val="0"/>
              <w:spacing w:after="0" w:line="240"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Техническое описание</w:t>
            </w:r>
          </w:p>
        </w:tc>
      </w:tr>
      <w:tr w:rsidR="008A2B45" w:rsidRPr="002D144B" w:rsidTr="002370B5">
        <w:trPr>
          <w:trHeight w:val="278"/>
        </w:trPr>
        <w:tc>
          <w:tcPr>
            <w:tcW w:w="9855" w:type="dxa"/>
            <w:gridSpan w:val="3"/>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lang w:val="en-US"/>
              </w:rPr>
              <w:t>I</w:t>
            </w:r>
            <w:r w:rsidRPr="002D144B">
              <w:rPr>
                <w:rFonts w:ascii="Times New Roman" w:eastAsia="Times New Roman" w:hAnsi="Times New Roman" w:cs="Times New Roman"/>
                <w:b/>
                <w:bCs/>
                <w:iCs/>
                <w:sz w:val="24"/>
                <w:szCs w:val="24"/>
              </w:rPr>
              <w:t xml:space="preserve"> Специализированная мебель и системы хранения </w:t>
            </w:r>
          </w:p>
        </w:tc>
      </w:tr>
      <w:tr w:rsidR="008A2B45" w:rsidRPr="002D144B" w:rsidTr="002370B5">
        <w:trPr>
          <w:trHeight w:val="277"/>
        </w:trPr>
        <w:tc>
          <w:tcPr>
            <w:tcW w:w="9855" w:type="dxa"/>
            <w:gridSpan w:val="3"/>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rPr>
              <w:t>Основное оборудование</w:t>
            </w:r>
          </w:p>
        </w:tc>
      </w:tr>
      <w:tr w:rsidR="008A2B45" w:rsidRPr="002D144B" w:rsidTr="002370B5">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ученический</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Стандартный </w:t>
            </w:r>
          </w:p>
        </w:tc>
      </w:tr>
      <w:tr w:rsidR="008A2B45" w:rsidRPr="002D144B" w:rsidTr="002370B5">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стул ученический</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Стандартный </w:t>
            </w:r>
          </w:p>
        </w:tc>
      </w:tr>
      <w:tr w:rsidR="008A2B45" w:rsidRPr="002D144B" w:rsidTr="002370B5">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3.</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преподавателя</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Стандартный </w:t>
            </w:r>
          </w:p>
        </w:tc>
      </w:tr>
      <w:tr w:rsidR="008A2B45" w:rsidRPr="002D144B" w:rsidTr="002370B5">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4.</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Стул</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Стандартный </w:t>
            </w:r>
          </w:p>
        </w:tc>
      </w:tr>
      <w:tr w:rsidR="008A2B45" w:rsidRPr="002D144B" w:rsidTr="002370B5">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5.</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Шкаф полуоткрытый широкий</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8A2B45" w:rsidRPr="002D144B" w:rsidTr="002370B5">
        <w:tc>
          <w:tcPr>
            <w:tcW w:w="9855" w:type="dxa"/>
            <w:gridSpan w:val="3"/>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II</w:t>
            </w:r>
            <w:r w:rsidRPr="002D144B">
              <w:rPr>
                <w:rFonts w:ascii="Times New Roman" w:eastAsia="Times New Roman" w:hAnsi="Times New Roman" w:cs="Times New Roman"/>
                <w:b/>
                <w:bCs/>
                <w:iCs/>
                <w:sz w:val="24"/>
                <w:szCs w:val="24"/>
              </w:rPr>
              <w:t xml:space="preserve"> Технические средства </w:t>
            </w:r>
          </w:p>
        </w:tc>
      </w:tr>
      <w:tr w:rsidR="008A2B45" w:rsidRPr="002D144B" w:rsidTr="002370B5">
        <w:tc>
          <w:tcPr>
            <w:tcW w:w="9855" w:type="dxa"/>
            <w:gridSpan w:val="3"/>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Основное оборудование</w:t>
            </w:r>
          </w:p>
        </w:tc>
      </w:tr>
      <w:tr w:rsidR="008A2B45" w:rsidRPr="002D144B" w:rsidTr="002370B5">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Интерактивная панель</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По технической документации </w:t>
            </w:r>
          </w:p>
        </w:tc>
      </w:tr>
      <w:tr w:rsidR="008A2B45" w:rsidRPr="002D144B" w:rsidTr="002370B5">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color w:val="000000"/>
                <w:sz w:val="24"/>
                <w:szCs w:val="24"/>
              </w:rPr>
            </w:pPr>
            <w:r w:rsidRPr="002D144B">
              <w:rPr>
                <w:rFonts w:ascii="Times New Roman" w:eastAsia="Times New Roman" w:hAnsi="Times New Roman" w:cs="Times New Roman"/>
                <w:iCs/>
                <w:color w:val="000000"/>
                <w:sz w:val="24"/>
                <w:szCs w:val="24"/>
              </w:rPr>
              <w:t>Электронно-информационный стенд таблица Менделеева</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По технической документации </w:t>
            </w:r>
          </w:p>
        </w:tc>
      </w:tr>
      <w:tr w:rsidR="008A2B45" w:rsidRPr="002D144B" w:rsidTr="002370B5">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3.</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color w:val="000000"/>
                <w:sz w:val="24"/>
                <w:szCs w:val="24"/>
              </w:rPr>
            </w:pPr>
            <w:r w:rsidRPr="002D144B">
              <w:rPr>
                <w:rFonts w:ascii="Times New Roman" w:eastAsia="Times New Roman" w:hAnsi="Times New Roman" w:cs="Times New Roman"/>
                <w:iCs/>
                <w:color w:val="000000"/>
                <w:sz w:val="24"/>
                <w:szCs w:val="24"/>
              </w:rPr>
              <w:t xml:space="preserve">Электронно-информационный стенд таблица </w:t>
            </w:r>
            <w:r w:rsidRPr="002D144B">
              <w:rPr>
                <w:rFonts w:ascii="Times New Roman" w:eastAsia="Times New Roman" w:hAnsi="Times New Roman" w:cs="Times New Roman"/>
                <w:iCs/>
                <w:color w:val="000000"/>
                <w:sz w:val="24"/>
                <w:szCs w:val="24"/>
              </w:rPr>
              <w:lastRenderedPageBreak/>
              <w:t>растворимости</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lastRenderedPageBreak/>
              <w:t xml:space="preserve">По технической документации </w:t>
            </w:r>
          </w:p>
        </w:tc>
      </w:tr>
      <w:tr w:rsidR="008A2B45" w:rsidRPr="002D144B" w:rsidTr="002370B5">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lastRenderedPageBreak/>
              <w:t>4.</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color w:val="000000"/>
                <w:sz w:val="24"/>
                <w:szCs w:val="24"/>
              </w:rPr>
            </w:pPr>
            <w:r w:rsidRPr="002D144B">
              <w:rPr>
                <w:rFonts w:ascii="Times New Roman" w:eastAsia="Times New Roman" w:hAnsi="Times New Roman" w:cs="Times New Roman"/>
                <w:iCs/>
                <w:color w:val="000000"/>
                <w:sz w:val="24"/>
                <w:szCs w:val="24"/>
              </w:rPr>
              <w:t>Спектрометр</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По технической документации </w:t>
            </w:r>
          </w:p>
        </w:tc>
      </w:tr>
      <w:tr w:rsidR="008A2B45" w:rsidRPr="002D144B" w:rsidTr="002370B5">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5.</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color w:val="000000"/>
                <w:sz w:val="24"/>
                <w:szCs w:val="24"/>
              </w:rPr>
            </w:pPr>
            <w:r w:rsidRPr="002D144B">
              <w:rPr>
                <w:rFonts w:ascii="Times New Roman" w:eastAsia="Times New Roman" w:hAnsi="Times New Roman" w:cs="Times New Roman"/>
                <w:iCs/>
                <w:color w:val="000000"/>
                <w:sz w:val="24"/>
                <w:szCs w:val="24"/>
              </w:rPr>
              <w:t>Система капиллярного электрофореза</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По технической документации </w:t>
            </w:r>
          </w:p>
        </w:tc>
      </w:tr>
      <w:tr w:rsidR="008A2B45" w:rsidRPr="002D144B" w:rsidTr="002370B5">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6.</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color w:val="000000"/>
                <w:sz w:val="24"/>
                <w:szCs w:val="24"/>
              </w:rPr>
            </w:pPr>
            <w:r w:rsidRPr="002D144B">
              <w:rPr>
                <w:rFonts w:ascii="Times New Roman" w:eastAsia="Times New Roman" w:hAnsi="Times New Roman" w:cs="Times New Roman"/>
                <w:iCs/>
                <w:color w:val="000000"/>
                <w:sz w:val="24"/>
                <w:szCs w:val="24"/>
              </w:rPr>
              <w:t>Рефрактометр</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По технической документации </w:t>
            </w:r>
          </w:p>
        </w:tc>
      </w:tr>
      <w:tr w:rsidR="008A2B45" w:rsidRPr="002D144B" w:rsidTr="002370B5">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7.</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color w:val="000000"/>
                <w:sz w:val="24"/>
                <w:szCs w:val="24"/>
              </w:rPr>
            </w:pPr>
            <w:r w:rsidRPr="002D144B">
              <w:rPr>
                <w:rFonts w:ascii="Times New Roman" w:eastAsia="Times New Roman" w:hAnsi="Times New Roman" w:cs="Times New Roman"/>
                <w:iCs/>
                <w:color w:val="000000"/>
                <w:sz w:val="24"/>
                <w:szCs w:val="24"/>
              </w:rPr>
              <w:t>Весы лабораторные</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По технической документации </w:t>
            </w:r>
          </w:p>
        </w:tc>
      </w:tr>
      <w:tr w:rsidR="008A2B45" w:rsidRPr="002D144B" w:rsidTr="002370B5">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8.</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color w:val="000000"/>
                <w:sz w:val="24"/>
                <w:szCs w:val="24"/>
              </w:rPr>
            </w:pPr>
            <w:r w:rsidRPr="002D144B">
              <w:rPr>
                <w:rFonts w:ascii="Times New Roman" w:eastAsia="Times New Roman" w:hAnsi="Times New Roman" w:cs="Times New Roman"/>
                <w:iCs/>
                <w:color w:val="000000"/>
                <w:sz w:val="24"/>
                <w:szCs w:val="24"/>
              </w:rPr>
              <w:t>Титратор кулонометрический</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По технической документации </w:t>
            </w:r>
          </w:p>
        </w:tc>
      </w:tr>
      <w:tr w:rsidR="008A2B45" w:rsidRPr="002D144B" w:rsidTr="002370B5">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9.</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color w:val="000000"/>
                <w:sz w:val="24"/>
                <w:szCs w:val="24"/>
              </w:rPr>
            </w:pPr>
            <w:r w:rsidRPr="002D144B">
              <w:rPr>
                <w:rFonts w:ascii="Times New Roman" w:eastAsia="Times New Roman" w:hAnsi="Times New Roman" w:cs="Times New Roman"/>
                <w:iCs/>
                <w:color w:val="000000"/>
                <w:sz w:val="24"/>
                <w:szCs w:val="24"/>
              </w:rPr>
              <w:t>Компьютер для спектрометра</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По технической документации </w:t>
            </w:r>
          </w:p>
        </w:tc>
      </w:tr>
      <w:tr w:rsidR="008A2B45" w:rsidRPr="002D144B" w:rsidTr="002370B5">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10.</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color w:val="000000"/>
                <w:sz w:val="24"/>
                <w:szCs w:val="24"/>
              </w:rPr>
            </w:pPr>
            <w:r w:rsidRPr="002D144B">
              <w:rPr>
                <w:rFonts w:ascii="Times New Roman" w:eastAsia="Times New Roman" w:hAnsi="Times New Roman" w:cs="Times New Roman"/>
                <w:iCs/>
                <w:color w:val="000000"/>
                <w:sz w:val="24"/>
                <w:szCs w:val="24"/>
              </w:rPr>
              <w:t>Ноутбук для интерактивной панели</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По технической документации </w:t>
            </w:r>
          </w:p>
        </w:tc>
      </w:tr>
      <w:tr w:rsidR="008A2B45" w:rsidRPr="002D144B" w:rsidTr="002370B5">
        <w:tc>
          <w:tcPr>
            <w:tcW w:w="9855" w:type="dxa"/>
            <w:gridSpan w:val="3"/>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lang w:val="en-US"/>
              </w:rPr>
              <w:t>III</w:t>
            </w:r>
            <w:r w:rsidRPr="002D144B">
              <w:rPr>
                <w:rFonts w:ascii="Times New Roman" w:eastAsia="Times New Roman" w:hAnsi="Times New Roman" w:cs="Times New Roman"/>
                <w:b/>
                <w:bCs/>
                <w:iCs/>
                <w:sz w:val="24"/>
                <w:szCs w:val="24"/>
              </w:rPr>
              <w:t xml:space="preserve"> Специализированное оборудование, мебель и системы хранения</w:t>
            </w:r>
          </w:p>
        </w:tc>
      </w:tr>
      <w:tr w:rsidR="008A2B45" w:rsidRPr="002D144B" w:rsidTr="002370B5">
        <w:tc>
          <w:tcPr>
            <w:tcW w:w="9855" w:type="dxa"/>
            <w:gridSpan w:val="3"/>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rPr>
              <w:t>Основное оборудование</w:t>
            </w:r>
          </w:p>
        </w:tc>
      </w:tr>
      <w:tr w:rsidR="008A2B45" w:rsidRPr="002D144B" w:rsidTr="002370B5">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Шкаф вытяжной</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8A2B45" w:rsidRPr="002D144B" w:rsidTr="002370B5">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лабораторный высокий</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8A2B45" w:rsidRPr="002D144B" w:rsidTr="002370B5">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3.</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Стул лаборантский на роликах</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8A2B45" w:rsidRPr="002D144B" w:rsidTr="002370B5">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4.</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Шкаф навесной</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8A2B45" w:rsidRPr="002D144B" w:rsidTr="002370B5">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5.</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color w:val="000000"/>
                <w:sz w:val="24"/>
                <w:szCs w:val="24"/>
              </w:rPr>
            </w:pPr>
            <w:r w:rsidRPr="002D144B">
              <w:rPr>
                <w:rFonts w:ascii="Times New Roman" w:eastAsia="Times New Roman" w:hAnsi="Times New Roman" w:cs="Times New Roman"/>
                <w:iCs/>
                <w:color w:val="000000"/>
                <w:sz w:val="24"/>
                <w:szCs w:val="24"/>
              </w:rPr>
              <w:t>Дозатор 1-канальный</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8A2B45" w:rsidRPr="002D144B" w:rsidTr="002370B5">
        <w:tc>
          <w:tcPr>
            <w:tcW w:w="9855" w:type="dxa"/>
            <w:gridSpan w:val="3"/>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IV</w:t>
            </w:r>
            <w:r w:rsidRPr="002D144B">
              <w:rPr>
                <w:rFonts w:ascii="Times New Roman" w:eastAsia="Times New Roman" w:hAnsi="Times New Roman" w:cs="Times New Roman"/>
                <w:b/>
                <w:bCs/>
                <w:iCs/>
                <w:sz w:val="24"/>
                <w:szCs w:val="24"/>
              </w:rPr>
              <w:t xml:space="preserve"> Демонстрационные учебно-наглядные пособия</w:t>
            </w:r>
          </w:p>
        </w:tc>
      </w:tr>
      <w:tr w:rsidR="008A2B45" w:rsidRPr="002D144B" w:rsidTr="002370B5">
        <w:tc>
          <w:tcPr>
            <w:tcW w:w="9855" w:type="dxa"/>
            <w:gridSpan w:val="3"/>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Основное оборудование</w:t>
            </w:r>
          </w:p>
        </w:tc>
      </w:tr>
      <w:tr w:rsidR="008A2B45" w:rsidRPr="002D144B" w:rsidTr="002370B5">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1. </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sz w:val="24"/>
                <w:szCs w:val="24"/>
              </w:rPr>
              <w:t xml:space="preserve">Технические Регламенты Таможенного союза и Евразийского экономического союза </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Электронные и печатные пособия </w:t>
            </w:r>
          </w:p>
        </w:tc>
      </w:tr>
      <w:tr w:rsidR="008A2B45" w:rsidRPr="002D144B" w:rsidTr="002370B5">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Calibri" w:hAnsi="Times New Roman" w:cs="Times New Roman"/>
                <w:color w:val="000000"/>
                <w:sz w:val="24"/>
                <w:szCs w:val="24"/>
              </w:rPr>
              <w:t>Национальные стандарты Российской Федерации</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Электронные и печатные пособия </w:t>
            </w:r>
          </w:p>
        </w:tc>
      </w:tr>
      <w:tr w:rsidR="008A2B45" w:rsidRPr="002D144B" w:rsidTr="002370B5">
        <w:tc>
          <w:tcPr>
            <w:tcW w:w="9855" w:type="dxa"/>
            <w:gridSpan w:val="3"/>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Дополнительное оборудование</w:t>
            </w:r>
          </w:p>
        </w:tc>
      </w:tr>
      <w:tr w:rsidR="008A2B45" w:rsidRPr="002D144B" w:rsidTr="002370B5">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sz w:val="24"/>
                <w:szCs w:val="24"/>
              </w:rPr>
            </w:pPr>
            <w:r w:rsidRPr="002D144B">
              <w:rPr>
                <w:rFonts w:ascii="Times New Roman" w:eastAsia="Times New Roman" w:hAnsi="Times New Roman" w:cs="Times New Roman"/>
                <w:iCs/>
                <w:sz w:val="24"/>
                <w:szCs w:val="24"/>
              </w:rPr>
              <w:t>Огнетушитель углекислотный ОУ-1</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8A2B45" w:rsidRPr="002D144B" w:rsidTr="002370B5">
        <w:tc>
          <w:tcPr>
            <w:tcW w:w="575"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w:t>
            </w:r>
          </w:p>
        </w:tc>
        <w:tc>
          <w:tcPr>
            <w:tcW w:w="563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sz w:val="24"/>
                <w:szCs w:val="24"/>
              </w:rPr>
            </w:pPr>
            <w:r w:rsidRPr="002D144B">
              <w:rPr>
                <w:rFonts w:ascii="Times New Roman" w:eastAsia="Times New Roman" w:hAnsi="Times New Roman" w:cs="Times New Roman"/>
                <w:iCs/>
                <w:sz w:val="24"/>
                <w:szCs w:val="24"/>
              </w:rPr>
              <w:t>Набор первой медицинской помощи</w:t>
            </w:r>
          </w:p>
        </w:tc>
        <w:tc>
          <w:tcPr>
            <w:tcW w:w="3650" w:type="dxa"/>
            <w:tcBorders>
              <w:top w:val="single" w:sz="4" w:space="0" w:color="000000"/>
              <w:left w:val="single" w:sz="4" w:space="0" w:color="000000"/>
              <w:bottom w:val="single" w:sz="4" w:space="0" w:color="000000"/>
              <w:right w:val="single" w:sz="4" w:space="0" w:color="000000"/>
            </w:tcBorders>
            <w:shd w:val="clear" w:color="auto" w:fill="auto"/>
          </w:tcPr>
          <w:p w:rsidR="008A2B45" w:rsidRPr="002D144B" w:rsidRDefault="008A2B45" w:rsidP="008A2B45">
            <w:pPr>
              <w:widowControl w:val="0"/>
              <w:suppressAutoHyphens/>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bl>
    <w:p w:rsidR="008A2B45" w:rsidRPr="002D144B" w:rsidRDefault="008A2B45" w:rsidP="008A2B45">
      <w:pPr>
        <w:suppressAutoHyphens/>
        <w:spacing w:after="0"/>
        <w:contextualSpacing/>
        <w:jc w:val="both"/>
        <w:rPr>
          <w:rFonts w:ascii="Times New Roman" w:eastAsia="Calibri" w:hAnsi="Times New Roman" w:cs="Times New Roman"/>
          <w:bCs/>
          <w:sz w:val="24"/>
          <w:szCs w:val="24"/>
        </w:rPr>
      </w:pPr>
    </w:p>
    <w:p w:rsidR="008A2B45" w:rsidRPr="002D144B" w:rsidRDefault="008A2B45" w:rsidP="008A2B45">
      <w:pPr>
        <w:suppressAutoHyphens/>
        <w:spacing w:after="0"/>
        <w:ind w:firstLine="709"/>
        <w:contextualSpacing/>
        <w:jc w:val="both"/>
        <w:rPr>
          <w:rFonts w:ascii="Times New Roman" w:eastAsia="Calibri" w:hAnsi="Times New Roman" w:cs="Times New Roman"/>
          <w:bCs/>
          <w:sz w:val="24"/>
          <w:szCs w:val="24"/>
        </w:rPr>
      </w:pPr>
    </w:p>
    <w:p w:rsidR="008A2B45" w:rsidRPr="002D144B" w:rsidRDefault="008A2B45" w:rsidP="008A2B45">
      <w:pPr>
        <w:suppressAutoHyphens/>
        <w:spacing w:after="0" w:line="240" w:lineRule="auto"/>
        <w:ind w:firstLine="709"/>
        <w:contextualSpacing/>
        <w:jc w:val="both"/>
        <w:rPr>
          <w:rFonts w:ascii="Times New Roman" w:eastAsia="Calibri" w:hAnsi="Times New Roman" w:cs="Times New Roman"/>
          <w:b/>
          <w:sz w:val="24"/>
          <w:szCs w:val="24"/>
        </w:rPr>
      </w:pPr>
      <w:r w:rsidRPr="002D144B">
        <w:rPr>
          <w:rFonts w:ascii="Times New Roman" w:eastAsia="Calibri" w:hAnsi="Times New Roman" w:cs="Times New Roman"/>
          <w:b/>
          <w:sz w:val="24"/>
          <w:szCs w:val="24"/>
        </w:rPr>
        <w:t>3.2.1. Основные печатные издания</w:t>
      </w:r>
    </w:p>
    <w:p w:rsidR="008A2B45" w:rsidRPr="002D144B" w:rsidRDefault="008A2B45" w:rsidP="008A2B45">
      <w:pPr>
        <w:numPr>
          <w:ilvl w:val="0"/>
          <w:numId w:val="18"/>
        </w:numPr>
        <w:suppressAutoHyphens/>
        <w:spacing w:after="0" w:line="240" w:lineRule="auto"/>
        <w:ind w:left="0" w:firstLine="709"/>
        <w:jc w:val="both"/>
        <w:rPr>
          <w:rFonts w:ascii="Times New Roman" w:eastAsia="Times New Roman" w:hAnsi="Times New Roman" w:cs="Times New Roman"/>
          <w:sz w:val="24"/>
          <w:szCs w:val="24"/>
          <w:lang w:eastAsia="zh-CN"/>
        </w:rPr>
      </w:pPr>
      <w:r w:rsidRPr="002D144B">
        <w:rPr>
          <w:rFonts w:ascii="Times New Roman" w:eastAsia="Times New Roman" w:hAnsi="Times New Roman" w:cs="Times New Roman"/>
          <w:sz w:val="24"/>
          <w:szCs w:val="24"/>
          <w:lang w:eastAsia="zh-CN"/>
        </w:rPr>
        <w:t>ГОСТ Р 54683-2011 Овощи быстрозамороженные и их смеси. Общие технические условия.</w:t>
      </w:r>
    </w:p>
    <w:p w:rsidR="008A2B45" w:rsidRPr="002D144B" w:rsidRDefault="008A2B45" w:rsidP="008A2B45">
      <w:pPr>
        <w:numPr>
          <w:ilvl w:val="0"/>
          <w:numId w:val="18"/>
        </w:numPr>
        <w:suppressAutoHyphens/>
        <w:spacing w:after="0" w:line="240" w:lineRule="auto"/>
        <w:ind w:left="0" w:firstLine="709"/>
        <w:jc w:val="both"/>
        <w:rPr>
          <w:rFonts w:ascii="Times New Roman" w:eastAsia="Times New Roman" w:hAnsi="Times New Roman" w:cs="Times New Roman"/>
          <w:sz w:val="24"/>
          <w:szCs w:val="24"/>
          <w:lang w:eastAsia="zh-CN"/>
        </w:rPr>
      </w:pPr>
      <w:r w:rsidRPr="002D144B">
        <w:rPr>
          <w:rFonts w:ascii="Times New Roman" w:eastAsia="Times New Roman" w:hAnsi="Times New Roman" w:cs="Times New Roman"/>
          <w:sz w:val="24"/>
          <w:szCs w:val="24"/>
          <w:lang w:eastAsia="zh-CN"/>
        </w:rPr>
        <w:t xml:space="preserve">ТР ТС 021/2011 Технический регламент Таможенного союза «О безопасности пищевой продукции» (с изменениями на 8 августа 2019 года) </w:t>
      </w:r>
    </w:p>
    <w:p w:rsidR="008A2B45" w:rsidRPr="002D144B" w:rsidRDefault="008A2B45" w:rsidP="008A2B45">
      <w:pPr>
        <w:numPr>
          <w:ilvl w:val="0"/>
          <w:numId w:val="18"/>
        </w:numPr>
        <w:suppressAutoHyphens/>
        <w:spacing w:after="0" w:line="240" w:lineRule="auto"/>
        <w:ind w:left="0" w:firstLine="709"/>
        <w:jc w:val="both"/>
        <w:rPr>
          <w:rFonts w:ascii="Times New Roman" w:eastAsia="Times New Roman" w:hAnsi="Times New Roman" w:cs="Times New Roman"/>
          <w:sz w:val="24"/>
          <w:szCs w:val="24"/>
          <w:lang w:eastAsia="zh-CN"/>
        </w:rPr>
      </w:pPr>
      <w:r w:rsidRPr="002D144B">
        <w:rPr>
          <w:rFonts w:ascii="Times New Roman" w:eastAsia="Times New Roman" w:hAnsi="Times New Roman" w:cs="Times New Roman"/>
          <w:sz w:val="24"/>
          <w:szCs w:val="24"/>
          <w:lang w:eastAsia="zh-CN"/>
        </w:rPr>
        <w:t xml:space="preserve">Технический регламент Таможенного союза ТР ТС 022/2011 «Пищевая продукция в части ее маркировки» (с изменениями на 14 сентября 2018 года) </w:t>
      </w:r>
    </w:p>
    <w:p w:rsidR="008A2B45" w:rsidRPr="002D144B" w:rsidRDefault="008A2B45" w:rsidP="008A2B45">
      <w:pPr>
        <w:numPr>
          <w:ilvl w:val="0"/>
          <w:numId w:val="18"/>
        </w:numPr>
        <w:suppressAutoHyphens/>
        <w:spacing w:after="0" w:line="240" w:lineRule="auto"/>
        <w:ind w:left="0" w:firstLine="709"/>
        <w:jc w:val="both"/>
        <w:rPr>
          <w:rFonts w:ascii="Times New Roman" w:eastAsia="Times New Roman" w:hAnsi="Times New Roman" w:cs="Times New Roman"/>
          <w:sz w:val="24"/>
          <w:szCs w:val="24"/>
          <w:lang w:eastAsia="zh-CN"/>
        </w:rPr>
      </w:pPr>
      <w:r w:rsidRPr="002D144B">
        <w:rPr>
          <w:rFonts w:ascii="Times New Roman" w:eastAsia="Times New Roman" w:hAnsi="Times New Roman" w:cs="Times New Roman"/>
          <w:sz w:val="24"/>
          <w:szCs w:val="24"/>
          <w:lang w:eastAsia="zh-CN"/>
        </w:rPr>
        <w:t>ГОСТ Р 57976-2017 Фрукты и овощи свежие. Термины и определения</w:t>
      </w:r>
    </w:p>
    <w:p w:rsidR="008A2B45" w:rsidRPr="002D144B" w:rsidRDefault="008A2B45" w:rsidP="008A2B45">
      <w:pPr>
        <w:numPr>
          <w:ilvl w:val="0"/>
          <w:numId w:val="18"/>
        </w:numPr>
        <w:suppressAutoHyphens/>
        <w:spacing w:after="0" w:line="240" w:lineRule="auto"/>
        <w:ind w:left="0" w:firstLine="709"/>
        <w:jc w:val="both"/>
        <w:rPr>
          <w:rFonts w:ascii="Times New Roman" w:eastAsia="Times New Roman" w:hAnsi="Times New Roman" w:cs="Times New Roman"/>
          <w:sz w:val="24"/>
          <w:szCs w:val="24"/>
          <w:lang w:eastAsia="zh-CN"/>
        </w:rPr>
      </w:pPr>
      <w:r w:rsidRPr="002D144B">
        <w:rPr>
          <w:rFonts w:ascii="Times New Roman" w:eastAsia="Times New Roman" w:hAnsi="Times New Roman" w:cs="Times New Roman"/>
          <w:sz w:val="24"/>
          <w:szCs w:val="24"/>
          <w:lang w:eastAsia="zh-CN"/>
        </w:rPr>
        <w:t>ГОСТ 32061-2013 Продукция винодельческая. Упаковка, маркировка, транспортирование и хранение</w:t>
      </w:r>
    </w:p>
    <w:p w:rsidR="008A2B45" w:rsidRPr="002D144B" w:rsidRDefault="008A2B45" w:rsidP="008A2B45">
      <w:pPr>
        <w:numPr>
          <w:ilvl w:val="0"/>
          <w:numId w:val="18"/>
        </w:numPr>
        <w:suppressAutoHyphens/>
        <w:spacing w:after="0" w:line="240" w:lineRule="auto"/>
        <w:ind w:left="0" w:firstLine="709"/>
        <w:jc w:val="both"/>
        <w:rPr>
          <w:rFonts w:ascii="Times New Roman" w:eastAsia="Times New Roman" w:hAnsi="Times New Roman" w:cs="Times New Roman"/>
          <w:sz w:val="24"/>
          <w:szCs w:val="24"/>
          <w:lang w:eastAsia="zh-CN"/>
        </w:rPr>
      </w:pPr>
      <w:r w:rsidRPr="002D144B">
        <w:rPr>
          <w:rFonts w:ascii="Times New Roman" w:eastAsia="Times New Roman" w:hAnsi="Times New Roman" w:cs="Times New Roman"/>
          <w:sz w:val="24"/>
          <w:szCs w:val="24"/>
          <w:lang w:eastAsia="zh-CN"/>
        </w:rPr>
        <w:t>ГОСТ 32098-2013 Водки и водки особые, изделия ликероводочные и ликеры. Упаковка, маркировка, транспортирование и хранение</w:t>
      </w:r>
    </w:p>
    <w:p w:rsidR="008A2B45" w:rsidRPr="002D144B" w:rsidRDefault="008A2B45" w:rsidP="008A2B45">
      <w:pPr>
        <w:numPr>
          <w:ilvl w:val="0"/>
          <w:numId w:val="18"/>
        </w:numPr>
        <w:suppressAutoHyphens/>
        <w:spacing w:after="0" w:line="240" w:lineRule="auto"/>
        <w:ind w:left="0" w:firstLine="709"/>
        <w:jc w:val="both"/>
        <w:rPr>
          <w:rFonts w:ascii="Times New Roman" w:eastAsia="Times New Roman" w:hAnsi="Times New Roman" w:cs="Times New Roman"/>
          <w:bCs/>
          <w:sz w:val="24"/>
          <w:szCs w:val="24"/>
          <w:lang w:eastAsia="zh-CN"/>
        </w:rPr>
      </w:pPr>
      <w:r w:rsidRPr="002D144B">
        <w:rPr>
          <w:rFonts w:ascii="Times New Roman" w:eastAsia="Times New Roman" w:hAnsi="Times New Roman" w:cs="Times New Roman"/>
          <w:bCs/>
          <w:sz w:val="24"/>
          <w:szCs w:val="24"/>
          <w:lang w:eastAsia="zh-CN"/>
        </w:rPr>
        <w:t>ТР ТС 033/2013 Технический регламент Таможенного союза «О безопасности молока и молочной продукции» (с изменениями на 19 декабря 2019 года)</w:t>
      </w:r>
    </w:p>
    <w:p w:rsidR="008A2B45" w:rsidRPr="002D144B" w:rsidRDefault="008A2B45" w:rsidP="008A2B45">
      <w:pPr>
        <w:numPr>
          <w:ilvl w:val="0"/>
          <w:numId w:val="18"/>
        </w:numPr>
        <w:suppressAutoHyphens/>
        <w:spacing w:after="0" w:line="240" w:lineRule="auto"/>
        <w:ind w:left="0" w:firstLine="709"/>
        <w:jc w:val="both"/>
        <w:rPr>
          <w:rFonts w:ascii="Times New Roman" w:eastAsia="Times New Roman" w:hAnsi="Times New Roman" w:cs="Times New Roman"/>
          <w:sz w:val="24"/>
          <w:szCs w:val="24"/>
          <w:lang w:eastAsia="zh-CN"/>
        </w:rPr>
      </w:pPr>
      <w:r w:rsidRPr="002D144B">
        <w:rPr>
          <w:rFonts w:ascii="Times New Roman" w:eastAsia="Times New Roman" w:hAnsi="Times New Roman" w:cs="Times New Roman"/>
          <w:sz w:val="24"/>
          <w:szCs w:val="24"/>
          <w:lang w:eastAsia="zh-CN"/>
        </w:rPr>
        <w:t>ГОСТ 31654-2012 Яйца куриные пищевые. Технические условия</w:t>
      </w:r>
    </w:p>
    <w:p w:rsidR="008A2B45" w:rsidRPr="002D144B" w:rsidRDefault="008A2B45" w:rsidP="008A2B45">
      <w:pPr>
        <w:numPr>
          <w:ilvl w:val="0"/>
          <w:numId w:val="18"/>
        </w:numPr>
        <w:suppressAutoHyphens/>
        <w:spacing w:after="0" w:line="240" w:lineRule="auto"/>
        <w:ind w:left="0" w:firstLine="709"/>
        <w:jc w:val="both"/>
        <w:rPr>
          <w:rFonts w:ascii="Times New Roman" w:eastAsia="Times New Roman" w:hAnsi="Times New Roman" w:cs="Times New Roman"/>
          <w:bCs/>
          <w:sz w:val="24"/>
          <w:szCs w:val="24"/>
          <w:lang w:eastAsia="zh-CN"/>
        </w:rPr>
      </w:pPr>
      <w:r w:rsidRPr="002D144B">
        <w:rPr>
          <w:rFonts w:ascii="Times New Roman" w:eastAsia="Times New Roman" w:hAnsi="Times New Roman" w:cs="Times New Roman"/>
          <w:bCs/>
          <w:sz w:val="24"/>
          <w:szCs w:val="24"/>
          <w:lang w:eastAsia="zh-CN"/>
        </w:rPr>
        <w:t>ТР ТС 024/2011 Технический регламент Таможенного союза «Технический регламент на масложировую продукцию» (с изменениями на 23 апреля 2015 года)</w:t>
      </w:r>
    </w:p>
    <w:p w:rsidR="008A2B45" w:rsidRPr="002D144B" w:rsidRDefault="008A2B45" w:rsidP="008A2B45">
      <w:pPr>
        <w:numPr>
          <w:ilvl w:val="0"/>
          <w:numId w:val="18"/>
        </w:numPr>
        <w:suppressAutoHyphens/>
        <w:spacing w:after="0" w:line="240" w:lineRule="auto"/>
        <w:ind w:left="0" w:firstLine="709"/>
        <w:jc w:val="both"/>
        <w:rPr>
          <w:rFonts w:ascii="Times New Roman" w:eastAsia="Times New Roman" w:hAnsi="Times New Roman" w:cs="Times New Roman"/>
          <w:sz w:val="24"/>
          <w:szCs w:val="24"/>
          <w:lang w:eastAsia="zh-CN"/>
        </w:rPr>
      </w:pPr>
      <w:r w:rsidRPr="002D144B">
        <w:rPr>
          <w:rFonts w:ascii="Times New Roman" w:eastAsia="Times New Roman" w:hAnsi="Times New Roman" w:cs="Times New Roman"/>
          <w:sz w:val="24"/>
          <w:szCs w:val="24"/>
          <w:lang w:eastAsia="zh-CN"/>
        </w:rPr>
        <w:t>ГОСТ 31962-2013 Мясо кур (тушки кур, цыплят, цыплят-бройлеров и их части). Технические условия</w:t>
      </w:r>
    </w:p>
    <w:p w:rsidR="008A2B45" w:rsidRPr="002D144B" w:rsidRDefault="008A2B45" w:rsidP="008A2B45">
      <w:pPr>
        <w:numPr>
          <w:ilvl w:val="0"/>
          <w:numId w:val="18"/>
        </w:numPr>
        <w:suppressAutoHyphens/>
        <w:spacing w:after="0" w:line="240" w:lineRule="auto"/>
        <w:ind w:left="0" w:firstLine="709"/>
        <w:jc w:val="both"/>
        <w:rPr>
          <w:rFonts w:ascii="Times New Roman" w:eastAsia="Times New Roman" w:hAnsi="Times New Roman" w:cs="Times New Roman"/>
          <w:sz w:val="24"/>
          <w:szCs w:val="24"/>
          <w:lang w:eastAsia="zh-CN"/>
        </w:rPr>
      </w:pPr>
      <w:r w:rsidRPr="002D144B">
        <w:rPr>
          <w:rFonts w:ascii="Times New Roman" w:eastAsia="Times New Roman" w:hAnsi="Times New Roman" w:cs="Times New Roman"/>
          <w:sz w:val="24"/>
          <w:szCs w:val="24"/>
          <w:lang w:eastAsia="zh-CN"/>
        </w:rPr>
        <w:t>Технический регламент Евразийского экономического союза "О безопасности рыбы и рыбной продукции"(ТР ЕАЭС 040/2016)</w:t>
      </w:r>
    </w:p>
    <w:p w:rsidR="008A2B45" w:rsidRPr="002D144B" w:rsidRDefault="008A2B45" w:rsidP="008A2B45">
      <w:pPr>
        <w:tabs>
          <w:tab w:val="left" w:pos="993"/>
        </w:tabs>
        <w:suppressAutoHyphens/>
        <w:spacing w:after="0" w:line="240" w:lineRule="auto"/>
        <w:ind w:left="709"/>
        <w:contextualSpacing/>
        <w:jc w:val="both"/>
        <w:rPr>
          <w:rFonts w:ascii="Times New Roman" w:eastAsia="Calibri" w:hAnsi="Times New Roman" w:cs="Times New Roman"/>
          <w:bCs/>
          <w:sz w:val="24"/>
          <w:szCs w:val="24"/>
        </w:rPr>
      </w:pPr>
    </w:p>
    <w:p w:rsidR="00B4205F" w:rsidRDefault="00B4205F" w:rsidP="00B4205F">
      <w:pPr>
        <w:spacing w:after="0" w:line="240" w:lineRule="auto"/>
        <w:ind w:left="709"/>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3.2.2 Основные электронные издания</w:t>
      </w:r>
    </w:p>
    <w:p w:rsidR="00B4205F" w:rsidRDefault="00B4205F" w:rsidP="00B4205F">
      <w:pPr>
        <w:spacing w:after="0" w:line="240" w:lineRule="auto"/>
        <w:ind w:left="709"/>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sz w:val="24"/>
          <w:szCs w:val="24"/>
          <w:lang w:eastAsia="zh-CN"/>
        </w:rPr>
        <w:lastRenderedPageBreak/>
        <w:t xml:space="preserve">1. </w:t>
      </w:r>
      <w:r w:rsidRPr="002D144B">
        <w:rPr>
          <w:rFonts w:ascii="Times New Roman" w:eastAsia="Times New Roman" w:hAnsi="Times New Roman" w:cs="Times New Roman"/>
          <w:sz w:val="24"/>
          <w:szCs w:val="24"/>
          <w:lang w:eastAsia="zh-CN"/>
        </w:rPr>
        <w:t>Островская О.Л. Бухгалтерский финансовый учет : учебник и практикум для среднего профессионального образования / О.Л. Островская, Л.Л. Покровская ; под редакцией О.Л. Островской. – Москва: Изда</w:t>
      </w:r>
      <w:r>
        <w:rPr>
          <w:rFonts w:ascii="Times New Roman" w:eastAsia="Times New Roman" w:hAnsi="Times New Roman" w:cs="Times New Roman"/>
          <w:sz w:val="24"/>
          <w:szCs w:val="24"/>
          <w:lang w:eastAsia="zh-CN"/>
        </w:rPr>
        <w:t xml:space="preserve">тельство Юрайт, 2023. – 483 с. </w:t>
      </w:r>
    </w:p>
    <w:p w:rsidR="00B4205F" w:rsidRDefault="00B4205F" w:rsidP="00B4205F">
      <w:pPr>
        <w:spacing w:after="0" w:line="240" w:lineRule="auto"/>
        <w:ind w:left="709"/>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sz w:val="24"/>
          <w:szCs w:val="24"/>
          <w:lang w:eastAsia="zh-CN"/>
        </w:rPr>
        <w:t xml:space="preserve">2. </w:t>
      </w:r>
      <w:r w:rsidRPr="002D144B">
        <w:rPr>
          <w:rFonts w:ascii="Times New Roman" w:eastAsia="Times New Roman" w:hAnsi="Times New Roman" w:cs="Times New Roman"/>
          <w:sz w:val="24"/>
          <w:szCs w:val="24"/>
          <w:lang w:eastAsia="zh-CN"/>
        </w:rPr>
        <w:t xml:space="preserve">Организация производства. В 2 частях. Ч.1.: учебник для среднего профессионального образования / под ред. И.Н. Иванова. – Москва : Издательство Юрайт, 2023. – 404 с. </w:t>
      </w:r>
    </w:p>
    <w:p w:rsidR="00B4205F" w:rsidRDefault="00B4205F" w:rsidP="00B4205F">
      <w:pPr>
        <w:spacing w:after="0" w:line="240" w:lineRule="auto"/>
        <w:ind w:left="709"/>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sz w:val="24"/>
          <w:szCs w:val="24"/>
          <w:lang w:eastAsia="zh-CN"/>
        </w:rPr>
        <w:t xml:space="preserve">3. </w:t>
      </w:r>
      <w:r w:rsidRPr="002D144B">
        <w:rPr>
          <w:rFonts w:ascii="Times New Roman" w:eastAsia="Times New Roman" w:hAnsi="Times New Roman" w:cs="Times New Roman"/>
          <w:sz w:val="24"/>
          <w:szCs w:val="24"/>
          <w:lang w:eastAsia="zh-CN"/>
        </w:rPr>
        <w:t xml:space="preserve">Васюкова А.Т. Товароведение пищевых продуктов. В 2 частях. Ч.1: учебник для среднего профессионального образования / А.Т. Васюкова, Н.М. Варварина. – Москва: Издательство Юрайт, 2023. – 241 с. </w:t>
      </w:r>
    </w:p>
    <w:p w:rsidR="00B4205F" w:rsidRPr="00B4205F" w:rsidRDefault="00B4205F" w:rsidP="00B4205F">
      <w:pPr>
        <w:spacing w:after="0" w:line="240" w:lineRule="auto"/>
        <w:ind w:left="709"/>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sz w:val="24"/>
          <w:szCs w:val="24"/>
          <w:lang w:eastAsia="zh-CN"/>
        </w:rPr>
        <w:t xml:space="preserve">4. </w:t>
      </w:r>
      <w:r w:rsidRPr="002D144B">
        <w:rPr>
          <w:rFonts w:ascii="Times New Roman" w:eastAsia="Times New Roman" w:hAnsi="Times New Roman" w:cs="Times New Roman"/>
          <w:sz w:val="24"/>
          <w:szCs w:val="24"/>
          <w:lang w:eastAsia="zh-CN"/>
        </w:rPr>
        <w:t xml:space="preserve">Васюкова А.Т. Товароведение пищевых продуктов. В 2 частях. Ч.2: учебник для среднего профессионального образования / А.Т. Васюкова, Н.М. Варварина. – Москва: Издательство Юрайт, 2023. – 241 с. </w:t>
      </w:r>
    </w:p>
    <w:p w:rsidR="00B4205F" w:rsidRDefault="00B4205F" w:rsidP="00B4205F">
      <w:pPr>
        <w:spacing w:after="0" w:line="240" w:lineRule="auto"/>
        <w:ind w:left="709"/>
        <w:contextualSpacing/>
        <w:jc w:val="both"/>
        <w:rPr>
          <w:rFonts w:ascii="Times New Roman" w:eastAsia="Times New Roman" w:hAnsi="Times New Roman" w:cs="Times New Roman"/>
          <w:b/>
          <w:color w:val="000000"/>
          <w:sz w:val="24"/>
          <w:szCs w:val="24"/>
          <w:lang w:eastAsia="ru-RU"/>
        </w:rPr>
      </w:pPr>
    </w:p>
    <w:p w:rsidR="00F452E4" w:rsidRPr="002D144B" w:rsidRDefault="00F452E4" w:rsidP="00F452E4">
      <w:pPr>
        <w:tabs>
          <w:tab w:val="left" w:pos="993"/>
        </w:tabs>
        <w:suppressAutoHyphens/>
        <w:spacing w:after="0" w:line="240" w:lineRule="auto"/>
        <w:ind w:firstLine="709"/>
        <w:contextualSpacing/>
        <w:jc w:val="both"/>
        <w:rPr>
          <w:rFonts w:ascii="Times New Roman" w:eastAsia="Calibri" w:hAnsi="Times New Roman" w:cs="Times New Roman"/>
          <w:bCs/>
          <w:sz w:val="24"/>
          <w:szCs w:val="24"/>
        </w:rPr>
      </w:pPr>
    </w:p>
    <w:p w:rsidR="00F452E4" w:rsidRPr="002D144B" w:rsidRDefault="00F452E4">
      <w:pPr>
        <w:rPr>
          <w:rFonts w:ascii="Times New Roman" w:hAnsi="Times New Roman" w:cs="Times New Roman"/>
          <w:sz w:val="24"/>
          <w:szCs w:val="24"/>
        </w:rPr>
      </w:pPr>
      <w:r w:rsidRPr="002D144B">
        <w:rPr>
          <w:rFonts w:ascii="Times New Roman" w:hAnsi="Times New Roman" w:cs="Times New Roman"/>
          <w:sz w:val="24"/>
          <w:szCs w:val="24"/>
        </w:rPr>
        <w:br w:type="page"/>
      </w:r>
    </w:p>
    <w:p w:rsidR="002C2D38" w:rsidRPr="002D144B" w:rsidRDefault="002C2D38" w:rsidP="002C2D38">
      <w:pPr>
        <w:keepNext/>
        <w:spacing w:before="240" w:after="120" w:line="240" w:lineRule="auto"/>
        <w:jc w:val="right"/>
        <w:outlineLvl w:val="0"/>
        <w:rPr>
          <w:rFonts w:ascii="Times New Roman" w:eastAsia="Times New Roman" w:hAnsi="Times New Roman" w:cs="Times New Roman"/>
          <w:b/>
          <w:bCs/>
          <w:kern w:val="32"/>
          <w:sz w:val="24"/>
          <w:szCs w:val="24"/>
          <w:lang w:val="x-none" w:eastAsia="x-none"/>
        </w:rPr>
      </w:pPr>
      <w:r w:rsidRPr="002D144B">
        <w:rPr>
          <w:rFonts w:ascii="Times New Roman" w:eastAsia="Times New Roman" w:hAnsi="Times New Roman" w:cs="Times New Roman"/>
          <w:b/>
          <w:bCs/>
          <w:kern w:val="32"/>
          <w:sz w:val="24"/>
          <w:szCs w:val="24"/>
          <w:lang w:val="x-none" w:eastAsia="x-none"/>
        </w:rPr>
        <w:lastRenderedPageBreak/>
        <w:t xml:space="preserve">Приложение </w:t>
      </w:r>
      <w:r w:rsidRPr="002D144B">
        <w:rPr>
          <w:rFonts w:ascii="Times New Roman" w:eastAsia="Times New Roman" w:hAnsi="Times New Roman" w:cs="Times New Roman"/>
          <w:b/>
          <w:bCs/>
          <w:kern w:val="32"/>
          <w:sz w:val="24"/>
          <w:szCs w:val="24"/>
          <w:lang w:eastAsia="x-none"/>
        </w:rPr>
        <w:t xml:space="preserve">3 Рабочие </w:t>
      </w:r>
      <w:r w:rsidRPr="002D144B">
        <w:rPr>
          <w:rFonts w:ascii="Times New Roman" w:eastAsia="Times New Roman" w:hAnsi="Times New Roman" w:cs="Times New Roman"/>
          <w:b/>
          <w:bCs/>
          <w:kern w:val="32"/>
          <w:sz w:val="24"/>
          <w:szCs w:val="24"/>
          <w:lang w:val="x-none" w:eastAsia="x-none"/>
        </w:rPr>
        <w:t>программы учебных дисциплин</w:t>
      </w:r>
    </w:p>
    <w:p w:rsidR="002C2D38" w:rsidRPr="002D144B" w:rsidRDefault="002C2D38" w:rsidP="002C2D38">
      <w:pPr>
        <w:spacing w:after="0" w:line="240" w:lineRule="auto"/>
        <w:rPr>
          <w:rFonts w:ascii="Times New Roman" w:eastAsia="Calibri" w:hAnsi="Times New Roman" w:cs="Times New Roman"/>
          <w:sz w:val="24"/>
          <w:szCs w:val="24"/>
          <w:lang w:val="x-none" w:eastAsia="x-none"/>
        </w:rPr>
      </w:pPr>
    </w:p>
    <w:p w:rsidR="002C2D38" w:rsidRPr="002D144B" w:rsidRDefault="002C2D38" w:rsidP="002C2D38">
      <w:pPr>
        <w:spacing w:after="60"/>
        <w:jc w:val="right"/>
        <w:outlineLvl w:val="1"/>
        <w:rPr>
          <w:rFonts w:ascii="Times New Roman" w:eastAsia="Times New Roman" w:hAnsi="Times New Roman" w:cs="Times New Roman"/>
          <w:b/>
          <w:bCs/>
          <w:sz w:val="24"/>
          <w:szCs w:val="24"/>
          <w:lang w:eastAsia="ru-RU"/>
        </w:rPr>
      </w:pPr>
      <w:r w:rsidRPr="002D144B">
        <w:rPr>
          <w:rFonts w:ascii="Times New Roman" w:eastAsia="Times New Roman" w:hAnsi="Times New Roman" w:cs="Times New Roman"/>
          <w:b/>
          <w:bCs/>
          <w:sz w:val="24"/>
          <w:szCs w:val="24"/>
          <w:lang w:eastAsia="ru-RU"/>
        </w:rPr>
        <w:t>Приложение 3.1</w:t>
      </w:r>
      <w:r w:rsidR="002602C9" w:rsidRPr="002D144B">
        <w:rPr>
          <w:rFonts w:ascii="Times New Roman" w:eastAsia="Times New Roman" w:hAnsi="Times New Roman" w:cs="Times New Roman"/>
          <w:b/>
          <w:bCs/>
          <w:sz w:val="24"/>
          <w:szCs w:val="24"/>
          <w:lang w:eastAsia="ru-RU"/>
        </w:rPr>
        <w:t>0</w:t>
      </w:r>
    </w:p>
    <w:p w:rsidR="002602C9" w:rsidRPr="002D144B" w:rsidRDefault="002C2D38" w:rsidP="002C2D38">
      <w:pPr>
        <w:spacing w:after="0" w:line="240" w:lineRule="auto"/>
        <w:jc w:val="right"/>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 xml:space="preserve">к ОПОП-П по специальности </w:t>
      </w:r>
    </w:p>
    <w:p w:rsidR="002C2D38" w:rsidRPr="002D144B" w:rsidRDefault="002C2D38" w:rsidP="002C2D38">
      <w:pPr>
        <w:spacing w:after="0" w:line="240" w:lineRule="auto"/>
        <w:jc w:val="right"/>
        <w:rPr>
          <w:rFonts w:ascii="Times New Roman" w:eastAsia="Calibri" w:hAnsi="Times New Roman" w:cs="Times New Roman"/>
          <w:b/>
          <w:i/>
          <w:sz w:val="24"/>
          <w:szCs w:val="24"/>
        </w:rPr>
      </w:pPr>
      <w:r w:rsidRPr="002D144B">
        <w:rPr>
          <w:rFonts w:ascii="Times New Roman" w:eastAsia="Calibri" w:hAnsi="Times New Roman" w:cs="Times New Roman"/>
          <w:b/>
          <w:bCs/>
          <w:sz w:val="24"/>
          <w:szCs w:val="24"/>
        </w:rPr>
        <w:t>43.02.15</w:t>
      </w:r>
      <w:r w:rsidR="002602C9" w:rsidRPr="002D144B">
        <w:rPr>
          <w:rFonts w:ascii="Times New Roman" w:eastAsia="Calibri" w:hAnsi="Times New Roman" w:cs="Times New Roman"/>
          <w:b/>
          <w:bCs/>
          <w:sz w:val="24"/>
          <w:szCs w:val="24"/>
        </w:rPr>
        <w:t xml:space="preserve"> Поварское и кондитерское дело</w:t>
      </w:r>
    </w:p>
    <w:p w:rsidR="002C2D38" w:rsidRPr="002D144B" w:rsidRDefault="002C2D38" w:rsidP="002C2D38">
      <w:pPr>
        <w:spacing w:after="0" w:line="240" w:lineRule="auto"/>
        <w:jc w:val="center"/>
        <w:rPr>
          <w:rFonts w:ascii="Times New Roman" w:eastAsia="Calibri" w:hAnsi="Times New Roman" w:cs="Times New Roman"/>
          <w:b/>
          <w:i/>
          <w:sz w:val="24"/>
          <w:szCs w:val="24"/>
        </w:rPr>
      </w:pPr>
    </w:p>
    <w:p w:rsidR="002C2D38" w:rsidRPr="002D144B" w:rsidRDefault="002C2D38" w:rsidP="002C2D38">
      <w:pPr>
        <w:spacing w:after="0" w:line="240" w:lineRule="auto"/>
        <w:jc w:val="center"/>
        <w:rPr>
          <w:rFonts w:ascii="Times New Roman" w:eastAsia="Calibri" w:hAnsi="Times New Roman" w:cs="Times New Roman"/>
          <w:b/>
          <w:i/>
          <w:sz w:val="24"/>
          <w:szCs w:val="24"/>
        </w:rPr>
      </w:pPr>
    </w:p>
    <w:p w:rsidR="002C2D38" w:rsidRPr="002D144B" w:rsidRDefault="002C2D38" w:rsidP="002C2D38">
      <w:pPr>
        <w:spacing w:after="0" w:line="240" w:lineRule="auto"/>
        <w:jc w:val="center"/>
        <w:rPr>
          <w:rFonts w:ascii="Times New Roman" w:eastAsia="Calibri" w:hAnsi="Times New Roman" w:cs="Times New Roman"/>
          <w:b/>
          <w:i/>
          <w:sz w:val="24"/>
          <w:szCs w:val="24"/>
        </w:rPr>
      </w:pPr>
    </w:p>
    <w:p w:rsidR="002C2D38" w:rsidRPr="002D144B" w:rsidRDefault="002C2D38" w:rsidP="002C2D38">
      <w:pPr>
        <w:spacing w:after="0" w:line="240" w:lineRule="auto"/>
        <w:jc w:val="center"/>
        <w:rPr>
          <w:rFonts w:ascii="Times New Roman" w:eastAsia="Calibri" w:hAnsi="Times New Roman" w:cs="Times New Roman"/>
          <w:b/>
          <w:i/>
          <w:sz w:val="24"/>
          <w:szCs w:val="24"/>
        </w:rPr>
      </w:pPr>
    </w:p>
    <w:p w:rsidR="002C2D38" w:rsidRPr="002D144B" w:rsidRDefault="002C2D38" w:rsidP="002C2D38">
      <w:pPr>
        <w:spacing w:after="0" w:line="240" w:lineRule="auto"/>
        <w:jc w:val="center"/>
        <w:rPr>
          <w:rFonts w:ascii="Times New Roman" w:eastAsia="Calibri" w:hAnsi="Times New Roman" w:cs="Times New Roman"/>
          <w:b/>
          <w:i/>
          <w:sz w:val="24"/>
          <w:szCs w:val="24"/>
        </w:rPr>
      </w:pPr>
    </w:p>
    <w:p w:rsidR="002C2D38" w:rsidRPr="002D144B" w:rsidRDefault="002C2D38" w:rsidP="002C2D38">
      <w:pPr>
        <w:spacing w:after="0" w:line="240" w:lineRule="auto"/>
        <w:jc w:val="center"/>
        <w:rPr>
          <w:rFonts w:ascii="Times New Roman" w:eastAsia="Calibri" w:hAnsi="Times New Roman" w:cs="Times New Roman"/>
          <w:b/>
          <w:i/>
          <w:sz w:val="24"/>
          <w:szCs w:val="24"/>
        </w:rPr>
      </w:pPr>
    </w:p>
    <w:p w:rsidR="002C2D38" w:rsidRPr="002D144B" w:rsidRDefault="002C2D38" w:rsidP="002C2D38">
      <w:pPr>
        <w:spacing w:after="0" w:line="240" w:lineRule="auto"/>
        <w:jc w:val="center"/>
        <w:rPr>
          <w:rFonts w:ascii="Times New Roman" w:eastAsia="Calibri" w:hAnsi="Times New Roman" w:cs="Times New Roman"/>
          <w:b/>
          <w:i/>
          <w:sz w:val="24"/>
          <w:szCs w:val="24"/>
        </w:rPr>
      </w:pPr>
    </w:p>
    <w:p w:rsidR="002C2D38" w:rsidRPr="002D144B" w:rsidRDefault="002C2D38" w:rsidP="002C2D38">
      <w:pPr>
        <w:spacing w:after="0" w:line="240" w:lineRule="auto"/>
        <w:jc w:val="center"/>
        <w:rPr>
          <w:rFonts w:ascii="Times New Roman" w:eastAsia="Calibri" w:hAnsi="Times New Roman" w:cs="Times New Roman"/>
          <w:b/>
          <w:i/>
          <w:sz w:val="24"/>
          <w:szCs w:val="24"/>
        </w:rPr>
      </w:pPr>
      <w:r w:rsidRPr="002D144B">
        <w:rPr>
          <w:rFonts w:ascii="Times New Roman" w:eastAsia="Calibri" w:hAnsi="Times New Roman" w:cs="Times New Roman"/>
          <w:b/>
          <w:i/>
          <w:sz w:val="24"/>
          <w:szCs w:val="24"/>
        </w:rPr>
        <w:t>Аннотация</w:t>
      </w:r>
    </w:p>
    <w:p w:rsidR="002C2D38" w:rsidRPr="002D144B" w:rsidRDefault="002C2D38" w:rsidP="002C2D38">
      <w:pPr>
        <w:spacing w:after="0" w:line="240" w:lineRule="auto"/>
        <w:jc w:val="center"/>
        <w:rPr>
          <w:rFonts w:ascii="Times New Roman" w:eastAsia="Calibri" w:hAnsi="Times New Roman" w:cs="Times New Roman"/>
          <w:b/>
          <w:i/>
          <w:sz w:val="24"/>
          <w:szCs w:val="24"/>
        </w:rPr>
      </w:pPr>
    </w:p>
    <w:p w:rsidR="002C2D38" w:rsidRPr="002D144B" w:rsidRDefault="002C2D38" w:rsidP="002C2D38">
      <w:pPr>
        <w:spacing w:after="0" w:line="240" w:lineRule="auto"/>
        <w:jc w:val="center"/>
        <w:rPr>
          <w:rFonts w:ascii="Times New Roman" w:eastAsia="Times New Roman" w:hAnsi="Times New Roman" w:cs="Times New Roman"/>
          <w:b/>
          <w:sz w:val="24"/>
          <w:szCs w:val="24"/>
          <w:lang w:eastAsia="ru-RU"/>
        </w:rPr>
      </w:pPr>
      <w:r w:rsidRPr="002D144B">
        <w:rPr>
          <w:rFonts w:ascii="Times New Roman" w:eastAsia="Times New Roman" w:hAnsi="Times New Roman" w:cs="Times New Roman"/>
          <w:b/>
          <w:sz w:val="24"/>
          <w:szCs w:val="24"/>
          <w:lang w:eastAsia="ru-RU"/>
        </w:rPr>
        <w:t>РАБОЧАЯ ПРОГРАММА УЧЕБНОЙ ДИСЦИПЛИНЫ</w:t>
      </w:r>
    </w:p>
    <w:p w:rsidR="002C2D38" w:rsidRPr="002D144B" w:rsidRDefault="002C2D38" w:rsidP="002C2D38">
      <w:pPr>
        <w:spacing w:after="0" w:line="240" w:lineRule="auto"/>
        <w:jc w:val="center"/>
        <w:rPr>
          <w:rFonts w:ascii="Times New Roman" w:eastAsia="Calibri" w:hAnsi="Times New Roman" w:cs="Times New Roman"/>
          <w:b/>
          <w:i/>
          <w:sz w:val="24"/>
          <w:szCs w:val="24"/>
          <w:u w:val="single"/>
        </w:rPr>
      </w:pPr>
    </w:p>
    <w:p w:rsidR="002C2D38" w:rsidRPr="002D144B" w:rsidRDefault="002C2D38" w:rsidP="002C2D38">
      <w:pPr>
        <w:spacing w:after="0"/>
        <w:jc w:val="center"/>
        <w:rPr>
          <w:rFonts w:ascii="Times New Roman" w:eastAsia="Times New Roman" w:hAnsi="Times New Roman" w:cs="Times New Roman"/>
          <w:b/>
          <w:iCs/>
          <w:sz w:val="24"/>
          <w:szCs w:val="24"/>
          <w:lang w:eastAsia="ru-RU"/>
        </w:rPr>
      </w:pPr>
      <w:r w:rsidRPr="002D144B">
        <w:rPr>
          <w:rFonts w:ascii="Times New Roman" w:eastAsia="Times New Roman" w:hAnsi="Times New Roman" w:cs="Times New Roman"/>
          <w:b/>
          <w:iCs/>
          <w:sz w:val="24"/>
          <w:szCs w:val="24"/>
          <w:lang w:eastAsia="ru-RU"/>
        </w:rPr>
        <w:t>ОП.03 Техническое оснащение и организация рабочего места</w:t>
      </w:r>
    </w:p>
    <w:p w:rsidR="002C2D38" w:rsidRPr="002D144B" w:rsidRDefault="002C2D38" w:rsidP="002C2D38">
      <w:pPr>
        <w:spacing w:after="0"/>
        <w:jc w:val="center"/>
        <w:rPr>
          <w:rFonts w:ascii="Times New Roman" w:eastAsia="Times New Roman" w:hAnsi="Times New Roman" w:cs="Times New Roman"/>
          <w:b/>
          <w:iCs/>
          <w:sz w:val="24"/>
          <w:szCs w:val="24"/>
          <w:lang w:eastAsia="ru-RU"/>
        </w:rPr>
      </w:pPr>
      <w:r w:rsidRPr="002D144B">
        <w:rPr>
          <w:rFonts w:ascii="Times New Roman" w:eastAsia="Times New Roman" w:hAnsi="Times New Roman" w:cs="Times New Roman"/>
          <w:b/>
          <w:iCs/>
          <w:sz w:val="24"/>
          <w:szCs w:val="24"/>
          <w:lang w:eastAsia="ru-RU"/>
        </w:rPr>
        <w:t xml:space="preserve"> </w:t>
      </w:r>
    </w:p>
    <w:p w:rsidR="002C2D38" w:rsidRPr="002D144B" w:rsidRDefault="002C2D38" w:rsidP="002C2D38">
      <w:pPr>
        <w:spacing w:after="0"/>
        <w:jc w:val="center"/>
        <w:rPr>
          <w:rFonts w:ascii="Times New Roman" w:eastAsia="Times New Roman" w:hAnsi="Times New Roman" w:cs="Times New Roman"/>
          <w:b/>
          <w:iCs/>
          <w:sz w:val="24"/>
          <w:szCs w:val="24"/>
          <w:lang w:eastAsia="ru-RU"/>
        </w:rPr>
      </w:pPr>
    </w:p>
    <w:p w:rsidR="002C2D38" w:rsidRPr="002D144B" w:rsidRDefault="002C2D38" w:rsidP="002C2D38">
      <w:pPr>
        <w:spacing w:after="0" w:line="240" w:lineRule="auto"/>
        <w:jc w:val="center"/>
        <w:rPr>
          <w:rFonts w:ascii="Times New Roman" w:eastAsia="Calibri" w:hAnsi="Times New Roman" w:cs="Times New Roman"/>
          <w:b/>
          <w:i/>
          <w:sz w:val="24"/>
          <w:szCs w:val="24"/>
        </w:rPr>
      </w:pPr>
    </w:p>
    <w:p w:rsidR="002C2D38" w:rsidRPr="002D144B" w:rsidRDefault="002C2D38" w:rsidP="002C2D38">
      <w:pPr>
        <w:spacing w:after="0" w:line="240" w:lineRule="auto"/>
        <w:rPr>
          <w:rFonts w:ascii="Times New Roman" w:eastAsia="Calibri" w:hAnsi="Times New Roman" w:cs="Times New Roman"/>
          <w:b/>
          <w:i/>
          <w:sz w:val="24"/>
          <w:szCs w:val="24"/>
        </w:rPr>
      </w:pPr>
    </w:p>
    <w:p w:rsidR="002C2D38" w:rsidRPr="002D144B" w:rsidRDefault="002C2D38" w:rsidP="002C2D38">
      <w:pPr>
        <w:spacing w:after="0" w:line="240" w:lineRule="auto"/>
        <w:rPr>
          <w:rFonts w:ascii="Times New Roman" w:eastAsia="Calibri" w:hAnsi="Times New Roman" w:cs="Times New Roman"/>
          <w:b/>
          <w:i/>
          <w:sz w:val="24"/>
          <w:szCs w:val="24"/>
        </w:rPr>
      </w:pPr>
    </w:p>
    <w:p w:rsidR="002C2D38" w:rsidRPr="002D144B" w:rsidRDefault="002C2D38" w:rsidP="002C2D38">
      <w:pPr>
        <w:spacing w:after="0" w:line="240" w:lineRule="auto"/>
        <w:rPr>
          <w:rFonts w:ascii="Times New Roman" w:eastAsia="Calibri" w:hAnsi="Times New Roman" w:cs="Times New Roman"/>
          <w:b/>
          <w:i/>
          <w:sz w:val="24"/>
          <w:szCs w:val="24"/>
        </w:rPr>
      </w:pPr>
    </w:p>
    <w:p w:rsidR="002C2D38" w:rsidRPr="002D144B" w:rsidRDefault="002C2D38" w:rsidP="002C2D38">
      <w:pPr>
        <w:spacing w:after="0" w:line="240" w:lineRule="auto"/>
        <w:rPr>
          <w:rFonts w:ascii="Times New Roman" w:eastAsia="Calibri" w:hAnsi="Times New Roman" w:cs="Times New Roman"/>
          <w:b/>
          <w:i/>
          <w:sz w:val="24"/>
          <w:szCs w:val="24"/>
        </w:rPr>
      </w:pPr>
    </w:p>
    <w:p w:rsidR="002C2D38" w:rsidRPr="002D144B" w:rsidRDefault="002C2D38" w:rsidP="002C2D38">
      <w:pPr>
        <w:spacing w:after="0" w:line="240" w:lineRule="auto"/>
        <w:rPr>
          <w:rFonts w:ascii="Times New Roman" w:eastAsia="Calibri" w:hAnsi="Times New Roman" w:cs="Times New Roman"/>
          <w:b/>
          <w:i/>
          <w:sz w:val="24"/>
          <w:szCs w:val="24"/>
        </w:rPr>
      </w:pPr>
    </w:p>
    <w:p w:rsidR="002C2D38" w:rsidRPr="002D144B" w:rsidRDefault="002C2D38" w:rsidP="002C2D38">
      <w:pPr>
        <w:spacing w:after="0" w:line="240" w:lineRule="auto"/>
        <w:rPr>
          <w:rFonts w:ascii="Times New Roman" w:eastAsia="Calibri" w:hAnsi="Times New Roman" w:cs="Times New Roman"/>
          <w:b/>
          <w:i/>
          <w:sz w:val="24"/>
          <w:szCs w:val="24"/>
        </w:rPr>
      </w:pPr>
    </w:p>
    <w:p w:rsidR="002C2D38" w:rsidRPr="002D144B" w:rsidRDefault="002C2D38" w:rsidP="002C2D38">
      <w:pPr>
        <w:spacing w:after="0" w:line="240" w:lineRule="auto"/>
        <w:rPr>
          <w:rFonts w:ascii="Times New Roman" w:eastAsia="Calibri" w:hAnsi="Times New Roman" w:cs="Times New Roman"/>
          <w:b/>
          <w:i/>
          <w:sz w:val="24"/>
          <w:szCs w:val="24"/>
        </w:rPr>
      </w:pPr>
    </w:p>
    <w:p w:rsidR="002C2D38" w:rsidRPr="002D144B" w:rsidRDefault="002C2D38" w:rsidP="002C2D38">
      <w:pPr>
        <w:spacing w:after="0" w:line="240" w:lineRule="auto"/>
        <w:rPr>
          <w:rFonts w:ascii="Times New Roman" w:eastAsia="Calibri" w:hAnsi="Times New Roman" w:cs="Times New Roman"/>
          <w:b/>
          <w:i/>
          <w:sz w:val="24"/>
          <w:szCs w:val="24"/>
        </w:rPr>
      </w:pPr>
    </w:p>
    <w:p w:rsidR="002C2D38" w:rsidRPr="002D144B" w:rsidRDefault="002C2D38" w:rsidP="002C2D38">
      <w:pPr>
        <w:spacing w:after="0" w:line="240" w:lineRule="auto"/>
        <w:rPr>
          <w:rFonts w:ascii="Times New Roman" w:eastAsia="Calibri" w:hAnsi="Times New Roman" w:cs="Times New Roman"/>
          <w:b/>
          <w:i/>
          <w:sz w:val="24"/>
          <w:szCs w:val="24"/>
        </w:rPr>
      </w:pPr>
    </w:p>
    <w:p w:rsidR="002C2D38" w:rsidRPr="002D144B" w:rsidRDefault="002C2D38" w:rsidP="002C2D38">
      <w:pPr>
        <w:spacing w:after="0" w:line="240" w:lineRule="auto"/>
        <w:rPr>
          <w:rFonts w:ascii="Times New Roman" w:eastAsia="Calibri" w:hAnsi="Times New Roman" w:cs="Times New Roman"/>
          <w:b/>
          <w:i/>
          <w:sz w:val="24"/>
          <w:szCs w:val="24"/>
        </w:rPr>
      </w:pPr>
    </w:p>
    <w:p w:rsidR="002C2D38" w:rsidRPr="002D144B" w:rsidRDefault="002C2D38" w:rsidP="002C2D38">
      <w:pPr>
        <w:spacing w:after="0" w:line="240" w:lineRule="auto"/>
        <w:rPr>
          <w:rFonts w:ascii="Times New Roman" w:eastAsia="Calibri" w:hAnsi="Times New Roman" w:cs="Times New Roman"/>
          <w:b/>
          <w:i/>
          <w:sz w:val="24"/>
          <w:szCs w:val="24"/>
        </w:rPr>
      </w:pPr>
    </w:p>
    <w:p w:rsidR="002C2D38" w:rsidRPr="002D144B" w:rsidRDefault="002C2D38" w:rsidP="002C2D38">
      <w:pPr>
        <w:spacing w:after="0" w:line="240" w:lineRule="auto"/>
        <w:rPr>
          <w:rFonts w:ascii="Times New Roman" w:eastAsia="Calibri" w:hAnsi="Times New Roman" w:cs="Times New Roman"/>
          <w:b/>
          <w:i/>
          <w:sz w:val="24"/>
          <w:szCs w:val="24"/>
        </w:rPr>
      </w:pPr>
    </w:p>
    <w:p w:rsidR="002C2D38" w:rsidRPr="002D144B" w:rsidRDefault="002C2D38" w:rsidP="002C2D38">
      <w:pPr>
        <w:spacing w:after="0" w:line="240" w:lineRule="auto"/>
        <w:rPr>
          <w:rFonts w:ascii="Times New Roman" w:eastAsia="Calibri" w:hAnsi="Times New Roman" w:cs="Times New Roman"/>
          <w:b/>
          <w:i/>
          <w:sz w:val="24"/>
          <w:szCs w:val="24"/>
        </w:rPr>
      </w:pPr>
    </w:p>
    <w:p w:rsidR="002C2D38" w:rsidRPr="002D144B" w:rsidRDefault="002C2D38" w:rsidP="002C2D38">
      <w:pPr>
        <w:spacing w:after="0" w:line="240" w:lineRule="auto"/>
        <w:rPr>
          <w:rFonts w:ascii="Times New Roman" w:eastAsia="Calibri" w:hAnsi="Times New Roman" w:cs="Times New Roman"/>
          <w:b/>
          <w:i/>
          <w:sz w:val="24"/>
          <w:szCs w:val="24"/>
        </w:rPr>
      </w:pPr>
    </w:p>
    <w:p w:rsidR="002C2D38" w:rsidRPr="002D144B" w:rsidRDefault="002C2D38" w:rsidP="002C2D38">
      <w:pPr>
        <w:spacing w:after="0" w:line="240" w:lineRule="auto"/>
        <w:rPr>
          <w:rFonts w:ascii="Times New Roman" w:eastAsia="Calibri" w:hAnsi="Times New Roman" w:cs="Times New Roman"/>
          <w:b/>
          <w:i/>
          <w:sz w:val="24"/>
          <w:szCs w:val="24"/>
        </w:rPr>
      </w:pPr>
    </w:p>
    <w:p w:rsidR="002C2D38" w:rsidRPr="002D144B" w:rsidRDefault="002C2D38" w:rsidP="002C2D38">
      <w:pPr>
        <w:spacing w:after="0" w:line="240" w:lineRule="auto"/>
        <w:rPr>
          <w:rFonts w:ascii="Times New Roman" w:eastAsia="Calibri" w:hAnsi="Times New Roman" w:cs="Times New Roman"/>
          <w:b/>
          <w:i/>
          <w:sz w:val="24"/>
          <w:szCs w:val="24"/>
        </w:rPr>
      </w:pPr>
    </w:p>
    <w:p w:rsidR="002C2D38" w:rsidRPr="002D144B" w:rsidRDefault="002C2D38" w:rsidP="002C2D38">
      <w:pPr>
        <w:spacing w:after="0" w:line="240" w:lineRule="auto"/>
        <w:rPr>
          <w:rFonts w:ascii="Times New Roman" w:eastAsia="Calibri" w:hAnsi="Times New Roman" w:cs="Times New Roman"/>
          <w:b/>
          <w:i/>
          <w:sz w:val="24"/>
          <w:szCs w:val="24"/>
        </w:rPr>
      </w:pPr>
    </w:p>
    <w:p w:rsidR="002C2D38" w:rsidRPr="002D144B" w:rsidRDefault="002C2D38" w:rsidP="002C2D38">
      <w:pPr>
        <w:spacing w:after="0" w:line="240" w:lineRule="auto"/>
        <w:rPr>
          <w:rFonts w:ascii="Times New Roman" w:eastAsia="Calibri" w:hAnsi="Times New Roman" w:cs="Times New Roman"/>
          <w:b/>
          <w:i/>
          <w:sz w:val="24"/>
          <w:szCs w:val="24"/>
        </w:rPr>
      </w:pPr>
    </w:p>
    <w:p w:rsidR="002C2D38" w:rsidRPr="002D144B" w:rsidRDefault="002C2D38" w:rsidP="002C2D38">
      <w:pPr>
        <w:spacing w:after="0" w:line="240" w:lineRule="auto"/>
        <w:rPr>
          <w:rFonts w:ascii="Times New Roman" w:eastAsia="Calibri" w:hAnsi="Times New Roman" w:cs="Times New Roman"/>
          <w:b/>
          <w:i/>
          <w:sz w:val="24"/>
          <w:szCs w:val="24"/>
        </w:rPr>
      </w:pPr>
    </w:p>
    <w:p w:rsidR="002C2D38" w:rsidRPr="002D144B" w:rsidRDefault="002C2D38" w:rsidP="002C2D38">
      <w:pPr>
        <w:spacing w:after="0" w:line="240" w:lineRule="auto"/>
        <w:rPr>
          <w:rFonts w:ascii="Times New Roman" w:eastAsia="Calibri" w:hAnsi="Times New Roman" w:cs="Times New Roman"/>
          <w:b/>
          <w:i/>
          <w:sz w:val="24"/>
          <w:szCs w:val="24"/>
        </w:rPr>
      </w:pPr>
    </w:p>
    <w:p w:rsidR="002C2D38" w:rsidRPr="002D144B" w:rsidRDefault="002C2D38" w:rsidP="002C2D38">
      <w:pPr>
        <w:spacing w:after="0" w:line="240" w:lineRule="auto"/>
        <w:rPr>
          <w:rFonts w:ascii="Times New Roman" w:eastAsia="Calibri" w:hAnsi="Times New Roman" w:cs="Times New Roman"/>
          <w:b/>
          <w:i/>
          <w:sz w:val="24"/>
          <w:szCs w:val="24"/>
        </w:rPr>
      </w:pPr>
    </w:p>
    <w:p w:rsidR="002C2D38" w:rsidRPr="002D144B" w:rsidRDefault="002C2D38" w:rsidP="002C2D38">
      <w:pPr>
        <w:spacing w:after="0" w:line="240" w:lineRule="auto"/>
        <w:rPr>
          <w:rFonts w:ascii="Times New Roman" w:eastAsia="Calibri" w:hAnsi="Times New Roman" w:cs="Times New Roman"/>
          <w:b/>
          <w:i/>
          <w:sz w:val="24"/>
          <w:szCs w:val="24"/>
        </w:rPr>
      </w:pPr>
    </w:p>
    <w:p w:rsidR="002C2D38" w:rsidRPr="002D144B" w:rsidRDefault="002C2D38" w:rsidP="002C2D38">
      <w:pPr>
        <w:spacing w:after="0" w:line="240" w:lineRule="auto"/>
        <w:rPr>
          <w:rFonts w:ascii="Times New Roman" w:eastAsia="Calibri" w:hAnsi="Times New Roman" w:cs="Times New Roman"/>
          <w:b/>
          <w:i/>
          <w:sz w:val="24"/>
          <w:szCs w:val="24"/>
        </w:rPr>
      </w:pPr>
    </w:p>
    <w:p w:rsidR="002C2D38" w:rsidRPr="002D144B" w:rsidRDefault="002C2D38" w:rsidP="002C2D38">
      <w:pPr>
        <w:jc w:val="center"/>
        <w:rPr>
          <w:rFonts w:ascii="Times New Roman" w:eastAsia="Calibri" w:hAnsi="Times New Roman" w:cs="Times New Roman"/>
          <w:b/>
          <w:bCs/>
          <w:iCs/>
          <w:sz w:val="24"/>
          <w:szCs w:val="24"/>
        </w:rPr>
        <w:sectPr w:rsidR="002C2D38" w:rsidRPr="002D144B" w:rsidSect="002370B5">
          <w:headerReference w:type="even" r:id="rId28"/>
          <w:pgSz w:w="11906" w:h="16838"/>
          <w:pgMar w:top="1134" w:right="567" w:bottom="1134" w:left="1701" w:header="709" w:footer="709" w:gutter="0"/>
          <w:cols w:space="708"/>
          <w:docGrid w:linePitch="360"/>
        </w:sectPr>
      </w:pPr>
      <w:r w:rsidRPr="002D144B">
        <w:rPr>
          <w:rFonts w:ascii="Times New Roman" w:eastAsia="Calibri" w:hAnsi="Times New Roman" w:cs="Times New Roman"/>
          <w:b/>
          <w:bCs/>
          <w:iCs/>
          <w:sz w:val="24"/>
          <w:szCs w:val="24"/>
        </w:rPr>
        <w:t>2023г.</w:t>
      </w:r>
    </w:p>
    <w:p w:rsidR="002C2D38" w:rsidRPr="002D144B" w:rsidRDefault="002C2D38" w:rsidP="002C2D38">
      <w:pPr>
        <w:suppressAutoHyphens/>
        <w:spacing w:after="0"/>
        <w:contextualSpacing/>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lastRenderedPageBreak/>
        <w:t xml:space="preserve">1. ОБЩАЯ ХАРАКТЕРИСТИКА </w:t>
      </w:r>
      <w:r w:rsidRPr="002D144B">
        <w:rPr>
          <w:rFonts w:ascii="Times New Roman" w:eastAsia="Calibri" w:hAnsi="Times New Roman" w:cs="Times New Roman"/>
          <w:b/>
          <w:color w:val="000000"/>
          <w:sz w:val="24"/>
          <w:szCs w:val="24"/>
        </w:rPr>
        <w:t>РАБОЧЕЙ ПРОГРАММЫ</w:t>
      </w:r>
      <w:r w:rsidRPr="002D144B">
        <w:rPr>
          <w:rFonts w:ascii="Times New Roman" w:eastAsia="Calibri" w:hAnsi="Times New Roman" w:cs="Times New Roman"/>
          <w:b/>
          <w:sz w:val="24"/>
          <w:szCs w:val="24"/>
        </w:rPr>
        <w:t xml:space="preserve"> </w:t>
      </w:r>
      <w:r w:rsidRPr="002D144B">
        <w:rPr>
          <w:rFonts w:ascii="Times New Roman" w:eastAsia="Calibri" w:hAnsi="Times New Roman" w:cs="Times New Roman"/>
          <w:b/>
          <w:sz w:val="24"/>
          <w:szCs w:val="24"/>
        </w:rPr>
        <w:br/>
        <w:t>УЧЕБНОЙ ДИСЦИПЛИНЫ</w:t>
      </w:r>
    </w:p>
    <w:p w:rsidR="002C2D38" w:rsidRPr="002D144B" w:rsidRDefault="002C2D38" w:rsidP="002C2D38">
      <w:pPr>
        <w:spacing w:after="0"/>
        <w:jc w:val="center"/>
        <w:rPr>
          <w:rFonts w:ascii="Times New Roman" w:eastAsia="Times New Roman" w:hAnsi="Times New Roman" w:cs="Times New Roman"/>
          <w:b/>
          <w:iCs/>
          <w:sz w:val="24"/>
          <w:szCs w:val="24"/>
          <w:lang w:eastAsia="ru-RU"/>
        </w:rPr>
      </w:pPr>
      <w:r w:rsidRPr="002D144B">
        <w:rPr>
          <w:rFonts w:ascii="Times New Roman" w:eastAsia="Times New Roman" w:hAnsi="Times New Roman" w:cs="Times New Roman"/>
          <w:b/>
          <w:iCs/>
          <w:sz w:val="24"/>
          <w:szCs w:val="24"/>
          <w:lang w:eastAsia="ru-RU"/>
        </w:rPr>
        <w:t>«</w:t>
      </w:r>
      <w:r w:rsidRPr="002D144B">
        <w:rPr>
          <w:rFonts w:ascii="Times New Roman" w:eastAsia="Times New Roman" w:hAnsi="Times New Roman" w:cs="Times New Roman"/>
          <w:b/>
          <w:sz w:val="24"/>
          <w:szCs w:val="24"/>
          <w:lang w:eastAsia="zh-CN"/>
        </w:rPr>
        <w:t>ОП.03 Техническое оснащение и организация рабочего места</w:t>
      </w:r>
      <w:r w:rsidRPr="002D144B">
        <w:rPr>
          <w:rFonts w:ascii="Times New Roman" w:eastAsia="Times New Roman" w:hAnsi="Times New Roman" w:cs="Times New Roman"/>
          <w:b/>
          <w:iCs/>
          <w:sz w:val="24"/>
          <w:szCs w:val="24"/>
          <w:lang w:eastAsia="ru-RU"/>
        </w:rPr>
        <w:t>»</w:t>
      </w:r>
    </w:p>
    <w:p w:rsidR="002C2D38" w:rsidRPr="002D144B" w:rsidRDefault="002C2D38" w:rsidP="002C2D38">
      <w:pPr>
        <w:spacing w:after="0"/>
        <w:ind w:firstLine="709"/>
        <w:jc w:val="center"/>
        <w:rPr>
          <w:rFonts w:ascii="Times New Roman" w:eastAsia="Times New Roman" w:hAnsi="Times New Roman" w:cs="Times New Roman"/>
          <w:sz w:val="24"/>
          <w:szCs w:val="24"/>
          <w:vertAlign w:val="superscript"/>
          <w:lang w:eastAsia="ru-RU"/>
        </w:rPr>
      </w:pPr>
    </w:p>
    <w:p w:rsidR="002C2D38" w:rsidRPr="002D144B" w:rsidRDefault="002C2D38" w:rsidP="002C2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2D144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2C2D38" w:rsidRPr="002D144B" w:rsidRDefault="002C2D38" w:rsidP="002C2D3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Учебная дисциплина «ОП.03 Техническое оснащение и организация рабочего места</w:t>
      </w:r>
      <w:r w:rsidRPr="002D144B">
        <w:rPr>
          <w:rFonts w:ascii="Times New Roman" w:eastAsia="Times New Roman" w:hAnsi="Times New Roman" w:cs="Times New Roman"/>
          <w:bCs/>
          <w:iCs/>
          <w:sz w:val="24"/>
          <w:szCs w:val="24"/>
          <w:lang w:eastAsia="ru-RU"/>
        </w:rPr>
        <w:t>»</w:t>
      </w:r>
      <w:r w:rsidRPr="002D144B">
        <w:rPr>
          <w:rFonts w:ascii="Times New Roman" w:eastAsia="Times New Roman" w:hAnsi="Times New Roman" w:cs="Times New Roman"/>
          <w:sz w:val="24"/>
          <w:szCs w:val="24"/>
          <w:lang w:eastAsia="ru-RU"/>
        </w:rPr>
        <w:t xml:space="preserve"> является обязательной частью </w:t>
      </w:r>
      <w:r w:rsidRPr="002D144B">
        <w:rPr>
          <w:rFonts w:ascii="Times New Roman" w:eastAsia="Times New Roman" w:hAnsi="Times New Roman" w:cs="Times New Roman"/>
          <w:bCs/>
          <w:iCs/>
          <w:sz w:val="24"/>
          <w:szCs w:val="24"/>
          <w:lang w:eastAsia="ru-RU"/>
        </w:rPr>
        <w:t>общепрофессионального цикла</w:t>
      </w:r>
      <w:r w:rsidRPr="002D144B">
        <w:rPr>
          <w:rFonts w:ascii="Times New Roman" w:eastAsia="Times New Roman" w:hAnsi="Times New Roman" w:cs="Times New Roman"/>
          <w:b/>
          <w:bCs/>
          <w:sz w:val="24"/>
          <w:szCs w:val="24"/>
          <w:lang w:eastAsia="ru-RU"/>
        </w:rPr>
        <w:t xml:space="preserve"> </w:t>
      </w:r>
      <w:r w:rsidRPr="002D144B">
        <w:rPr>
          <w:rFonts w:ascii="Times New Roman" w:eastAsia="Times New Roman" w:hAnsi="Times New Roman" w:cs="Times New Roman"/>
          <w:sz w:val="24"/>
          <w:szCs w:val="24"/>
          <w:lang w:eastAsia="ru-RU"/>
        </w:rPr>
        <w:t xml:space="preserve">ОПОП-П в соответствии с ФГОС СПО по </w:t>
      </w:r>
      <w:r w:rsidR="002602C9" w:rsidRPr="002D144B">
        <w:rPr>
          <w:rFonts w:ascii="Times New Roman" w:eastAsia="Times New Roman" w:hAnsi="Times New Roman" w:cs="Times New Roman"/>
          <w:iCs/>
          <w:sz w:val="24"/>
          <w:szCs w:val="24"/>
          <w:lang w:eastAsia="ru-RU"/>
        </w:rPr>
        <w:t>специальности 43.02.15 Поварское и кондитерское дело.</w:t>
      </w:r>
    </w:p>
    <w:p w:rsidR="002C2D38" w:rsidRPr="002D144B" w:rsidRDefault="002C2D38" w:rsidP="002C2D38">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Особое значение дисциплина имеет при формировании и развитии ОК 01-0</w:t>
      </w:r>
      <w:r w:rsidR="002602C9" w:rsidRPr="002D144B">
        <w:rPr>
          <w:rFonts w:ascii="Times New Roman" w:eastAsia="Times New Roman" w:hAnsi="Times New Roman" w:cs="Times New Roman"/>
          <w:sz w:val="24"/>
          <w:szCs w:val="24"/>
          <w:lang w:eastAsia="ru-RU"/>
        </w:rPr>
        <w:t xml:space="preserve">7, 09, 10. </w:t>
      </w:r>
    </w:p>
    <w:p w:rsidR="002C2D38" w:rsidRPr="002D144B" w:rsidRDefault="002C2D38" w:rsidP="002C2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2C2D38" w:rsidRPr="002D144B" w:rsidRDefault="002C2D38" w:rsidP="002C2D38">
      <w:pPr>
        <w:spacing w:after="0"/>
        <w:ind w:firstLine="709"/>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1.2. Цель и планируемые результаты освоения дисциплины:</w:t>
      </w:r>
    </w:p>
    <w:p w:rsidR="002C2D38" w:rsidRPr="002D144B" w:rsidRDefault="002C2D38" w:rsidP="002C2D38">
      <w:pPr>
        <w:suppressAutoHyphens/>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В рамках программы учебной дисциплины обучающимися осваиваются умения </w:t>
      </w:r>
      <w:r w:rsidRPr="002D144B">
        <w:rPr>
          <w:rFonts w:ascii="Times New Roman" w:eastAsia="Calibri" w:hAnsi="Times New Roman" w:cs="Times New Roman"/>
          <w:sz w:val="24"/>
          <w:szCs w:val="24"/>
        </w:rPr>
        <w:br/>
        <w:t>и знания</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28"/>
        <w:gridCol w:w="4310"/>
        <w:gridCol w:w="4170"/>
      </w:tblGrid>
      <w:tr w:rsidR="002602C9" w:rsidRPr="002D144B" w:rsidTr="002602C9">
        <w:trPr>
          <w:trHeight w:val="58"/>
        </w:trPr>
        <w:tc>
          <w:tcPr>
            <w:tcW w:w="677" w:type="pct"/>
            <w:vMerge w:val="restart"/>
            <w:tcMar>
              <w:top w:w="85" w:type="dxa"/>
              <w:left w:w="85" w:type="dxa"/>
              <w:bottom w:w="85" w:type="dxa"/>
              <w:right w:w="85" w:type="dxa"/>
            </w:tcMar>
          </w:tcPr>
          <w:p w:rsidR="002602C9" w:rsidRPr="002D144B" w:rsidRDefault="002602C9" w:rsidP="002602C9">
            <w:pPr>
              <w:jc w:val="center"/>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Код ОК</w:t>
            </w:r>
            <w:r w:rsidRPr="002D144B">
              <w:rPr>
                <w:rFonts w:ascii="Times New Roman" w:eastAsia="Times New Roman" w:hAnsi="Times New Roman" w:cs="Times New Roman"/>
                <w:sz w:val="24"/>
                <w:szCs w:val="24"/>
                <w:lang w:val="ru-RU"/>
              </w:rPr>
              <w:t>,</w:t>
            </w:r>
            <w:r w:rsidRPr="002D144B">
              <w:rPr>
                <w:rFonts w:ascii="Times New Roman" w:eastAsia="Times New Roman" w:hAnsi="Times New Roman" w:cs="Times New Roman"/>
                <w:sz w:val="24"/>
                <w:szCs w:val="24"/>
              </w:rPr>
              <w:t xml:space="preserve"> ПК </w:t>
            </w:r>
          </w:p>
        </w:tc>
        <w:tc>
          <w:tcPr>
            <w:tcW w:w="4323" w:type="pct"/>
            <w:gridSpan w:val="2"/>
            <w:tcMar>
              <w:top w:w="85" w:type="dxa"/>
              <w:left w:w="85" w:type="dxa"/>
              <w:bottom w:w="85" w:type="dxa"/>
              <w:right w:w="85" w:type="dxa"/>
            </w:tcMar>
          </w:tcPr>
          <w:p w:rsidR="002602C9" w:rsidRPr="002D144B" w:rsidRDefault="002602C9" w:rsidP="002C2D38">
            <w:pPr>
              <w:jc w:val="cente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Дисциплинарные результаты</w:t>
            </w:r>
          </w:p>
        </w:tc>
      </w:tr>
      <w:tr w:rsidR="002602C9" w:rsidRPr="002D144B" w:rsidTr="002602C9">
        <w:trPr>
          <w:trHeight w:val="178"/>
        </w:trPr>
        <w:tc>
          <w:tcPr>
            <w:tcW w:w="677" w:type="pct"/>
            <w:vMerge/>
            <w:tcMar>
              <w:top w:w="85" w:type="dxa"/>
              <w:left w:w="85" w:type="dxa"/>
              <w:bottom w:w="85" w:type="dxa"/>
              <w:right w:w="85" w:type="dxa"/>
            </w:tcMar>
          </w:tcPr>
          <w:p w:rsidR="002602C9" w:rsidRPr="002D144B" w:rsidRDefault="002602C9" w:rsidP="002C2D38">
            <w:pPr>
              <w:rPr>
                <w:rFonts w:ascii="Times New Roman" w:eastAsia="Times New Roman" w:hAnsi="Times New Roman" w:cs="Times New Roman"/>
                <w:sz w:val="24"/>
                <w:szCs w:val="24"/>
              </w:rPr>
            </w:pPr>
          </w:p>
        </w:tc>
        <w:tc>
          <w:tcPr>
            <w:tcW w:w="2197" w:type="pct"/>
            <w:tcMar>
              <w:top w:w="85" w:type="dxa"/>
              <w:left w:w="85" w:type="dxa"/>
              <w:bottom w:w="85" w:type="dxa"/>
              <w:right w:w="85" w:type="dxa"/>
            </w:tcMar>
          </w:tcPr>
          <w:p w:rsidR="002602C9" w:rsidRPr="002D144B" w:rsidRDefault="002602C9" w:rsidP="002C2D38">
            <w:pPr>
              <w:jc w:val="center"/>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Умения</w:t>
            </w:r>
          </w:p>
        </w:tc>
        <w:tc>
          <w:tcPr>
            <w:tcW w:w="2126" w:type="pct"/>
            <w:tcMar>
              <w:top w:w="85" w:type="dxa"/>
              <w:left w:w="85" w:type="dxa"/>
              <w:bottom w:w="85" w:type="dxa"/>
              <w:right w:w="85" w:type="dxa"/>
            </w:tcMar>
          </w:tcPr>
          <w:p w:rsidR="002602C9" w:rsidRPr="002D144B" w:rsidRDefault="002602C9" w:rsidP="002C2D38">
            <w:pPr>
              <w:jc w:val="center"/>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Знания</w:t>
            </w:r>
          </w:p>
        </w:tc>
      </w:tr>
      <w:tr w:rsidR="002C2D38" w:rsidRPr="002D144B" w:rsidTr="002602C9">
        <w:trPr>
          <w:trHeight w:val="1465"/>
        </w:trPr>
        <w:tc>
          <w:tcPr>
            <w:tcW w:w="677" w:type="pct"/>
            <w:tcMar>
              <w:top w:w="85" w:type="dxa"/>
              <w:left w:w="85" w:type="dxa"/>
              <w:bottom w:w="85" w:type="dxa"/>
              <w:right w:w="85" w:type="dxa"/>
            </w:tcMar>
          </w:tcPr>
          <w:p w:rsidR="002602C9" w:rsidRPr="002D144B" w:rsidRDefault="002602C9"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01</w:t>
            </w:r>
          </w:p>
          <w:p w:rsidR="002602C9" w:rsidRPr="002D144B" w:rsidRDefault="002602C9"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02</w:t>
            </w:r>
          </w:p>
          <w:p w:rsidR="002602C9" w:rsidRPr="002D144B" w:rsidRDefault="002602C9"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03</w:t>
            </w:r>
          </w:p>
          <w:p w:rsidR="002602C9" w:rsidRPr="002D144B" w:rsidRDefault="002602C9"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04</w:t>
            </w:r>
          </w:p>
          <w:p w:rsidR="002602C9" w:rsidRPr="002D144B" w:rsidRDefault="002602C9"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05</w:t>
            </w:r>
          </w:p>
          <w:p w:rsidR="002602C9" w:rsidRPr="002D144B" w:rsidRDefault="002602C9"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07</w:t>
            </w:r>
          </w:p>
          <w:p w:rsidR="002602C9" w:rsidRPr="002D144B" w:rsidRDefault="002602C9"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09</w:t>
            </w:r>
          </w:p>
          <w:p w:rsidR="002602C9" w:rsidRPr="002D144B" w:rsidRDefault="002602C9"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10</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ПК 1.1-</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1.4</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ПК 2.1-</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2.8</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ПК 3.1-</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3.7</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ПК 4.1-</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4.6</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ПК 5.1-</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5.6</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ПК 7.1-</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7.5</w:t>
            </w:r>
          </w:p>
          <w:p w:rsidR="002C2D38" w:rsidRPr="002D144B" w:rsidRDefault="002C2D38" w:rsidP="002602C9">
            <w:pPr>
              <w:rPr>
                <w:rFonts w:ascii="Times New Roman" w:eastAsia="Times New Roman" w:hAnsi="Times New Roman" w:cs="Times New Roman"/>
                <w:sz w:val="24"/>
                <w:szCs w:val="24"/>
              </w:rPr>
            </w:pPr>
          </w:p>
        </w:tc>
        <w:tc>
          <w:tcPr>
            <w:tcW w:w="2197" w:type="pct"/>
            <w:tcMar>
              <w:top w:w="85" w:type="dxa"/>
              <w:left w:w="85" w:type="dxa"/>
              <w:bottom w:w="85" w:type="dxa"/>
              <w:right w:w="85" w:type="dxa"/>
            </w:tcMar>
          </w:tcPr>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определять вид, обеспечивать рациональный</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подбор в соответствии с потребностью</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производства технологического</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оборудования, инвентаря, инструментов;</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организовывать рабочее место для</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обработки сырья, приготовления</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полуфабрикатов, готовой продукции, ее</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отпуска в соответствии с правилами техники</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безопасности, санитарии и пожарной</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безопасности;</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подготавливать к работе, использовать</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технологическое оборудование по его</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назначению с учётом правил техники</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безопасности, санитарии и пожарной</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безопасности, правильно ориентироваться в</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экстренной ситуации</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выявлять риски в области безопасности работ</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на производстве и разрабатывать</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предложения по их минимизации и</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устранению;</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оценивать эффективность использования</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оборудования;</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планировать мероприятия по обеспечению</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безопасных и благоприятных условий труда</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на производстве, предупреждению</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травматизма;</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lastRenderedPageBreak/>
              <w:t>контролировать соблюдение графиков</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технического обслуживания оборудования и</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исправность приборов безопасности и измерительных приборов.</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оперативно взаимодействовать с</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работником, ответственным за безопасные и</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благоприятные условия работы на</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производстве;</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рассчитывать производственные мощности и</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эффективность работы технологического</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оборудования</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проводить инструктаж по безопасной</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эксплуатации технологического</w:t>
            </w:r>
          </w:p>
          <w:p w:rsidR="002C2D38" w:rsidRPr="002D144B" w:rsidRDefault="002C2D38" w:rsidP="002602C9">
            <w:pPr>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оборудования</w:t>
            </w:r>
          </w:p>
        </w:tc>
        <w:tc>
          <w:tcPr>
            <w:tcW w:w="2126" w:type="pct"/>
            <w:tcMar>
              <w:top w:w="85" w:type="dxa"/>
              <w:left w:w="85" w:type="dxa"/>
              <w:bottom w:w="85" w:type="dxa"/>
              <w:right w:w="85" w:type="dxa"/>
            </w:tcMar>
          </w:tcPr>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lastRenderedPageBreak/>
              <w:t>классификацию, основные технические</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характеристики, назначение, принципы</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действия, особенности устройства,</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правила безопасной эксплуатации</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различных групп технологического</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оборудования;</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принципы организации обработки сырья,</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приготовления полуфабрикатов, готовой</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кулинарной и кондитерской продукции,</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подготовки ее к реализации;</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прогрессивные способы организации</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процессов приготовления пищи с</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использованием современных видов</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технологического оборудования;</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правила выбора технологического</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оборудования, инвентаря, инструментов,</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посуды для различных процессов</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приготовления и отпуска кулинарной и</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кондитерской продукции;</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методики расчета производительности</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технологического оборудования;</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способы организации рабочих мест</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повара, кондитера, пекаря в соответствии</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с видами изготавливаемой кулинарной,</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хлебобулочной и кондитерской</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lastRenderedPageBreak/>
              <w:t>продукции;</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правила электробезопасности, пожарной</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безопасности;</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правила охраны труда в организациях</w:t>
            </w:r>
          </w:p>
          <w:p w:rsidR="002C2D38" w:rsidRPr="002D144B" w:rsidRDefault="002C2D38" w:rsidP="002602C9">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питания</w:t>
            </w:r>
          </w:p>
        </w:tc>
      </w:tr>
    </w:tbl>
    <w:p w:rsidR="002C2D38" w:rsidRPr="002D144B" w:rsidRDefault="002C2D38" w:rsidP="002602C9">
      <w:pPr>
        <w:suppressAutoHyphens/>
        <w:spacing w:after="0"/>
        <w:ind w:firstLine="709"/>
        <w:contextualSpacing/>
        <w:rPr>
          <w:rFonts w:ascii="Times New Roman" w:eastAsia="Calibri" w:hAnsi="Times New Roman" w:cs="Times New Roman"/>
          <w:sz w:val="24"/>
          <w:szCs w:val="24"/>
        </w:rPr>
      </w:pPr>
    </w:p>
    <w:p w:rsidR="002C2D38" w:rsidRPr="002D144B" w:rsidRDefault="002C2D38" w:rsidP="002C2D38">
      <w:pPr>
        <w:suppressAutoHyphens/>
        <w:spacing w:after="0"/>
        <w:contextualSpacing/>
        <w:jc w:val="center"/>
        <w:rPr>
          <w:rFonts w:ascii="Times New Roman" w:eastAsia="Calibri" w:hAnsi="Times New Roman" w:cs="Times New Roman"/>
          <w:b/>
          <w:sz w:val="24"/>
          <w:szCs w:val="24"/>
        </w:rPr>
      </w:pPr>
    </w:p>
    <w:p w:rsidR="002C2D38" w:rsidRPr="002D144B" w:rsidRDefault="002C2D38" w:rsidP="002C2D38">
      <w:pPr>
        <w:suppressAutoHyphens/>
        <w:spacing w:after="0"/>
        <w:contextualSpacing/>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t>2. СТРУКТУРА И СОДЕРЖАНИЕ УЧЕБНОЙ ДИСЦИПЛИНЫ</w:t>
      </w:r>
    </w:p>
    <w:p w:rsidR="002C2D38" w:rsidRPr="002D144B" w:rsidRDefault="002C2D38" w:rsidP="002C2D38">
      <w:pPr>
        <w:suppressAutoHyphens/>
        <w:spacing w:after="0"/>
        <w:ind w:firstLine="709"/>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2C2D38" w:rsidRPr="002D144B" w:rsidTr="002602C9">
        <w:trPr>
          <w:trHeight w:val="490"/>
        </w:trPr>
        <w:tc>
          <w:tcPr>
            <w:tcW w:w="3685" w:type="pct"/>
            <w:vAlign w:val="center"/>
          </w:tcPr>
          <w:p w:rsidR="002C2D38" w:rsidRPr="002D144B" w:rsidRDefault="002C2D38" w:rsidP="002C2D38">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Вид учебной работы</w:t>
            </w:r>
          </w:p>
        </w:tc>
        <w:tc>
          <w:tcPr>
            <w:tcW w:w="1315" w:type="pct"/>
            <w:vAlign w:val="center"/>
          </w:tcPr>
          <w:p w:rsidR="002C2D38" w:rsidRPr="002D144B" w:rsidRDefault="002C2D38" w:rsidP="002C2D38">
            <w:pPr>
              <w:suppressAutoHyphens/>
              <w:spacing w:after="0"/>
              <w:contextualSpacing/>
              <w:rPr>
                <w:rFonts w:ascii="Times New Roman" w:eastAsia="Calibri" w:hAnsi="Times New Roman" w:cs="Times New Roman"/>
                <w:b/>
                <w:iCs/>
                <w:sz w:val="24"/>
                <w:szCs w:val="24"/>
              </w:rPr>
            </w:pPr>
            <w:r w:rsidRPr="002D144B">
              <w:rPr>
                <w:rFonts w:ascii="Times New Roman" w:eastAsia="Calibri" w:hAnsi="Times New Roman" w:cs="Times New Roman"/>
                <w:b/>
                <w:iCs/>
                <w:sz w:val="24"/>
                <w:szCs w:val="24"/>
              </w:rPr>
              <w:t>Объем в часах</w:t>
            </w:r>
          </w:p>
        </w:tc>
      </w:tr>
      <w:tr w:rsidR="002C2D38" w:rsidRPr="002D144B" w:rsidTr="002602C9">
        <w:trPr>
          <w:trHeight w:val="490"/>
        </w:trPr>
        <w:tc>
          <w:tcPr>
            <w:tcW w:w="3685" w:type="pct"/>
            <w:vAlign w:val="center"/>
          </w:tcPr>
          <w:p w:rsidR="002C2D38" w:rsidRPr="002D144B" w:rsidRDefault="002C2D38" w:rsidP="002C2D38">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Объем образовательной программы учебной дисциплины</w:t>
            </w:r>
          </w:p>
        </w:tc>
        <w:tc>
          <w:tcPr>
            <w:tcW w:w="1315" w:type="pct"/>
            <w:vAlign w:val="center"/>
          </w:tcPr>
          <w:p w:rsidR="002C2D38" w:rsidRPr="002D144B" w:rsidRDefault="002C2D38" w:rsidP="002C2D38">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52</w:t>
            </w:r>
          </w:p>
        </w:tc>
      </w:tr>
      <w:tr w:rsidR="002C2D38" w:rsidRPr="002D144B" w:rsidTr="002602C9">
        <w:trPr>
          <w:trHeight w:val="490"/>
        </w:trPr>
        <w:tc>
          <w:tcPr>
            <w:tcW w:w="3685" w:type="pct"/>
            <w:shd w:val="clear" w:color="auto" w:fill="auto"/>
            <w:vAlign w:val="center"/>
          </w:tcPr>
          <w:p w:rsidR="002C2D38" w:rsidRPr="002D144B" w:rsidRDefault="002C2D38" w:rsidP="002C2D38">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в т.ч. в форме практической подготовки</w:t>
            </w:r>
          </w:p>
        </w:tc>
        <w:tc>
          <w:tcPr>
            <w:tcW w:w="1315" w:type="pct"/>
            <w:shd w:val="clear" w:color="auto" w:fill="auto"/>
            <w:vAlign w:val="center"/>
          </w:tcPr>
          <w:p w:rsidR="002C2D38" w:rsidRPr="002D144B" w:rsidRDefault="002C2D38" w:rsidP="002C2D38">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14</w:t>
            </w:r>
          </w:p>
        </w:tc>
      </w:tr>
      <w:tr w:rsidR="002C2D38" w:rsidRPr="002D144B" w:rsidTr="002602C9">
        <w:trPr>
          <w:trHeight w:val="490"/>
        </w:trPr>
        <w:tc>
          <w:tcPr>
            <w:tcW w:w="3685" w:type="pct"/>
            <w:vAlign w:val="center"/>
          </w:tcPr>
          <w:p w:rsidR="002C2D38" w:rsidRPr="002D144B" w:rsidRDefault="002C2D38" w:rsidP="002C2D38">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теоретическое обучение</w:t>
            </w:r>
          </w:p>
        </w:tc>
        <w:tc>
          <w:tcPr>
            <w:tcW w:w="1315" w:type="pct"/>
            <w:vAlign w:val="center"/>
          </w:tcPr>
          <w:p w:rsidR="002C2D38" w:rsidRPr="002D144B" w:rsidRDefault="002C2D38" w:rsidP="002C2D38">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24</w:t>
            </w:r>
          </w:p>
        </w:tc>
      </w:tr>
      <w:tr w:rsidR="002C2D38" w:rsidRPr="002D144B" w:rsidTr="002602C9">
        <w:trPr>
          <w:trHeight w:val="490"/>
        </w:trPr>
        <w:tc>
          <w:tcPr>
            <w:tcW w:w="3685" w:type="pct"/>
            <w:vAlign w:val="center"/>
          </w:tcPr>
          <w:p w:rsidR="002C2D38" w:rsidRPr="002D144B" w:rsidRDefault="002C2D38" w:rsidP="002602C9">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практические занятия</w:t>
            </w:r>
            <w:r w:rsidRPr="002D144B">
              <w:rPr>
                <w:rFonts w:ascii="Times New Roman" w:eastAsia="Calibri" w:hAnsi="Times New Roman" w:cs="Times New Roman"/>
                <w:i/>
                <w:sz w:val="24"/>
                <w:szCs w:val="24"/>
              </w:rPr>
              <w:t xml:space="preserve"> </w:t>
            </w:r>
          </w:p>
        </w:tc>
        <w:tc>
          <w:tcPr>
            <w:tcW w:w="1315" w:type="pct"/>
            <w:vAlign w:val="center"/>
          </w:tcPr>
          <w:p w:rsidR="002C2D38" w:rsidRPr="002D144B" w:rsidRDefault="002C2D38" w:rsidP="002C2D38">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14</w:t>
            </w:r>
          </w:p>
        </w:tc>
      </w:tr>
      <w:tr w:rsidR="002C2D38" w:rsidRPr="002D144B" w:rsidTr="002602C9">
        <w:trPr>
          <w:trHeight w:val="267"/>
        </w:trPr>
        <w:tc>
          <w:tcPr>
            <w:tcW w:w="3685" w:type="pct"/>
            <w:vAlign w:val="center"/>
          </w:tcPr>
          <w:p w:rsidR="002C2D38" w:rsidRPr="005C14EF" w:rsidRDefault="002C2D38" w:rsidP="002C2D38">
            <w:pPr>
              <w:suppressAutoHyphens/>
              <w:spacing w:after="0"/>
              <w:contextualSpacing/>
              <w:rPr>
                <w:rFonts w:ascii="Times New Roman" w:eastAsia="Calibri" w:hAnsi="Times New Roman" w:cs="Times New Roman"/>
                <w:sz w:val="24"/>
                <w:szCs w:val="24"/>
              </w:rPr>
            </w:pPr>
            <w:r w:rsidRPr="005C14EF">
              <w:rPr>
                <w:rFonts w:ascii="Times New Roman" w:eastAsia="Calibri" w:hAnsi="Times New Roman" w:cs="Times New Roman"/>
                <w:sz w:val="24"/>
                <w:szCs w:val="24"/>
              </w:rPr>
              <w:t xml:space="preserve">Самостоятельная работа </w:t>
            </w:r>
          </w:p>
        </w:tc>
        <w:tc>
          <w:tcPr>
            <w:tcW w:w="1315" w:type="pct"/>
            <w:vAlign w:val="center"/>
          </w:tcPr>
          <w:p w:rsidR="002C2D38" w:rsidRPr="002D144B" w:rsidRDefault="002C2D38" w:rsidP="002C2D38">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4</w:t>
            </w:r>
          </w:p>
        </w:tc>
      </w:tr>
      <w:tr w:rsidR="005C14EF" w:rsidRPr="002D144B" w:rsidTr="002602C9">
        <w:trPr>
          <w:trHeight w:val="267"/>
        </w:trPr>
        <w:tc>
          <w:tcPr>
            <w:tcW w:w="3685" w:type="pct"/>
            <w:vAlign w:val="center"/>
          </w:tcPr>
          <w:p w:rsidR="005C14EF" w:rsidRPr="005C14EF" w:rsidRDefault="005C14EF" w:rsidP="002C2D38">
            <w:pPr>
              <w:suppressAutoHyphens/>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Консультации</w:t>
            </w:r>
          </w:p>
        </w:tc>
        <w:tc>
          <w:tcPr>
            <w:tcW w:w="1315" w:type="pct"/>
            <w:vAlign w:val="center"/>
          </w:tcPr>
          <w:p w:rsidR="005C14EF" w:rsidRPr="002D144B" w:rsidRDefault="005C14EF" w:rsidP="002C2D38">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10</w:t>
            </w:r>
          </w:p>
        </w:tc>
      </w:tr>
      <w:tr w:rsidR="002C2D38" w:rsidRPr="002D144B" w:rsidTr="002602C9">
        <w:trPr>
          <w:trHeight w:val="331"/>
        </w:trPr>
        <w:tc>
          <w:tcPr>
            <w:tcW w:w="3685" w:type="pct"/>
            <w:vAlign w:val="center"/>
          </w:tcPr>
          <w:p w:rsidR="002C2D38" w:rsidRPr="002D144B" w:rsidRDefault="002C2D38" w:rsidP="002C2D38">
            <w:pPr>
              <w:suppressAutoHyphens/>
              <w:spacing w:after="0"/>
              <w:contextualSpacing/>
              <w:rPr>
                <w:rFonts w:ascii="Times New Roman" w:eastAsia="Calibri" w:hAnsi="Times New Roman" w:cs="Times New Roman"/>
                <w:i/>
                <w:sz w:val="24"/>
                <w:szCs w:val="24"/>
              </w:rPr>
            </w:pPr>
            <w:r w:rsidRPr="002D144B">
              <w:rPr>
                <w:rFonts w:ascii="Times New Roman" w:eastAsia="Calibri" w:hAnsi="Times New Roman" w:cs="Times New Roman"/>
                <w:b/>
                <w:iCs/>
                <w:sz w:val="24"/>
                <w:szCs w:val="24"/>
              </w:rPr>
              <w:t>Промежуточная аттестация</w:t>
            </w:r>
            <w:r w:rsidR="002602C9" w:rsidRPr="002D144B">
              <w:rPr>
                <w:rFonts w:ascii="Times New Roman" w:eastAsia="Calibri" w:hAnsi="Times New Roman" w:cs="Times New Roman"/>
                <w:b/>
                <w:iCs/>
                <w:sz w:val="24"/>
                <w:szCs w:val="24"/>
              </w:rPr>
              <w:t xml:space="preserve"> </w:t>
            </w:r>
            <w:r w:rsidR="002602C9" w:rsidRPr="002D144B">
              <w:rPr>
                <w:rFonts w:ascii="Times New Roman" w:eastAsia="Calibri" w:hAnsi="Times New Roman" w:cs="Times New Roman"/>
                <w:iCs/>
                <w:sz w:val="24"/>
                <w:szCs w:val="24"/>
              </w:rPr>
              <w:t>в форме экзамена</w:t>
            </w:r>
          </w:p>
        </w:tc>
        <w:tc>
          <w:tcPr>
            <w:tcW w:w="1315" w:type="pct"/>
            <w:vAlign w:val="center"/>
          </w:tcPr>
          <w:p w:rsidR="002C2D38" w:rsidRPr="002D144B" w:rsidRDefault="005C14EF" w:rsidP="002C2D38">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w:t>
            </w:r>
          </w:p>
        </w:tc>
      </w:tr>
    </w:tbl>
    <w:p w:rsidR="002C2D38" w:rsidRPr="002D144B" w:rsidRDefault="002C2D38" w:rsidP="002C2D38">
      <w:pPr>
        <w:rPr>
          <w:rFonts w:ascii="Times New Roman" w:eastAsia="Times New Roman" w:hAnsi="Times New Roman" w:cs="Times New Roman"/>
          <w:sz w:val="24"/>
          <w:szCs w:val="24"/>
          <w:lang w:eastAsia="ru-RU"/>
        </w:rPr>
        <w:sectPr w:rsidR="002C2D38" w:rsidRPr="002D144B" w:rsidSect="002370B5">
          <w:pgSz w:w="11906" w:h="16838"/>
          <w:pgMar w:top="1134" w:right="567" w:bottom="1134" w:left="1701" w:header="709" w:footer="709" w:gutter="0"/>
          <w:pgNumType w:start="41"/>
          <w:cols w:space="708"/>
          <w:docGrid w:linePitch="360"/>
        </w:sectPr>
      </w:pPr>
    </w:p>
    <w:p w:rsidR="002C2D38" w:rsidRPr="002D144B" w:rsidRDefault="002C2D38" w:rsidP="002C2D38">
      <w:pPr>
        <w:spacing w:after="0"/>
        <w:ind w:left="1353"/>
        <w:contextualSpacing/>
        <w:rPr>
          <w:rFonts w:ascii="Times New Roman" w:eastAsia="Calibri" w:hAnsi="Times New Roman" w:cs="Times New Roman"/>
          <w:b/>
          <w:bCs/>
          <w:sz w:val="24"/>
          <w:szCs w:val="24"/>
        </w:rPr>
      </w:pPr>
      <w:r w:rsidRPr="002D144B">
        <w:rPr>
          <w:rFonts w:ascii="Times New Roman" w:eastAsia="Calibri" w:hAnsi="Times New Roman" w:cs="Times New Roman"/>
          <w:b/>
          <w:bCs/>
          <w:sz w:val="24"/>
          <w:szCs w:val="24"/>
        </w:rPr>
        <w:lastRenderedPageBreak/>
        <w:t>3. УСЛОВИЯ РЕАЛИЗАЦИИ УЧЕБНОЙ ДИСЦИПЛИНЫ</w:t>
      </w:r>
    </w:p>
    <w:p w:rsidR="002C2D38" w:rsidRPr="002D144B" w:rsidRDefault="002C2D38" w:rsidP="002C2D38">
      <w:pPr>
        <w:spacing w:after="0"/>
        <w:ind w:left="1353"/>
        <w:contextualSpacing/>
        <w:rPr>
          <w:rFonts w:ascii="Times New Roman" w:eastAsia="Calibri" w:hAnsi="Times New Roman" w:cs="Times New Roman"/>
          <w:b/>
          <w:bCs/>
          <w:sz w:val="24"/>
          <w:szCs w:val="24"/>
        </w:rPr>
      </w:pPr>
    </w:p>
    <w:p w:rsidR="002C2D38" w:rsidRPr="002D144B" w:rsidRDefault="002C2D38" w:rsidP="002C2D38">
      <w:pPr>
        <w:suppressAutoHyphens/>
        <w:spacing w:after="0"/>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3.1 Для реализации программы учебной дисциплины предусмотрены следующие специальные помещения:</w:t>
      </w:r>
    </w:p>
    <w:p w:rsidR="002C2D38" w:rsidRPr="002D144B" w:rsidRDefault="002C2D38" w:rsidP="002C2D38">
      <w:pPr>
        <w:suppressAutoHyphens/>
        <w:autoSpaceDE w:val="0"/>
        <w:autoSpaceDN w:val="0"/>
        <w:adjustRightInd w:val="0"/>
        <w:spacing w:after="0"/>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Кабинет «Технического оснащения и организации рабочего места», оснащенный в соответствии с п. 6.1.2.1 образовательной программы по специальности.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307"/>
        <w:gridCol w:w="3007"/>
      </w:tblGrid>
      <w:tr w:rsidR="002C2D38" w:rsidRPr="002D144B" w:rsidTr="009031D4">
        <w:tc>
          <w:tcPr>
            <w:tcW w:w="274" w:type="pct"/>
            <w:shd w:val="clear" w:color="auto" w:fill="auto"/>
            <w:vAlign w:val="center"/>
          </w:tcPr>
          <w:p w:rsidR="002C2D38" w:rsidRPr="002D144B" w:rsidRDefault="002C2D38" w:rsidP="002C2D38">
            <w:pPr>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w:t>
            </w:r>
          </w:p>
        </w:tc>
        <w:tc>
          <w:tcPr>
            <w:tcW w:w="3200" w:type="pct"/>
            <w:shd w:val="clear" w:color="auto" w:fill="auto"/>
            <w:vAlign w:val="center"/>
          </w:tcPr>
          <w:p w:rsidR="002C2D38" w:rsidRPr="002D144B" w:rsidRDefault="002C2D38" w:rsidP="002C2D38">
            <w:pPr>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Наименование оборудования</w:t>
            </w:r>
          </w:p>
        </w:tc>
        <w:tc>
          <w:tcPr>
            <w:tcW w:w="1526" w:type="pct"/>
            <w:shd w:val="clear" w:color="auto" w:fill="auto"/>
            <w:vAlign w:val="center"/>
          </w:tcPr>
          <w:p w:rsidR="002C2D38" w:rsidRPr="002D144B" w:rsidRDefault="002C2D38" w:rsidP="002C2D38">
            <w:pPr>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Техническое описание</w:t>
            </w:r>
          </w:p>
        </w:tc>
      </w:tr>
      <w:tr w:rsidR="002C2D38" w:rsidRPr="002D144B" w:rsidTr="009031D4">
        <w:tc>
          <w:tcPr>
            <w:tcW w:w="5000" w:type="pct"/>
            <w:gridSpan w:val="3"/>
            <w:shd w:val="clear" w:color="auto" w:fill="auto"/>
            <w:vAlign w:val="center"/>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I</w:t>
            </w:r>
            <w:r w:rsidRPr="002D144B">
              <w:rPr>
                <w:rFonts w:ascii="Times New Roman" w:eastAsia="Times New Roman" w:hAnsi="Times New Roman" w:cs="Times New Roman"/>
                <w:b/>
                <w:bCs/>
                <w:iCs/>
                <w:sz w:val="24"/>
                <w:szCs w:val="24"/>
              </w:rPr>
              <w:t xml:space="preserve"> Специализированная мебель и системы хранения</w:t>
            </w:r>
          </w:p>
        </w:tc>
      </w:tr>
      <w:tr w:rsidR="002C2D38" w:rsidRPr="002D144B" w:rsidTr="009031D4">
        <w:trPr>
          <w:trHeight w:val="278"/>
        </w:trPr>
        <w:tc>
          <w:tcPr>
            <w:tcW w:w="5000" w:type="pct"/>
            <w:gridSpan w:val="3"/>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rPr>
              <w:t>Основное оборудование</w:t>
            </w:r>
          </w:p>
        </w:tc>
      </w:tr>
      <w:tr w:rsidR="002C2D38" w:rsidRPr="002D144B" w:rsidTr="009031D4">
        <w:tc>
          <w:tcPr>
            <w:tcW w:w="274"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200"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письменный</w:t>
            </w:r>
          </w:p>
        </w:tc>
        <w:tc>
          <w:tcPr>
            <w:tcW w:w="1526"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Стандартный </w:t>
            </w:r>
          </w:p>
        </w:tc>
      </w:tr>
      <w:tr w:rsidR="002C2D38" w:rsidRPr="002D144B" w:rsidTr="009031D4">
        <w:tc>
          <w:tcPr>
            <w:tcW w:w="274"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w:t>
            </w:r>
          </w:p>
        </w:tc>
        <w:tc>
          <w:tcPr>
            <w:tcW w:w="3200"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Стул</w:t>
            </w:r>
          </w:p>
        </w:tc>
        <w:tc>
          <w:tcPr>
            <w:tcW w:w="1526"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2C2D38" w:rsidRPr="002D144B" w:rsidTr="009031D4">
        <w:tc>
          <w:tcPr>
            <w:tcW w:w="274"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3</w:t>
            </w:r>
          </w:p>
        </w:tc>
        <w:tc>
          <w:tcPr>
            <w:tcW w:w="3200"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для компьютера</w:t>
            </w:r>
          </w:p>
        </w:tc>
        <w:tc>
          <w:tcPr>
            <w:tcW w:w="1526"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2C2D38" w:rsidRPr="002D144B" w:rsidTr="009031D4">
        <w:tc>
          <w:tcPr>
            <w:tcW w:w="274"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4</w:t>
            </w:r>
          </w:p>
        </w:tc>
        <w:tc>
          <w:tcPr>
            <w:tcW w:w="3200"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ученический</w:t>
            </w:r>
          </w:p>
        </w:tc>
        <w:tc>
          <w:tcPr>
            <w:tcW w:w="1526"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2C2D38" w:rsidRPr="002D144B" w:rsidTr="009031D4">
        <w:tc>
          <w:tcPr>
            <w:tcW w:w="274"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5</w:t>
            </w:r>
          </w:p>
        </w:tc>
        <w:tc>
          <w:tcPr>
            <w:tcW w:w="3200"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Парта ученическая</w:t>
            </w:r>
          </w:p>
        </w:tc>
        <w:tc>
          <w:tcPr>
            <w:tcW w:w="1526"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Стандартная</w:t>
            </w:r>
          </w:p>
        </w:tc>
      </w:tr>
      <w:tr w:rsidR="002C2D38" w:rsidRPr="002D144B" w:rsidTr="009031D4">
        <w:tc>
          <w:tcPr>
            <w:tcW w:w="274"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6</w:t>
            </w:r>
          </w:p>
        </w:tc>
        <w:tc>
          <w:tcPr>
            <w:tcW w:w="3200"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Стул ученический</w:t>
            </w:r>
          </w:p>
        </w:tc>
        <w:tc>
          <w:tcPr>
            <w:tcW w:w="1526"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2C2D38" w:rsidRPr="002D144B" w:rsidTr="009031D4">
        <w:tc>
          <w:tcPr>
            <w:tcW w:w="274"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7</w:t>
            </w:r>
          </w:p>
        </w:tc>
        <w:tc>
          <w:tcPr>
            <w:tcW w:w="3200"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производственный (для наглядных образцов)</w:t>
            </w:r>
          </w:p>
        </w:tc>
        <w:tc>
          <w:tcPr>
            <w:tcW w:w="1526"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2C2D38" w:rsidRPr="002D144B" w:rsidTr="009031D4">
        <w:tc>
          <w:tcPr>
            <w:tcW w:w="274"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8</w:t>
            </w:r>
          </w:p>
        </w:tc>
        <w:tc>
          <w:tcPr>
            <w:tcW w:w="3200"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Доска учебная</w:t>
            </w:r>
          </w:p>
        </w:tc>
        <w:tc>
          <w:tcPr>
            <w:tcW w:w="1526"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2C2D38" w:rsidRPr="002D144B" w:rsidTr="009031D4">
        <w:tc>
          <w:tcPr>
            <w:tcW w:w="5000" w:type="pct"/>
            <w:gridSpan w:val="3"/>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Дополнительное оборудование</w:t>
            </w:r>
          </w:p>
        </w:tc>
      </w:tr>
      <w:tr w:rsidR="002C2D38" w:rsidRPr="002D144B" w:rsidTr="009031D4">
        <w:tc>
          <w:tcPr>
            <w:tcW w:w="274"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bCs/>
                <w:iCs/>
                <w:sz w:val="24"/>
                <w:szCs w:val="24"/>
              </w:rPr>
            </w:pPr>
            <w:r w:rsidRPr="002D144B">
              <w:rPr>
                <w:rFonts w:ascii="Times New Roman" w:eastAsia="Times New Roman" w:hAnsi="Times New Roman" w:cs="Times New Roman"/>
                <w:bCs/>
                <w:iCs/>
                <w:sz w:val="24"/>
                <w:szCs w:val="24"/>
              </w:rPr>
              <w:t>1</w:t>
            </w:r>
          </w:p>
        </w:tc>
        <w:tc>
          <w:tcPr>
            <w:tcW w:w="3200"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iCs/>
                <w:sz w:val="24"/>
                <w:szCs w:val="24"/>
              </w:rPr>
              <w:t>Шкаф для хранения наглядных пособий</w:t>
            </w:r>
          </w:p>
        </w:tc>
        <w:tc>
          <w:tcPr>
            <w:tcW w:w="1526"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iCs/>
                <w:sz w:val="24"/>
                <w:szCs w:val="24"/>
              </w:rPr>
              <w:t>Стандартный</w:t>
            </w:r>
          </w:p>
        </w:tc>
      </w:tr>
      <w:tr w:rsidR="002C2D38" w:rsidRPr="002D144B" w:rsidTr="009031D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II</w:t>
            </w:r>
            <w:r w:rsidRPr="002D144B">
              <w:rPr>
                <w:rFonts w:ascii="Times New Roman" w:eastAsia="Times New Roman" w:hAnsi="Times New Roman" w:cs="Times New Roman"/>
                <w:b/>
                <w:bCs/>
                <w:iCs/>
                <w:sz w:val="24"/>
                <w:szCs w:val="24"/>
              </w:rPr>
              <w:t xml:space="preserve"> Технические средства</w:t>
            </w:r>
          </w:p>
        </w:tc>
      </w:tr>
      <w:tr w:rsidR="002C2D38" w:rsidRPr="002D144B" w:rsidTr="009031D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Основное оборудование</w:t>
            </w:r>
          </w:p>
        </w:tc>
      </w:tr>
      <w:tr w:rsidR="002C2D38" w:rsidRPr="002D144B" w:rsidTr="009031D4">
        <w:tc>
          <w:tcPr>
            <w:tcW w:w="274"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200"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Компьютер</w:t>
            </w:r>
          </w:p>
        </w:tc>
        <w:tc>
          <w:tcPr>
            <w:tcW w:w="1526"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2C2D38" w:rsidRPr="002D144B" w:rsidTr="009031D4">
        <w:tc>
          <w:tcPr>
            <w:tcW w:w="274"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w:t>
            </w:r>
          </w:p>
        </w:tc>
        <w:tc>
          <w:tcPr>
            <w:tcW w:w="3200"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Гастрономическая машина МТР-300А</w:t>
            </w:r>
          </w:p>
        </w:tc>
        <w:tc>
          <w:tcPr>
            <w:tcW w:w="1526"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2C2D38" w:rsidRPr="002D144B" w:rsidTr="009031D4">
        <w:tc>
          <w:tcPr>
            <w:tcW w:w="274"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3</w:t>
            </w:r>
          </w:p>
        </w:tc>
        <w:tc>
          <w:tcPr>
            <w:tcW w:w="3200"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Хлеборезка</w:t>
            </w:r>
          </w:p>
        </w:tc>
        <w:tc>
          <w:tcPr>
            <w:tcW w:w="1526"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b/>
                <w:iCs/>
                <w:sz w:val="24"/>
                <w:szCs w:val="24"/>
              </w:rPr>
            </w:pPr>
            <w:r w:rsidRPr="002D144B">
              <w:rPr>
                <w:rFonts w:ascii="Times New Roman" w:eastAsia="Times New Roman" w:hAnsi="Times New Roman" w:cs="Times New Roman"/>
                <w:iCs/>
                <w:sz w:val="24"/>
                <w:szCs w:val="24"/>
              </w:rPr>
              <w:t>По технической документации</w:t>
            </w:r>
          </w:p>
        </w:tc>
      </w:tr>
      <w:tr w:rsidR="002C2D38" w:rsidRPr="002D144B" w:rsidTr="009031D4">
        <w:tc>
          <w:tcPr>
            <w:tcW w:w="274"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4</w:t>
            </w:r>
          </w:p>
        </w:tc>
        <w:tc>
          <w:tcPr>
            <w:tcW w:w="3200"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Мясорубка</w:t>
            </w:r>
          </w:p>
        </w:tc>
        <w:tc>
          <w:tcPr>
            <w:tcW w:w="1526"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2C2D38" w:rsidRPr="002D144B" w:rsidTr="009031D4">
        <w:tc>
          <w:tcPr>
            <w:tcW w:w="274"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5</w:t>
            </w:r>
          </w:p>
        </w:tc>
        <w:tc>
          <w:tcPr>
            <w:tcW w:w="3200"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Овощерезка в комплекте с ножами</w:t>
            </w:r>
          </w:p>
        </w:tc>
        <w:tc>
          <w:tcPr>
            <w:tcW w:w="1526"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2C2D38" w:rsidRPr="002D144B" w:rsidTr="009031D4">
        <w:tc>
          <w:tcPr>
            <w:tcW w:w="274"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6</w:t>
            </w:r>
          </w:p>
        </w:tc>
        <w:tc>
          <w:tcPr>
            <w:tcW w:w="3200"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Привод универсальный с насадками</w:t>
            </w:r>
          </w:p>
        </w:tc>
        <w:tc>
          <w:tcPr>
            <w:tcW w:w="1526"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2C2D38" w:rsidRPr="002D144B" w:rsidTr="009031D4">
        <w:tc>
          <w:tcPr>
            <w:tcW w:w="274"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7</w:t>
            </w:r>
          </w:p>
        </w:tc>
        <w:tc>
          <w:tcPr>
            <w:tcW w:w="3200"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Мармит</w:t>
            </w:r>
          </w:p>
        </w:tc>
        <w:tc>
          <w:tcPr>
            <w:tcW w:w="1526"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2C2D38" w:rsidRPr="002D144B" w:rsidTr="009031D4">
        <w:tc>
          <w:tcPr>
            <w:tcW w:w="274"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8</w:t>
            </w:r>
          </w:p>
        </w:tc>
        <w:tc>
          <w:tcPr>
            <w:tcW w:w="3200"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Кофемолка МИК</w:t>
            </w:r>
          </w:p>
        </w:tc>
        <w:tc>
          <w:tcPr>
            <w:tcW w:w="1526"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2C2D38" w:rsidRPr="002D144B" w:rsidTr="009031D4">
        <w:tc>
          <w:tcPr>
            <w:tcW w:w="274"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9</w:t>
            </w:r>
          </w:p>
        </w:tc>
        <w:tc>
          <w:tcPr>
            <w:tcW w:w="3200"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Мультимедийный проектор</w:t>
            </w:r>
          </w:p>
        </w:tc>
        <w:tc>
          <w:tcPr>
            <w:tcW w:w="1526"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2C2D38" w:rsidRPr="002D144B" w:rsidTr="009031D4">
        <w:tc>
          <w:tcPr>
            <w:tcW w:w="5000" w:type="pct"/>
            <w:gridSpan w:val="3"/>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III</w:t>
            </w:r>
            <w:r w:rsidRPr="002D144B">
              <w:rPr>
                <w:rFonts w:ascii="Times New Roman" w:eastAsia="Times New Roman" w:hAnsi="Times New Roman" w:cs="Times New Roman"/>
                <w:b/>
                <w:bCs/>
                <w:iCs/>
                <w:sz w:val="24"/>
                <w:szCs w:val="24"/>
              </w:rPr>
              <w:t xml:space="preserve"> Дополнительное оборудование</w:t>
            </w:r>
          </w:p>
        </w:tc>
      </w:tr>
      <w:tr w:rsidR="002C2D38" w:rsidRPr="002D144B" w:rsidTr="009031D4">
        <w:tc>
          <w:tcPr>
            <w:tcW w:w="5000" w:type="pct"/>
            <w:gridSpan w:val="3"/>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Основное оборудование</w:t>
            </w:r>
          </w:p>
        </w:tc>
      </w:tr>
      <w:tr w:rsidR="002C2D38" w:rsidRPr="002D144B" w:rsidTr="009031D4">
        <w:tc>
          <w:tcPr>
            <w:tcW w:w="274"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200"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Модель тестомесильной машинки</w:t>
            </w:r>
          </w:p>
        </w:tc>
        <w:tc>
          <w:tcPr>
            <w:tcW w:w="1526"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2C2D38" w:rsidRPr="002D144B" w:rsidTr="009031D4">
        <w:tc>
          <w:tcPr>
            <w:tcW w:w="274"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w:t>
            </w:r>
          </w:p>
        </w:tc>
        <w:tc>
          <w:tcPr>
            <w:tcW w:w="3200"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Стенд «Рабочие инструменты взбивальных машин»</w:t>
            </w:r>
          </w:p>
        </w:tc>
        <w:tc>
          <w:tcPr>
            <w:tcW w:w="1526" w:type="pct"/>
            <w:shd w:val="clear" w:color="auto" w:fill="auto"/>
          </w:tcPr>
          <w:p w:rsidR="002C2D38" w:rsidRPr="002D144B" w:rsidRDefault="002C2D38" w:rsidP="002C2D38">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bl>
    <w:p w:rsidR="002C2D38" w:rsidRPr="002D144B" w:rsidRDefault="002C2D38" w:rsidP="002C2D38">
      <w:pPr>
        <w:suppressAutoHyphens/>
        <w:spacing w:after="0" w:line="240" w:lineRule="auto"/>
        <w:ind w:firstLine="709"/>
        <w:contextualSpacing/>
        <w:jc w:val="both"/>
        <w:rPr>
          <w:rFonts w:ascii="Times New Roman" w:eastAsia="Calibri" w:hAnsi="Times New Roman" w:cs="Times New Roman"/>
          <w:b/>
          <w:sz w:val="24"/>
          <w:szCs w:val="24"/>
        </w:rPr>
      </w:pPr>
    </w:p>
    <w:p w:rsidR="002C2D38" w:rsidRPr="002D144B" w:rsidRDefault="002C2D38" w:rsidP="002C2D38">
      <w:pPr>
        <w:suppressAutoHyphens/>
        <w:spacing w:after="0" w:line="240" w:lineRule="auto"/>
        <w:ind w:firstLine="709"/>
        <w:contextualSpacing/>
        <w:jc w:val="both"/>
        <w:rPr>
          <w:rFonts w:ascii="Times New Roman" w:eastAsia="Calibri" w:hAnsi="Times New Roman" w:cs="Times New Roman"/>
          <w:b/>
          <w:sz w:val="24"/>
          <w:szCs w:val="24"/>
        </w:rPr>
      </w:pPr>
      <w:r w:rsidRPr="002D144B">
        <w:rPr>
          <w:rFonts w:ascii="Times New Roman" w:eastAsia="Calibri" w:hAnsi="Times New Roman" w:cs="Times New Roman"/>
          <w:b/>
          <w:sz w:val="24"/>
          <w:szCs w:val="24"/>
        </w:rPr>
        <w:lastRenderedPageBreak/>
        <w:t>3.2.1. Основные печатные издания</w:t>
      </w:r>
    </w:p>
    <w:p w:rsidR="002C2D38" w:rsidRPr="002D144B" w:rsidRDefault="002C2D38" w:rsidP="002C2D38">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zh-CN"/>
        </w:rPr>
      </w:pPr>
      <w:r w:rsidRPr="002D144B">
        <w:rPr>
          <w:rFonts w:ascii="Times New Roman" w:eastAsia="Times New Roman" w:hAnsi="Times New Roman" w:cs="Times New Roman"/>
          <w:bCs/>
          <w:sz w:val="24"/>
          <w:szCs w:val="24"/>
          <w:lang w:eastAsia="zh-CN"/>
        </w:rPr>
        <w:t xml:space="preserve">Закон Российской Федерации «О защите прав потребителей» (в действующей редакции).   </w:t>
      </w:r>
    </w:p>
    <w:p w:rsidR="002C2D38" w:rsidRPr="002D144B" w:rsidRDefault="002C2D38" w:rsidP="002C2D38">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zh-CN"/>
        </w:rPr>
      </w:pPr>
      <w:r w:rsidRPr="002D144B">
        <w:rPr>
          <w:rFonts w:ascii="Times New Roman" w:eastAsia="Times New Roman" w:hAnsi="Times New Roman" w:cs="Times New Roman"/>
          <w:bCs/>
          <w:sz w:val="24"/>
          <w:szCs w:val="24"/>
          <w:lang w:eastAsia="zh-CN"/>
        </w:rPr>
        <w:t>ФЗ О качестве и безопасности пищевых продуктов/ от 02.01.00 №29-ФЗ</w:t>
      </w:r>
    </w:p>
    <w:p w:rsidR="002C2D38" w:rsidRPr="002D144B" w:rsidRDefault="002C2D38" w:rsidP="002C2D38">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zh-CN"/>
        </w:rPr>
      </w:pPr>
      <w:r w:rsidRPr="002D144B">
        <w:rPr>
          <w:rFonts w:ascii="Times New Roman" w:eastAsia="Times New Roman" w:hAnsi="Times New Roman" w:cs="Times New Roman"/>
          <w:bCs/>
          <w:sz w:val="24"/>
          <w:szCs w:val="24"/>
          <w:lang w:eastAsia="zh-CN"/>
        </w:rPr>
        <w:t>ФЗ О санитарно-эпидемиологическом благополучии населения/ от 23.07.2008   №160-Ф3).</w:t>
      </w:r>
    </w:p>
    <w:p w:rsidR="002C2D38" w:rsidRPr="002D144B" w:rsidRDefault="002C2D38" w:rsidP="002C2D38">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zh-CN"/>
        </w:rPr>
      </w:pPr>
      <w:r w:rsidRPr="002D144B">
        <w:rPr>
          <w:rFonts w:ascii="Times New Roman" w:eastAsia="Times New Roman" w:hAnsi="Times New Roman" w:cs="Times New Roman"/>
          <w:bCs/>
          <w:sz w:val="24"/>
          <w:szCs w:val="24"/>
          <w:lang w:eastAsia="zh-CN"/>
        </w:rPr>
        <w:t>ГОСТ 31984-2012 "Услуги общественного питания. Общие требования" Межгосударственный стандарт, дата введения 2015-01-01. Введен впервые.</w:t>
      </w:r>
    </w:p>
    <w:p w:rsidR="002C2D38" w:rsidRPr="002D144B" w:rsidRDefault="002C2D38" w:rsidP="002C2D38">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zh-CN"/>
        </w:rPr>
      </w:pPr>
      <w:r w:rsidRPr="002D144B">
        <w:rPr>
          <w:rFonts w:ascii="Times New Roman" w:eastAsia="Times New Roman" w:hAnsi="Times New Roman" w:cs="Times New Roman"/>
          <w:bCs/>
          <w:sz w:val="24"/>
          <w:szCs w:val="24"/>
          <w:lang w:eastAsia="zh-CN"/>
        </w:rPr>
        <w:t>ГОСТ 31985-2013 Услуги общественного питания. Термины и определения(с 01.01.2015). Межгосударственный стандарт, дата введения 2015-01-01. Введен впервые.</w:t>
      </w:r>
    </w:p>
    <w:p w:rsidR="002C2D38" w:rsidRPr="002D144B" w:rsidRDefault="002C2D38" w:rsidP="002C2D38">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zh-CN"/>
        </w:rPr>
      </w:pPr>
      <w:r w:rsidRPr="002D144B">
        <w:rPr>
          <w:rFonts w:ascii="Times New Roman" w:eastAsia="Times New Roman" w:hAnsi="Times New Roman" w:cs="Times New Roman"/>
          <w:bCs/>
          <w:sz w:val="24"/>
          <w:szCs w:val="24"/>
          <w:lang w:eastAsia="zh-CN"/>
        </w:rPr>
        <w:t>Правила оказания услуг общественного питания.  (от 15.08.1997 г. N 1036) (в ред. Постановлений Правительства РФ от 21.05.2001 N 389, от 10.05.2007 N 276, от 21.08.2012 N 842, от 04.10.2012 N 1007).</w:t>
      </w:r>
    </w:p>
    <w:p w:rsidR="002C2D38" w:rsidRPr="002D144B" w:rsidRDefault="002C2D38" w:rsidP="002C2D38">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zh-CN"/>
        </w:rPr>
      </w:pPr>
      <w:r w:rsidRPr="002D144B">
        <w:rPr>
          <w:rFonts w:ascii="Times New Roman" w:eastAsia="Times New Roman" w:hAnsi="Times New Roman" w:cs="Times New Roman"/>
          <w:bCs/>
          <w:sz w:val="24"/>
          <w:szCs w:val="24"/>
          <w:lang w:eastAsia="zh-CN"/>
        </w:rPr>
        <w:t>Строительные нормы и правила РФ. Общественные здания и сооружения. СНиП 31-06-2009 (Актуализированная редакция СНиП 2.08.02-89*. Дата введения 2010-01-01).</w:t>
      </w:r>
    </w:p>
    <w:p w:rsidR="002C2D38" w:rsidRPr="002D144B" w:rsidRDefault="002C2D38" w:rsidP="002C2D38">
      <w:pPr>
        <w:numPr>
          <w:ilvl w:val="0"/>
          <w:numId w:val="19"/>
        </w:numPr>
        <w:spacing w:after="0" w:line="240" w:lineRule="auto"/>
        <w:ind w:left="0" w:firstLine="709"/>
        <w:contextualSpacing/>
        <w:jc w:val="both"/>
        <w:rPr>
          <w:rFonts w:ascii="Times New Roman" w:eastAsia="Times New Roman" w:hAnsi="Times New Roman" w:cs="Times New Roman"/>
          <w:sz w:val="24"/>
          <w:szCs w:val="24"/>
          <w:lang w:eastAsia="zh-CN"/>
        </w:rPr>
      </w:pPr>
      <w:r w:rsidRPr="002D144B">
        <w:rPr>
          <w:rFonts w:ascii="Times New Roman" w:eastAsia="Times New Roman" w:hAnsi="Times New Roman" w:cs="Times New Roman"/>
          <w:sz w:val="24"/>
          <w:szCs w:val="24"/>
          <w:lang w:eastAsia="zh-CN"/>
        </w:rPr>
        <w:t xml:space="preserve">Чаблин Б.В. Оборудование предприятий общественного питания: учебник для среднего профессионального образования / Б.В. Чаблин, И.А. Евдокимов. – Москва: Издательство Юрайт, 2023. – 695 с. </w:t>
      </w:r>
    </w:p>
    <w:p w:rsidR="002C2D38" w:rsidRPr="002D144B" w:rsidRDefault="002C2D38" w:rsidP="002C2D38">
      <w:pPr>
        <w:spacing w:after="0"/>
        <w:ind w:firstLine="709"/>
        <w:contextualSpacing/>
        <w:jc w:val="both"/>
        <w:rPr>
          <w:rFonts w:ascii="Times New Roman" w:eastAsia="Calibri" w:hAnsi="Times New Roman" w:cs="Times New Roman"/>
          <w:b/>
          <w:sz w:val="24"/>
          <w:szCs w:val="24"/>
        </w:rPr>
      </w:pPr>
    </w:p>
    <w:p w:rsidR="002C2D38" w:rsidRPr="002D144B" w:rsidRDefault="002C2D38" w:rsidP="002C2D38">
      <w:pPr>
        <w:spacing w:after="0"/>
        <w:ind w:firstLine="709"/>
        <w:contextualSpacing/>
        <w:jc w:val="both"/>
        <w:rPr>
          <w:rFonts w:ascii="Times New Roman" w:eastAsia="Calibri" w:hAnsi="Times New Roman" w:cs="Times New Roman"/>
          <w:b/>
          <w:sz w:val="24"/>
          <w:szCs w:val="24"/>
        </w:rPr>
      </w:pPr>
      <w:r w:rsidRPr="002D144B">
        <w:rPr>
          <w:rFonts w:ascii="Times New Roman" w:eastAsia="Calibri" w:hAnsi="Times New Roman" w:cs="Times New Roman"/>
          <w:b/>
          <w:sz w:val="24"/>
          <w:szCs w:val="24"/>
        </w:rPr>
        <w:t xml:space="preserve">3.2.2. Основные электронные издания </w:t>
      </w:r>
    </w:p>
    <w:p w:rsidR="002C2D38" w:rsidRPr="002D144B" w:rsidRDefault="002C2D38" w:rsidP="002C2D38">
      <w:pPr>
        <w:suppressAutoHyphens/>
        <w:spacing w:after="0"/>
        <w:ind w:firstLine="709"/>
        <w:contextualSpacing/>
        <w:rPr>
          <w:rFonts w:ascii="Times New Roman" w:eastAsia="Calibri" w:hAnsi="Times New Roman" w:cs="Times New Roman"/>
          <w:sz w:val="24"/>
          <w:szCs w:val="24"/>
        </w:rPr>
      </w:pPr>
      <w:r w:rsidRPr="002D144B">
        <w:rPr>
          <w:rFonts w:ascii="Times New Roman" w:eastAsia="Calibri" w:hAnsi="Times New Roman" w:cs="Times New Roman"/>
          <w:bCs/>
          <w:sz w:val="24"/>
          <w:szCs w:val="24"/>
        </w:rPr>
        <w:t xml:space="preserve">1. </w:t>
      </w:r>
      <w:hyperlink r:id="rId29" w:history="1">
        <w:r w:rsidRPr="002D144B">
          <w:rPr>
            <w:rFonts w:ascii="Times New Roman" w:eastAsia="Calibri" w:hAnsi="Times New Roman" w:cs="Times New Roman"/>
            <w:bCs/>
            <w:color w:val="0563C1"/>
            <w:sz w:val="24"/>
            <w:szCs w:val="24"/>
            <w:u w:val="single"/>
          </w:rPr>
          <w:t>https://urait.ru/</w:t>
        </w:r>
      </w:hyperlink>
      <w:r w:rsidRPr="002D144B">
        <w:rPr>
          <w:rFonts w:ascii="Times New Roman" w:eastAsia="Calibri" w:hAnsi="Times New Roman" w:cs="Times New Roman"/>
          <w:bCs/>
          <w:sz w:val="24"/>
          <w:szCs w:val="24"/>
        </w:rPr>
        <w:t xml:space="preserve"> Образовательная платформа Юрайт – электронная библиотека.</w:t>
      </w:r>
    </w:p>
    <w:p w:rsidR="002C2D38" w:rsidRPr="002D144B" w:rsidRDefault="002C2D38" w:rsidP="002C2D38">
      <w:pPr>
        <w:suppressAutoHyphens/>
        <w:spacing w:after="0"/>
        <w:ind w:firstLine="709"/>
        <w:contextualSpacing/>
        <w:rPr>
          <w:rFonts w:ascii="Times New Roman" w:eastAsia="Calibri" w:hAnsi="Times New Roman" w:cs="Times New Roman"/>
          <w:sz w:val="24"/>
          <w:szCs w:val="24"/>
        </w:rPr>
      </w:pPr>
      <w:r w:rsidRPr="002D144B">
        <w:rPr>
          <w:rFonts w:ascii="Times New Roman" w:eastAsia="Calibri" w:hAnsi="Times New Roman" w:cs="Times New Roman"/>
          <w:bCs/>
          <w:sz w:val="24"/>
          <w:szCs w:val="24"/>
        </w:rPr>
        <w:t xml:space="preserve"> </w:t>
      </w:r>
    </w:p>
    <w:p w:rsidR="002C2D38" w:rsidRPr="002D144B" w:rsidRDefault="002C2D38" w:rsidP="002C2D38">
      <w:pPr>
        <w:spacing w:after="0"/>
        <w:ind w:firstLine="709"/>
        <w:contextualSpacing/>
        <w:jc w:val="both"/>
        <w:rPr>
          <w:rFonts w:ascii="Times New Roman" w:eastAsia="Calibri" w:hAnsi="Times New Roman" w:cs="Times New Roman"/>
          <w:bCs/>
          <w:sz w:val="24"/>
          <w:szCs w:val="24"/>
        </w:rPr>
      </w:pPr>
    </w:p>
    <w:p w:rsidR="002370B5" w:rsidRPr="002D144B" w:rsidRDefault="002370B5">
      <w:pPr>
        <w:rPr>
          <w:rFonts w:ascii="Times New Roman" w:hAnsi="Times New Roman" w:cs="Times New Roman"/>
          <w:sz w:val="24"/>
          <w:szCs w:val="24"/>
        </w:rPr>
      </w:pPr>
      <w:r w:rsidRPr="002D144B">
        <w:rPr>
          <w:rFonts w:ascii="Times New Roman" w:hAnsi="Times New Roman" w:cs="Times New Roman"/>
          <w:sz w:val="24"/>
          <w:szCs w:val="24"/>
        </w:rPr>
        <w:br w:type="page"/>
      </w:r>
    </w:p>
    <w:p w:rsidR="002370B5" w:rsidRPr="002D144B" w:rsidRDefault="002370B5" w:rsidP="002370B5">
      <w:pPr>
        <w:keepNext/>
        <w:spacing w:before="240" w:after="120" w:line="240" w:lineRule="auto"/>
        <w:jc w:val="right"/>
        <w:outlineLvl w:val="0"/>
        <w:rPr>
          <w:rFonts w:ascii="Times New Roman" w:eastAsia="Times New Roman" w:hAnsi="Times New Roman" w:cs="Times New Roman"/>
          <w:b/>
          <w:bCs/>
          <w:kern w:val="32"/>
          <w:sz w:val="24"/>
          <w:szCs w:val="24"/>
          <w:lang w:val="x-none" w:eastAsia="x-none"/>
        </w:rPr>
      </w:pPr>
      <w:r w:rsidRPr="002D144B">
        <w:rPr>
          <w:rFonts w:ascii="Times New Roman" w:eastAsia="Times New Roman" w:hAnsi="Times New Roman" w:cs="Times New Roman"/>
          <w:b/>
          <w:bCs/>
          <w:kern w:val="32"/>
          <w:sz w:val="24"/>
          <w:szCs w:val="24"/>
          <w:lang w:val="x-none" w:eastAsia="x-none"/>
        </w:rPr>
        <w:lastRenderedPageBreak/>
        <w:t xml:space="preserve">Приложение </w:t>
      </w:r>
      <w:r w:rsidRPr="002D144B">
        <w:rPr>
          <w:rFonts w:ascii="Times New Roman" w:eastAsia="Times New Roman" w:hAnsi="Times New Roman" w:cs="Times New Roman"/>
          <w:b/>
          <w:bCs/>
          <w:kern w:val="32"/>
          <w:sz w:val="24"/>
          <w:szCs w:val="24"/>
          <w:lang w:eastAsia="x-none"/>
        </w:rPr>
        <w:t xml:space="preserve">3 Рабочие </w:t>
      </w:r>
      <w:r w:rsidRPr="002D144B">
        <w:rPr>
          <w:rFonts w:ascii="Times New Roman" w:eastAsia="Times New Roman" w:hAnsi="Times New Roman" w:cs="Times New Roman"/>
          <w:b/>
          <w:bCs/>
          <w:kern w:val="32"/>
          <w:sz w:val="24"/>
          <w:szCs w:val="24"/>
          <w:lang w:val="x-none" w:eastAsia="x-none"/>
        </w:rPr>
        <w:t>программы учебных дисциплин</w:t>
      </w:r>
    </w:p>
    <w:p w:rsidR="002370B5" w:rsidRPr="002D144B" w:rsidRDefault="002370B5" w:rsidP="002370B5">
      <w:pPr>
        <w:spacing w:after="0" w:line="240" w:lineRule="auto"/>
        <w:rPr>
          <w:rFonts w:ascii="Times New Roman" w:eastAsia="Calibri" w:hAnsi="Times New Roman" w:cs="Times New Roman"/>
          <w:sz w:val="24"/>
          <w:szCs w:val="24"/>
          <w:lang w:val="x-none" w:eastAsia="x-none"/>
        </w:rPr>
      </w:pPr>
    </w:p>
    <w:p w:rsidR="002370B5" w:rsidRPr="002D144B" w:rsidRDefault="002370B5" w:rsidP="002370B5">
      <w:pPr>
        <w:spacing w:after="60"/>
        <w:jc w:val="right"/>
        <w:outlineLvl w:val="1"/>
        <w:rPr>
          <w:rFonts w:ascii="Times New Roman" w:eastAsia="Times New Roman" w:hAnsi="Times New Roman" w:cs="Times New Roman"/>
          <w:b/>
          <w:bCs/>
          <w:sz w:val="24"/>
          <w:szCs w:val="24"/>
          <w:lang w:eastAsia="ru-RU"/>
        </w:rPr>
      </w:pPr>
      <w:r w:rsidRPr="002D144B">
        <w:rPr>
          <w:rFonts w:ascii="Times New Roman" w:eastAsia="Times New Roman" w:hAnsi="Times New Roman" w:cs="Times New Roman"/>
          <w:b/>
          <w:bCs/>
          <w:sz w:val="24"/>
          <w:szCs w:val="24"/>
          <w:lang w:eastAsia="ru-RU"/>
        </w:rPr>
        <w:t>Приложение 3.1</w:t>
      </w:r>
      <w:r w:rsidR="00A231D2" w:rsidRPr="002D144B">
        <w:rPr>
          <w:rFonts w:ascii="Times New Roman" w:eastAsia="Times New Roman" w:hAnsi="Times New Roman" w:cs="Times New Roman"/>
          <w:b/>
          <w:bCs/>
          <w:sz w:val="24"/>
          <w:szCs w:val="24"/>
          <w:lang w:eastAsia="ru-RU"/>
        </w:rPr>
        <w:t>1</w:t>
      </w:r>
    </w:p>
    <w:p w:rsidR="002370B5" w:rsidRPr="002D144B" w:rsidRDefault="002370B5" w:rsidP="002370B5">
      <w:pPr>
        <w:spacing w:after="0" w:line="240" w:lineRule="auto"/>
        <w:jc w:val="right"/>
        <w:rPr>
          <w:rFonts w:ascii="Times New Roman" w:eastAsia="Calibri" w:hAnsi="Times New Roman" w:cs="Times New Roman"/>
          <w:sz w:val="24"/>
          <w:szCs w:val="24"/>
        </w:rPr>
      </w:pPr>
      <w:r w:rsidRPr="002D144B">
        <w:rPr>
          <w:rFonts w:ascii="Times New Roman" w:eastAsia="Calibri" w:hAnsi="Times New Roman" w:cs="Times New Roman"/>
          <w:bCs/>
          <w:sz w:val="24"/>
          <w:szCs w:val="24"/>
        </w:rPr>
        <w:t>к ОПОП-П по специальности</w:t>
      </w:r>
      <w:r w:rsidRPr="002D144B">
        <w:rPr>
          <w:rFonts w:ascii="Times New Roman" w:eastAsia="Calibri" w:hAnsi="Times New Roman" w:cs="Times New Roman"/>
          <w:bCs/>
          <w:i/>
          <w:sz w:val="24"/>
          <w:szCs w:val="24"/>
        </w:rPr>
        <w:t xml:space="preserve"> </w:t>
      </w:r>
      <w:r w:rsidRPr="002D144B">
        <w:rPr>
          <w:rFonts w:ascii="Times New Roman" w:eastAsia="Calibri" w:hAnsi="Times New Roman" w:cs="Times New Roman"/>
          <w:bCs/>
          <w:i/>
          <w:sz w:val="24"/>
          <w:szCs w:val="24"/>
        </w:rPr>
        <w:br/>
      </w:r>
      <w:r w:rsidRPr="002D144B">
        <w:rPr>
          <w:rFonts w:ascii="Times New Roman" w:eastAsia="Calibri" w:hAnsi="Times New Roman" w:cs="Times New Roman"/>
          <w:sz w:val="24"/>
          <w:szCs w:val="24"/>
        </w:rPr>
        <w:t>43.02.15 Поварское и кондитерское дело</w:t>
      </w:r>
    </w:p>
    <w:p w:rsidR="002370B5" w:rsidRPr="002D144B" w:rsidRDefault="002370B5" w:rsidP="002370B5">
      <w:pPr>
        <w:spacing w:after="0" w:line="240" w:lineRule="auto"/>
        <w:jc w:val="center"/>
        <w:rPr>
          <w:rFonts w:ascii="Times New Roman" w:eastAsia="Calibri" w:hAnsi="Times New Roman" w:cs="Times New Roman"/>
          <w:b/>
          <w:i/>
          <w:sz w:val="24"/>
          <w:szCs w:val="24"/>
        </w:rPr>
      </w:pPr>
    </w:p>
    <w:p w:rsidR="002370B5" w:rsidRPr="002D144B" w:rsidRDefault="002370B5" w:rsidP="002370B5">
      <w:pPr>
        <w:spacing w:after="0" w:line="240" w:lineRule="auto"/>
        <w:jc w:val="center"/>
        <w:rPr>
          <w:rFonts w:ascii="Times New Roman" w:eastAsia="Calibri" w:hAnsi="Times New Roman" w:cs="Times New Roman"/>
          <w:b/>
          <w:i/>
          <w:sz w:val="24"/>
          <w:szCs w:val="24"/>
        </w:rPr>
      </w:pPr>
    </w:p>
    <w:p w:rsidR="002370B5" w:rsidRPr="002D144B" w:rsidRDefault="002370B5" w:rsidP="002370B5">
      <w:pPr>
        <w:spacing w:after="0" w:line="240" w:lineRule="auto"/>
        <w:jc w:val="center"/>
        <w:rPr>
          <w:rFonts w:ascii="Times New Roman" w:eastAsia="Calibri" w:hAnsi="Times New Roman" w:cs="Times New Roman"/>
          <w:b/>
          <w:i/>
          <w:sz w:val="24"/>
          <w:szCs w:val="24"/>
        </w:rPr>
      </w:pPr>
    </w:p>
    <w:p w:rsidR="002370B5" w:rsidRPr="002D144B" w:rsidRDefault="002370B5" w:rsidP="002370B5">
      <w:pPr>
        <w:spacing w:after="0" w:line="240" w:lineRule="auto"/>
        <w:jc w:val="center"/>
        <w:rPr>
          <w:rFonts w:ascii="Times New Roman" w:eastAsia="Calibri" w:hAnsi="Times New Roman" w:cs="Times New Roman"/>
          <w:b/>
          <w:i/>
          <w:sz w:val="24"/>
          <w:szCs w:val="24"/>
        </w:rPr>
      </w:pPr>
    </w:p>
    <w:p w:rsidR="002370B5" w:rsidRPr="002D144B" w:rsidRDefault="002370B5" w:rsidP="002370B5">
      <w:pPr>
        <w:spacing w:after="0" w:line="240" w:lineRule="auto"/>
        <w:jc w:val="center"/>
        <w:rPr>
          <w:rFonts w:ascii="Times New Roman" w:eastAsia="Calibri" w:hAnsi="Times New Roman" w:cs="Times New Roman"/>
          <w:b/>
          <w:i/>
          <w:sz w:val="24"/>
          <w:szCs w:val="24"/>
        </w:rPr>
      </w:pPr>
    </w:p>
    <w:p w:rsidR="002370B5" w:rsidRPr="002D144B" w:rsidRDefault="002370B5" w:rsidP="002370B5">
      <w:pPr>
        <w:spacing w:after="0" w:line="240" w:lineRule="auto"/>
        <w:jc w:val="center"/>
        <w:rPr>
          <w:rFonts w:ascii="Times New Roman" w:eastAsia="Calibri" w:hAnsi="Times New Roman" w:cs="Times New Roman"/>
          <w:b/>
          <w:i/>
          <w:sz w:val="24"/>
          <w:szCs w:val="24"/>
        </w:rPr>
      </w:pPr>
    </w:p>
    <w:p w:rsidR="002370B5" w:rsidRPr="002D144B" w:rsidRDefault="002370B5" w:rsidP="002370B5">
      <w:pPr>
        <w:spacing w:after="0" w:line="240" w:lineRule="auto"/>
        <w:jc w:val="center"/>
        <w:rPr>
          <w:rFonts w:ascii="Times New Roman" w:eastAsia="Calibri" w:hAnsi="Times New Roman" w:cs="Times New Roman"/>
          <w:b/>
          <w:i/>
          <w:sz w:val="24"/>
          <w:szCs w:val="24"/>
        </w:rPr>
      </w:pPr>
    </w:p>
    <w:p w:rsidR="002370B5" w:rsidRPr="002D144B" w:rsidRDefault="002370B5" w:rsidP="002370B5">
      <w:pPr>
        <w:spacing w:after="0" w:line="240" w:lineRule="auto"/>
        <w:jc w:val="center"/>
        <w:rPr>
          <w:rFonts w:ascii="Times New Roman" w:eastAsia="Calibri" w:hAnsi="Times New Roman" w:cs="Times New Roman"/>
          <w:b/>
          <w:i/>
          <w:sz w:val="24"/>
          <w:szCs w:val="24"/>
        </w:rPr>
      </w:pPr>
    </w:p>
    <w:p w:rsidR="002370B5" w:rsidRPr="002D144B" w:rsidRDefault="002370B5" w:rsidP="002370B5">
      <w:pPr>
        <w:spacing w:after="0" w:line="240" w:lineRule="auto"/>
        <w:jc w:val="center"/>
        <w:rPr>
          <w:rFonts w:ascii="Times New Roman" w:eastAsia="Calibri" w:hAnsi="Times New Roman" w:cs="Times New Roman"/>
          <w:b/>
          <w:i/>
          <w:sz w:val="24"/>
          <w:szCs w:val="24"/>
        </w:rPr>
      </w:pPr>
    </w:p>
    <w:p w:rsidR="002370B5" w:rsidRPr="002D144B" w:rsidRDefault="002370B5" w:rsidP="002370B5">
      <w:pPr>
        <w:spacing w:after="0" w:line="240" w:lineRule="auto"/>
        <w:jc w:val="center"/>
        <w:rPr>
          <w:rFonts w:ascii="Times New Roman" w:eastAsia="Calibri" w:hAnsi="Times New Roman" w:cs="Times New Roman"/>
          <w:b/>
          <w:i/>
          <w:sz w:val="24"/>
          <w:szCs w:val="24"/>
        </w:rPr>
      </w:pPr>
    </w:p>
    <w:p w:rsidR="002370B5" w:rsidRPr="002D144B" w:rsidRDefault="002370B5" w:rsidP="002370B5">
      <w:pPr>
        <w:spacing w:after="0" w:line="240" w:lineRule="auto"/>
        <w:jc w:val="center"/>
        <w:rPr>
          <w:rFonts w:ascii="Times New Roman" w:eastAsia="Calibri" w:hAnsi="Times New Roman" w:cs="Times New Roman"/>
          <w:b/>
          <w:i/>
          <w:sz w:val="24"/>
          <w:szCs w:val="24"/>
        </w:rPr>
      </w:pPr>
    </w:p>
    <w:p w:rsidR="002370B5" w:rsidRPr="002D144B" w:rsidRDefault="002370B5" w:rsidP="002370B5">
      <w:pPr>
        <w:spacing w:after="0" w:line="240" w:lineRule="auto"/>
        <w:jc w:val="center"/>
        <w:rPr>
          <w:rFonts w:ascii="Times New Roman" w:eastAsia="Calibri" w:hAnsi="Times New Roman" w:cs="Times New Roman"/>
          <w:b/>
          <w:i/>
          <w:sz w:val="24"/>
          <w:szCs w:val="24"/>
        </w:rPr>
      </w:pPr>
    </w:p>
    <w:p w:rsidR="002370B5" w:rsidRPr="002D144B" w:rsidRDefault="002370B5" w:rsidP="002370B5">
      <w:pPr>
        <w:spacing w:after="0" w:line="240" w:lineRule="auto"/>
        <w:jc w:val="center"/>
        <w:rPr>
          <w:rFonts w:ascii="Times New Roman" w:eastAsia="Calibri" w:hAnsi="Times New Roman" w:cs="Times New Roman"/>
          <w:b/>
          <w:i/>
          <w:sz w:val="24"/>
          <w:szCs w:val="24"/>
        </w:rPr>
      </w:pPr>
    </w:p>
    <w:p w:rsidR="002370B5" w:rsidRPr="002D144B" w:rsidRDefault="002370B5" w:rsidP="002370B5">
      <w:pPr>
        <w:spacing w:after="0" w:line="240" w:lineRule="auto"/>
        <w:jc w:val="center"/>
        <w:rPr>
          <w:rFonts w:ascii="Times New Roman" w:eastAsia="Calibri" w:hAnsi="Times New Roman" w:cs="Times New Roman"/>
          <w:b/>
          <w:i/>
          <w:sz w:val="24"/>
          <w:szCs w:val="24"/>
        </w:rPr>
      </w:pPr>
      <w:r w:rsidRPr="002D144B">
        <w:rPr>
          <w:rFonts w:ascii="Times New Roman" w:eastAsia="Calibri" w:hAnsi="Times New Roman" w:cs="Times New Roman"/>
          <w:b/>
          <w:i/>
          <w:sz w:val="24"/>
          <w:szCs w:val="24"/>
        </w:rPr>
        <w:t>Аннотация</w:t>
      </w:r>
    </w:p>
    <w:p w:rsidR="002370B5" w:rsidRPr="002D144B" w:rsidRDefault="002370B5" w:rsidP="002370B5">
      <w:pPr>
        <w:spacing w:after="0" w:line="240" w:lineRule="auto"/>
        <w:jc w:val="center"/>
        <w:rPr>
          <w:rFonts w:ascii="Times New Roman" w:eastAsia="Calibri" w:hAnsi="Times New Roman" w:cs="Times New Roman"/>
          <w:b/>
          <w:i/>
          <w:sz w:val="24"/>
          <w:szCs w:val="24"/>
        </w:rPr>
      </w:pPr>
    </w:p>
    <w:p w:rsidR="002370B5" w:rsidRPr="002D144B" w:rsidRDefault="002370B5" w:rsidP="002370B5">
      <w:pPr>
        <w:spacing w:after="0" w:line="240" w:lineRule="auto"/>
        <w:jc w:val="center"/>
        <w:rPr>
          <w:rFonts w:ascii="Times New Roman" w:eastAsia="Times New Roman" w:hAnsi="Times New Roman" w:cs="Times New Roman"/>
          <w:b/>
          <w:sz w:val="24"/>
          <w:szCs w:val="24"/>
          <w:lang w:eastAsia="ru-RU"/>
        </w:rPr>
      </w:pPr>
      <w:r w:rsidRPr="002D144B">
        <w:rPr>
          <w:rFonts w:ascii="Times New Roman" w:eastAsia="Times New Roman" w:hAnsi="Times New Roman" w:cs="Times New Roman"/>
          <w:b/>
          <w:sz w:val="24"/>
          <w:szCs w:val="24"/>
          <w:lang w:eastAsia="ru-RU"/>
        </w:rPr>
        <w:t>РАБОЧАЯ ПРОГРАММА УЧЕБНОЙ ДИСЦИПЛИНЫ</w:t>
      </w:r>
    </w:p>
    <w:p w:rsidR="002370B5" w:rsidRPr="002D144B" w:rsidRDefault="002370B5" w:rsidP="002370B5">
      <w:pPr>
        <w:spacing w:after="0" w:line="240" w:lineRule="auto"/>
        <w:jc w:val="center"/>
        <w:rPr>
          <w:rFonts w:ascii="Times New Roman" w:eastAsia="Calibri" w:hAnsi="Times New Roman" w:cs="Times New Roman"/>
          <w:b/>
          <w:i/>
          <w:sz w:val="24"/>
          <w:szCs w:val="24"/>
          <w:u w:val="single"/>
        </w:rPr>
      </w:pPr>
    </w:p>
    <w:p w:rsidR="002370B5" w:rsidRPr="002D144B" w:rsidRDefault="002370B5" w:rsidP="002370B5">
      <w:pPr>
        <w:spacing w:after="0"/>
        <w:jc w:val="center"/>
        <w:rPr>
          <w:rFonts w:ascii="Times New Roman" w:eastAsia="Times New Roman" w:hAnsi="Times New Roman" w:cs="Times New Roman"/>
          <w:b/>
          <w:iCs/>
          <w:sz w:val="24"/>
          <w:szCs w:val="24"/>
          <w:lang w:eastAsia="ru-RU"/>
        </w:rPr>
      </w:pPr>
      <w:r w:rsidRPr="002D144B">
        <w:rPr>
          <w:rFonts w:ascii="Times New Roman" w:eastAsia="Times New Roman" w:hAnsi="Times New Roman" w:cs="Times New Roman"/>
          <w:b/>
          <w:iCs/>
          <w:sz w:val="24"/>
          <w:szCs w:val="24"/>
          <w:lang w:eastAsia="ru-RU"/>
        </w:rPr>
        <w:t>ОП.04 Организация обслуживания</w:t>
      </w:r>
    </w:p>
    <w:p w:rsidR="002370B5" w:rsidRPr="002D144B" w:rsidRDefault="002370B5" w:rsidP="002370B5">
      <w:pPr>
        <w:spacing w:after="0"/>
        <w:jc w:val="center"/>
        <w:rPr>
          <w:rFonts w:ascii="Times New Roman" w:eastAsia="Times New Roman" w:hAnsi="Times New Roman" w:cs="Times New Roman"/>
          <w:b/>
          <w:iCs/>
          <w:sz w:val="24"/>
          <w:szCs w:val="24"/>
          <w:lang w:eastAsia="ru-RU"/>
        </w:rPr>
      </w:pPr>
    </w:p>
    <w:p w:rsidR="002370B5" w:rsidRPr="002D144B" w:rsidRDefault="002370B5" w:rsidP="002370B5">
      <w:pPr>
        <w:spacing w:after="0" w:line="240" w:lineRule="auto"/>
        <w:jc w:val="center"/>
        <w:rPr>
          <w:rFonts w:ascii="Times New Roman" w:eastAsia="Calibri" w:hAnsi="Times New Roman" w:cs="Times New Roman"/>
          <w:b/>
          <w:i/>
          <w:sz w:val="24"/>
          <w:szCs w:val="24"/>
        </w:rPr>
      </w:pPr>
    </w:p>
    <w:p w:rsidR="002370B5" w:rsidRPr="002D144B" w:rsidRDefault="002370B5" w:rsidP="002370B5">
      <w:pPr>
        <w:spacing w:after="0" w:line="240" w:lineRule="auto"/>
        <w:rPr>
          <w:rFonts w:ascii="Times New Roman" w:eastAsia="Calibri" w:hAnsi="Times New Roman" w:cs="Times New Roman"/>
          <w:b/>
          <w:i/>
          <w:sz w:val="24"/>
          <w:szCs w:val="24"/>
        </w:rPr>
      </w:pPr>
    </w:p>
    <w:p w:rsidR="002370B5" w:rsidRPr="002D144B" w:rsidRDefault="002370B5" w:rsidP="002370B5">
      <w:pPr>
        <w:spacing w:after="0" w:line="240" w:lineRule="auto"/>
        <w:rPr>
          <w:rFonts w:ascii="Times New Roman" w:eastAsia="Calibri" w:hAnsi="Times New Roman" w:cs="Times New Roman"/>
          <w:b/>
          <w:i/>
          <w:sz w:val="24"/>
          <w:szCs w:val="24"/>
        </w:rPr>
      </w:pPr>
    </w:p>
    <w:p w:rsidR="002370B5" w:rsidRPr="002D144B" w:rsidRDefault="002370B5" w:rsidP="002370B5">
      <w:pPr>
        <w:spacing w:after="0" w:line="240" w:lineRule="auto"/>
        <w:rPr>
          <w:rFonts w:ascii="Times New Roman" w:eastAsia="Calibri" w:hAnsi="Times New Roman" w:cs="Times New Roman"/>
          <w:b/>
          <w:i/>
          <w:sz w:val="24"/>
          <w:szCs w:val="24"/>
        </w:rPr>
      </w:pPr>
    </w:p>
    <w:p w:rsidR="002370B5" w:rsidRPr="002D144B" w:rsidRDefault="002370B5" w:rsidP="002370B5">
      <w:pPr>
        <w:spacing w:after="0" w:line="240" w:lineRule="auto"/>
        <w:rPr>
          <w:rFonts w:ascii="Times New Roman" w:eastAsia="Calibri" w:hAnsi="Times New Roman" w:cs="Times New Roman"/>
          <w:b/>
          <w:i/>
          <w:sz w:val="24"/>
          <w:szCs w:val="24"/>
        </w:rPr>
      </w:pPr>
    </w:p>
    <w:p w:rsidR="002370B5" w:rsidRPr="002D144B" w:rsidRDefault="002370B5" w:rsidP="002370B5">
      <w:pPr>
        <w:spacing w:after="0" w:line="240" w:lineRule="auto"/>
        <w:rPr>
          <w:rFonts w:ascii="Times New Roman" w:eastAsia="Calibri" w:hAnsi="Times New Roman" w:cs="Times New Roman"/>
          <w:b/>
          <w:i/>
          <w:sz w:val="24"/>
          <w:szCs w:val="24"/>
        </w:rPr>
      </w:pPr>
    </w:p>
    <w:p w:rsidR="002370B5" w:rsidRPr="002D144B" w:rsidRDefault="002370B5" w:rsidP="002370B5">
      <w:pPr>
        <w:spacing w:after="0" w:line="240" w:lineRule="auto"/>
        <w:rPr>
          <w:rFonts w:ascii="Times New Roman" w:eastAsia="Calibri" w:hAnsi="Times New Roman" w:cs="Times New Roman"/>
          <w:b/>
          <w:i/>
          <w:sz w:val="24"/>
          <w:szCs w:val="24"/>
        </w:rPr>
      </w:pPr>
    </w:p>
    <w:p w:rsidR="002370B5" w:rsidRPr="002D144B" w:rsidRDefault="002370B5" w:rsidP="002370B5">
      <w:pPr>
        <w:spacing w:after="0" w:line="240" w:lineRule="auto"/>
        <w:rPr>
          <w:rFonts w:ascii="Times New Roman" w:eastAsia="Calibri" w:hAnsi="Times New Roman" w:cs="Times New Roman"/>
          <w:b/>
          <w:i/>
          <w:sz w:val="24"/>
          <w:szCs w:val="24"/>
        </w:rPr>
      </w:pPr>
    </w:p>
    <w:p w:rsidR="002370B5" w:rsidRPr="002D144B" w:rsidRDefault="002370B5" w:rsidP="002370B5">
      <w:pPr>
        <w:spacing w:after="0" w:line="240" w:lineRule="auto"/>
        <w:rPr>
          <w:rFonts w:ascii="Times New Roman" w:eastAsia="Calibri" w:hAnsi="Times New Roman" w:cs="Times New Roman"/>
          <w:b/>
          <w:i/>
          <w:sz w:val="24"/>
          <w:szCs w:val="24"/>
        </w:rPr>
      </w:pPr>
    </w:p>
    <w:p w:rsidR="002370B5" w:rsidRPr="002D144B" w:rsidRDefault="002370B5" w:rsidP="002370B5">
      <w:pPr>
        <w:spacing w:after="0" w:line="240" w:lineRule="auto"/>
        <w:rPr>
          <w:rFonts w:ascii="Times New Roman" w:eastAsia="Calibri" w:hAnsi="Times New Roman" w:cs="Times New Roman"/>
          <w:b/>
          <w:i/>
          <w:sz w:val="24"/>
          <w:szCs w:val="24"/>
        </w:rPr>
      </w:pPr>
    </w:p>
    <w:p w:rsidR="002370B5" w:rsidRPr="002D144B" w:rsidRDefault="002370B5" w:rsidP="002370B5">
      <w:pPr>
        <w:spacing w:after="0" w:line="240" w:lineRule="auto"/>
        <w:rPr>
          <w:rFonts w:ascii="Times New Roman" w:eastAsia="Calibri" w:hAnsi="Times New Roman" w:cs="Times New Roman"/>
          <w:b/>
          <w:i/>
          <w:sz w:val="24"/>
          <w:szCs w:val="24"/>
        </w:rPr>
      </w:pPr>
    </w:p>
    <w:p w:rsidR="002370B5" w:rsidRPr="002D144B" w:rsidRDefault="002370B5" w:rsidP="002370B5">
      <w:pPr>
        <w:spacing w:after="0" w:line="240" w:lineRule="auto"/>
        <w:rPr>
          <w:rFonts w:ascii="Times New Roman" w:eastAsia="Calibri" w:hAnsi="Times New Roman" w:cs="Times New Roman"/>
          <w:b/>
          <w:i/>
          <w:sz w:val="24"/>
          <w:szCs w:val="24"/>
        </w:rPr>
      </w:pPr>
    </w:p>
    <w:p w:rsidR="002370B5" w:rsidRPr="002D144B" w:rsidRDefault="002370B5" w:rsidP="002370B5">
      <w:pPr>
        <w:spacing w:after="0" w:line="240" w:lineRule="auto"/>
        <w:rPr>
          <w:rFonts w:ascii="Times New Roman" w:eastAsia="Calibri" w:hAnsi="Times New Roman" w:cs="Times New Roman"/>
          <w:b/>
          <w:i/>
          <w:sz w:val="24"/>
          <w:szCs w:val="24"/>
        </w:rPr>
      </w:pPr>
    </w:p>
    <w:p w:rsidR="002370B5" w:rsidRPr="002D144B" w:rsidRDefault="002370B5" w:rsidP="002370B5">
      <w:pPr>
        <w:spacing w:after="0" w:line="240" w:lineRule="auto"/>
        <w:rPr>
          <w:rFonts w:ascii="Times New Roman" w:eastAsia="Calibri" w:hAnsi="Times New Roman" w:cs="Times New Roman"/>
          <w:b/>
          <w:i/>
          <w:sz w:val="24"/>
          <w:szCs w:val="24"/>
        </w:rPr>
      </w:pPr>
    </w:p>
    <w:p w:rsidR="002370B5" w:rsidRPr="002D144B" w:rsidRDefault="002370B5" w:rsidP="002370B5">
      <w:pPr>
        <w:spacing w:after="0" w:line="240" w:lineRule="auto"/>
        <w:rPr>
          <w:rFonts w:ascii="Times New Roman" w:eastAsia="Calibri" w:hAnsi="Times New Roman" w:cs="Times New Roman"/>
          <w:b/>
          <w:i/>
          <w:sz w:val="24"/>
          <w:szCs w:val="24"/>
        </w:rPr>
      </w:pPr>
    </w:p>
    <w:p w:rsidR="002370B5" w:rsidRPr="002D144B" w:rsidRDefault="002370B5" w:rsidP="002370B5">
      <w:pPr>
        <w:spacing w:after="0" w:line="240" w:lineRule="auto"/>
        <w:rPr>
          <w:rFonts w:ascii="Times New Roman" w:eastAsia="Calibri" w:hAnsi="Times New Roman" w:cs="Times New Roman"/>
          <w:b/>
          <w:i/>
          <w:sz w:val="24"/>
          <w:szCs w:val="24"/>
        </w:rPr>
      </w:pPr>
    </w:p>
    <w:p w:rsidR="002370B5" w:rsidRPr="002D144B" w:rsidRDefault="002370B5" w:rsidP="002370B5">
      <w:pPr>
        <w:spacing w:after="0" w:line="240" w:lineRule="auto"/>
        <w:rPr>
          <w:rFonts w:ascii="Times New Roman" w:eastAsia="Calibri" w:hAnsi="Times New Roman" w:cs="Times New Roman"/>
          <w:b/>
          <w:i/>
          <w:sz w:val="24"/>
          <w:szCs w:val="24"/>
        </w:rPr>
      </w:pPr>
    </w:p>
    <w:p w:rsidR="002370B5" w:rsidRPr="002D144B" w:rsidRDefault="002370B5" w:rsidP="002370B5">
      <w:pPr>
        <w:spacing w:after="0" w:line="240" w:lineRule="auto"/>
        <w:rPr>
          <w:rFonts w:ascii="Times New Roman" w:eastAsia="Calibri" w:hAnsi="Times New Roman" w:cs="Times New Roman"/>
          <w:b/>
          <w:i/>
          <w:sz w:val="24"/>
          <w:szCs w:val="24"/>
        </w:rPr>
      </w:pPr>
    </w:p>
    <w:p w:rsidR="002370B5" w:rsidRPr="002D144B" w:rsidRDefault="002370B5" w:rsidP="002370B5">
      <w:pPr>
        <w:spacing w:after="0" w:line="240" w:lineRule="auto"/>
        <w:rPr>
          <w:rFonts w:ascii="Times New Roman" w:eastAsia="Calibri" w:hAnsi="Times New Roman" w:cs="Times New Roman"/>
          <w:b/>
          <w:i/>
          <w:sz w:val="24"/>
          <w:szCs w:val="24"/>
        </w:rPr>
      </w:pPr>
    </w:p>
    <w:p w:rsidR="002370B5" w:rsidRPr="002D144B" w:rsidRDefault="002370B5" w:rsidP="002370B5">
      <w:pPr>
        <w:spacing w:after="0" w:line="240" w:lineRule="auto"/>
        <w:rPr>
          <w:rFonts w:ascii="Times New Roman" w:eastAsia="Calibri" w:hAnsi="Times New Roman" w:cs="Times New Roman"/>
          <w:b/>
          <w:i/>
          <w:sz w:val="24"/>
          <w:szCs w:val="24"/>
        </w:rPr>
      </w:pPr>
    </w:p>
    <w:p w:rsidR="002370B5" w:rsidRPr="002D144B" w:rsidRDefault="002370B5" w:rsidP="002370B5">
      <w:pPr>
        <w:spacing w:after="0" w:line="240" w:lineRule="auto"/>
        <w:rPr>
          <w:rFonts w:ascii="Times New Roman" w:eastAsia="Calibri" w:hAnsi="Times New Roman" w:cs="Times New Roman"/>
          <w:b/>
          <w:i/>
          <w:sz w:val="24"/>
          <w:szCs w:val="24"/>
        </w:rPr>
      </w:pPr>
    </w:p>
    <w:p w:rsidR="002370B5" w:rsidRPr="002D144B" w:rsidRDefault="002370B5" w:rsidP="002370B5">
      <w:pPr>
        <w:spacing w:after="0" w:line="240" w:lineRule="auto"/>
        <w:rPr>
          <w:rFonts w:ascii="Times New Roman" w:eastAsia="Calibri" w:hAnsi="Times New Roman" w:cs="Times New Roman"/>
          <w:b/>
          <w:i/>
          <w:sz w:val="24"/>
          <w:szCs w:val="24"/>
        </w:rPr>
      </w:pPr>
    </w:p>
    <w:p w:rsidR="002370B5" w:rsidRPr="002D144B" w:rsidRDefault="002370B5" w:rsidP="002370B5">
      <w:pPr>
        <w:spacing w:after="0" w:line="240" w:lineRule="auto"/>
        <w:rPr>
          <w:rFonts w:ascii="Times New Roman" w:eastAsia="Calibri" w:hAnsi="Times New Roman" w:cs="Times New Roman"/>
          <w:b/>
          <w:i/>
          <w:sz w:val="24"/>
          <w:szCs w:val="24"/>
        </w:rPr>
      </w:pPr>
    </w:p>
    <w:p w:rsidR="002370B5" w:rsidRPr="002D144B" w:rsidRDefault="002370B5" w:rsidP="002370B5">
      <w:pPr>
        <w:spacing w:after="0" w:line="240" w:lineRule="auto"/>
        <w:rPr>
          <w:rFonts w:ascii="Times New Roman" w:eastAsia="Calibri" w:hAnsi="Times New Roman" w:cs="Times New Roman"/>
          <w:b/>
          <w:i/>
          <w:sz w:val="24"/>
          <w:szCs w:val="24"/>
        </w:rPr>
      </w:pPr>
    </w:p>
    <w:p w:rsidR="002370B5" w:rsidRPr="002D144B" w:rsidRDefault="002370B5" w:rsidP="002370B5">
      <w:pPr>
        <w:jc w:val="center"/>
        <w:rPr>
          <w:rFonts w:ascii="Times New Roman" w:eastAsia="Calibri" w:hAnsi="Times New Roman" w:cs="Times New Roman"/>
          <w:b/>
          <w:bCs/>
          <w:iCs/>
          <w:sz w:val="24"/>
          <w:szCs w:val="24"/>
        </w:rPr>
        <w:sectPr w:rsidR="002370B5" w:rsidRPr="002D144B" w:rsidSect="002370B5">
          <w:headerReference w:type="even" r:id="rId30"/>
          <w:pgSz w:w="11906" w:h="16838"/>
          <w:pgMar w:top="1134" w:right="567" w:bottom="1134" w:left="1701" w:header="709" w:footer="709" w:gutter="0"/>
          <w:cols w:space="708"/>
          <w:docGrid w:linePitch="360"/>
        </w:sectPr>
      </w:pPr>
      <w:r w:rsidRPr="002D144B">
        <w:rPr>
          <w:rFonts w:ascii="Times New Roman" w:eastAsia="Calibri" w:hAnsi="Times New Roman" w:cs="Times New Roman"/>
          <w:b/>
          <w:bCs/>
          <w:iCs/>
          <w:sz w:val="24"/>
          <w:szCs w:val="24"/>
        </w:rPr>
        <w:t>2023 г.</w:t>
      </w:r>
    </w:p>
    <w:p w:rsidR="002370B5" w:rsidRPr="002D144B" w:rsidRDefault="002370B5" w:rsidP="002370B5">
      <w:pPr>
        <w:suppressAutoHyphens/>
        <w:spacing w:after="0"/>
        <w:contextualSpacing/>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lastRenderedPageBreak/>
        <w:t xml:space="preserve">1. ОБЩАЯ ХАРАКТЕРИСТИКА </w:t>
      </w:r>
      <w:r w:rsidRPr="002D144B">
        <w:rPr>
          <w:rFonts w:ascii="Times New Roman" w:eastAsia="Calibri" w:hAnsi="Times New Roman" w:cs="Times New Roman"/>
          <w:b/>
          <w:color w:val="000000"/>
          <w:sz w:val="24"/>
          <w:szCs w:val="24"/>
        </w:rPr>
        <w:t>РАБОЧЕЙ ПРОГРАММЫ</w:t>
      </w:r>
      <w:r w:rsidRPr="002D144B">
        <w:rPr>
          <w:rFonts w:ascii="Times New Roman" w:eastAsia="Calibri" w:hAnsi="Times New Roman" w:cs="Times New Roman"/>
          <w:b/>
          <w:sz w:val="24"/>
          <w:szCs w:val="24"/>
        </w:rPr>
        <w:t xml:space="preserve"> </w:t>
      </w:r>
      <w:r w:rsidRPr="002D144B">
        <w:rPr>
          <w:rFonts w:ascii="Times New Roman" w:eastAsia="Calibri" w:hAnsi="Times New Roman" w:cs="Times New Roman"/>
          <w:b/>
          <w:sz w:val="24"/>
          <w:szCs w:val="24"/>
        </w:rPr>
        <w:br/>
        <w:t>УЧЕБНОЙ ДИСЦИПЛИНЫ</w:t>
      </w:r>
    </w:p>
    <w:p w:rsidR="002370B5" w:rsidRPr="002D144B" w:rsidRDefault="001923F0" w:rsidP="002370B5">
      <w:pPr>
        <w:spacing w:after="0"/>
        <w:jc w:val="center"/>
        <w:rPr>
          <w:rFonts w:ascii="Times New Roman" w:eastAsia="Times New Roman" w:hAnsi="Times New Roman" w:cs="Times New Roman"/>
          <w:b/>
          <w:iCs/>
          <w:sz w:val="24"/>
          <w:szCs w:val="24"/>
          <w:lang w:eastAsia="ru-RU"/>
        </w:rPr>
      </w:pPr>
      <w:r w:rsidRPr="002D144B">
        <w:rPr>
          <w:rFonts w:ascii="Times New Roman" w:eastAsia="Times New Roman" w:hAnsi="Times New Roman" w:cs="Times New Roman"/>
          <w:b/>
          <w:iCs/>
          <w:sz w:val="24"/>
          <w:szCs w:val="24"/>
          <w:lang w:eastAsia="ru-RU"/>
        </w:rPr>
        <w:t>«</w:t>
      </w:r>
      <w:r w:rsidR="002370B5" w:rsidRPr="002D144B">
        <w:rPr>
          <w:rFonts w:ascii="Times New Roman" w:eastAsia="Times New Roman" w:hAnsi="Times New Roman" w:cs="Times New Roman"/>
          <w:b/>
          <w:iCs/>
          <w:sz w:val="24"/>
          <w:szCs w:val="24"/>
          <w:lang w:eastAsia="ru-RU"/>
        </w:rPr>
        <w:t>ОП.04 Организация обслуживания</w:t>
      </w:r>
      <w:r w:rsidRPr="002D144B">
        <w:rPr>
          <w:rFonts w:ascii="Times New Roman" w:eastAsia="Times New Roman" w:hAnsi="Times New Roman" w:cs="Times New Roman"/>
          <w:b/>
          <w:iCs/>
          <w:sz w:val="24"/>
          <w:szCs w:val="24"/>
          <w:lang w:eastAsia="ru-RU"/>
        </w:rPr>
        <w:t>»</w:t>
      </w:r>
    </w:p>
    <w:p w:rsidR="002370B5" w:rsidRPr="002D144B" w:rsidRDefault="002370B5" w:rsidP="002370B5">
      <w:pPr>
        <w:spacing w:after="0"/>
        <w:ind w:firstLine="709"/>
        <w:jc w:val="center"/>
        <w:rPr>
          <w:rFonts w:ascii="Times New Roman" w:eastAsia="Times New Roman" w:hAnsi="Times New Roman" w:cs="Times New Roman"/>
          <w:sz w:val="24"/>
          <w:szCs w:val="24"/>
          <w:vertAlign w:val="superscript"/>
          <w:lang w:eastAsia="ru-RU"/>
        </w:rPr>
      </w:pPr>
    </w:p>
    <w:p w:rsidR="002370B5" w:rsidRPr="002D144B" w:rsidRDefault="002370B5" w:rsidP="00237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2D144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1923F0" w:rsidRPr="002D144B" w:rsidRDefault="001923F0" w:rsidP="001923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 xml:space="preserve">Учебная дисциплина «ОП.04 Организация обслуживания» является обязательной частью </w:t>
      </w:r>
      <w:r w:rsidRPr="002D144B">
        <w:rPr>
          <w:rFonts w:ascii="Times New Roman" w:eastAsia="Times New Roman" w:hAnsi="Times New Roman" w:cs="Times New Roman"/>
          <w:bCs/>
          <w:iCs/>
          <w:sz w:val="24"/>
          <w:szCs w:val="24"/>
          <w:lang w:eastAsia="ru-RU"/>
        </w:rPr>
        <w:t>общепрофессионального цикла</w:t>
      </w:r>
      <w:r w:rsidRPr="002D144B">
        <w:rPr>
          <w:rFonts w:ascii="Times New Roman" w:eastAsia="Times New Roman" w:hAnsi="Times New Roman" w:cs="Times New Roman"/>
          <w:b/>
          <w:bCs/>
          <w:sz w:val="24"/>
          <w:szCs w:val="24"/>
          <w:lang w:eastAsia="ru-RU"/>
        </w:rPr>
        <w:t xml:space="preserve"> </w:t>
      </w:r>
      <w:r w:rsidRPr="002D144B">
        <w:rPr>
          <w:rFonts w:ascii="Times New Roman" w:eastAsia="Times New Roman" w:hAnsi="Times New Roman" w:cs="Times New Roman"/>
          <w:sz w:val="24"/>
          <w:szCs w:val="24"/>
          <w:lang w:eastAsia="ru-RU"/>
        </w:rPr>
        <w:t xml:space="preserve">ОПОП-П в соответствии с ФГОС СПО по </w:t>
      </w:r>
      <w:r w:rsidRPr="002D144B">
        <w:rPr>
          <w:rFonts w:ascii="Times New Roman" w:eastAsia="Times New Roman" w:hAnsi="Times New Roman" w:cs="Times New Roman"/>
          <w:iCs/>
          <w:sz w:val="24"/>
          <w:szCs w:val="24"/>
          <w:lang w:eastAsia="ru-RU"/>
        </w:rPr>
        <w:t>специальности</w:t>
      </w:r>
      <w:r w:rsidRPr="002D144B">
        <w:rPr>
          <w:rFonts w:ascii="Times New Roman" w:eastAsia="Times New Roman" w:hAnsi="Times New Roman" w:cs="Times New Roman"/>
          <w:i/>
          <w:iCs/>
          <w:sz w:val="24"/>
          <w:szCs w:val="24"/>
          <w:lang w:eastAsia="ru-RU"/>
        </w:rPr>
        <w:t xml:space="preserve"> </w:t>
      </w:r>
      <w:r w:rsidRPr="002D144B">
        <w:rPr>
          <w:rFonts w:ascii="Times New Roman" w:eastAsia="Times New Roman" w:hAnsi="Times New Roman" w:cs="Times New Roman"/>
          <w:iCs/>
          <w:sz w:val="24"/>
          <w:szCs w:val="24"/>
          <w:lang w:eastAsia="ru-RU"/>
        </w:rPr>
        <w:t>43.02.15 Поварское и кондитерское дело</w:t>
      </w:r>
      <w:r w:rsidRPr="002D144B">
        <w:rPr>
          <w:rFonts w:ascii="Times New Roman" w:eastAsia="Times New Roman" w:hAnsi="Times New Roman" w:cs="Times New Roman"/>
          <w:sz w:val="24"/>
          <w:szCs w:val="24"/>
          <w:lang w:eastAsia="ru-RU"/>
        </w:rPr>
        <w:t xml:space="preserve">. </w:t>
      </w:r>
    </w:p>
    <w:p w:rsidR="001923F0" w:rsidRPr="002D144B" w:rsidRDefault="001923F0" w:rsidP="001923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Особое значение дисциплина имеет при формировании и развитии ОК 01-07, 09-10</w:t>
      </w:r>
      <w:r w:rsidRPr="002D144B">
        <w:rPr>
          <w:rFonts w:ascii="Times New Roman" w:eastAsia="Times New Roman" w:hAnsi="Times New Roman" w:cs="Times New Roman"/>
          <w:i/>
          <w:sz w:val="24"/>
          <w:szCs w:val="24"/>
          <w:lang w:eastAsia="ru-RU"/>
        </w:rPr>
        <w:t>.</w:t>
      </w:r>
    </w:p>
    <w:p w:rsidR="002370B5" w:rsidRPr="002D144B" w:rsidRDefault="002370B5" w:rsidP="00237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2370B5" w:rsidRPr="002D144B" w:rsidRDefault="002370B5" w:rsidP="002370B5">
      <w:pPr>
        <w:spacing w:after="0"/>
        <w:ind w:firstLine="709"/>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1.2. Цель и планируемые результаты освоения дисциплины:</w:t>
      </w:r>
    </w:p>
    <w:p w:rsidR="002370B5" w:rsidRPr="002D144B" w:rsidRDefault="002370B5" w:rsidP="002370B5">
      <w:pPr>
        <w:suppressAutoHyphens/>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В рамках программы учебной дисциплины обучающимися осваиваются умения </w:t>
      </w:r>
      <w:r w:rsidRPr="002D144B">
        <w:rPr>
          <w:rFonts w:ascii="Times New Roman" w:eastAsia="Calibri" w:hAnsi="Times New Roman" w:cs="Times New Roman"/>
          <w:sz w:val="24"/>
          <w:szCs w:val="24"/>
        </w:rPr>
        <w:br/>
        <w:t>и знания</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66"/>
        <w:gridCol w:w="4596"/>
        <w:gridCol w:w="3686"/>
      </w:tblGrid>
      <w:tr w:rsidR="001923F0" w:rsidRPr="002D144B" w:rsidTr="001923F0">
        <w:trPr>
          <w:trHeight w:val="431"/>
        </w:trPr>
        <w:tc>
          <w:tcPr>
            <w:tcW w:w="708" w:type="pct"/>
            <w:vMerge w:val="restart"/>
          </w:tcPr>
          <w:p w:rsidR="001923F0" w:rsidRPr="002D144B" w:rsidRDefault="001923F0" w:rsidP="001923F0">
            <w:pPr>
              <w:spacing w:line="237" w:lineRule="auto"/>
              <w:jc w:val="center"/>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Код</w:t>
            </w:r>
          </w:p>
          <w:p w:rsidR="001923F0" w:rsidRPr="002D144B" w:rsidRDefault="001923F0" w:rsidP="001923F0">
            <w:pPr>
              <w:spacing w:line="237" w:lineRule="auto"/>
              <w:jc w:val="center"/>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ОК, ПК</w:t>
            </w:r>
          </w:p>
        </w:tc>
        <w:tc>
          <w:tcPr>
            <w:tcW w:w="4292" w:type="pct"/>
            <w:gridSpan w:val="2"/>
          </w:tcPr>
          <w:p w:rsidR="001923F0" w:rsidRPr="002D144B" w:rsidRDefault="001923F0" w:rsidP="001923F0">
            <w:pPr>
              <w:jc w:val="center"/>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Дисциплинарные результаты</w:t>
            </w:r>
          </w:p>
        </w:tc>
      </w:tr>
      <w:tr w:rsidR="001923F0" w:rsidRPr="002D144B" w:rsidTr="001923F0">
        <w:trPr>
          <w:trHeight w:val="431"/>
        </w:trPr>
        <w:tc>
          <w:tcPr>
            <w:tcW w:w="708" w:type="pct"/>
            <w:vMerge/>
          </w:tcPr>
          <w:p w:rsidR="001923F0" w:rsidRPr="002D144B" w:rsidRDefault="001923F0" w:rsidP="001923F0">
            <w:pPr>
              <w:spacing w:line="237" w:lineRule="auto"/>
              <w:jc w:val="center"/>
              <w:rPr>
                <w:rFonts w:ascii="Times New Roman" w:eastAsia="Times New Roman" w:hAnsi="Times New Roman" w:cs="Times New Roman"/>
                <w:sz w:val="24"/>
                <w:szCs w:val="24"/>
              </w:rPr>
            </w:pPr>
          </w:p>
        </w:tc>
        <w:tc>
          <w:tcPr>
            <w:tcW w:w="2382" w:type="pct"/>
          </w:tcPr>
          <w:p w:rsidR="001923F0" w:rsidRPr="002D144B" w:rsidRDefault="001923F0" w:rsidP="001923F0">
            <w:pPr>
              <w:jc w:val="center"/>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Умения</w:t>
            </w:r>
          </w:p>
        </w:tc>
        <w:tc>
          <w:tcPr>
            <w:tcW w:w="1910" w:type="pct"/>
          </w:tcPr>
          <w:p w:rsidR="001923F0" w:rsidRPr="002D144B" w:rsidRDefault="001923F0" w:rsidP="001923F0">
            <w:pPr>
              <w:jc w:val="center"/>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Знания</w:t>
            </w:r>
          </w:p>
        </w:tc>
      </w:tr>
      <w:tr w:rsidR="009031D4" w:rsidRPr="002D144B" w:rsidTr="001923F0">
        <w:tc>
          <w:tcPr>
            <w:tcW w:w="708" w:type="pct"/>
            <w:vMerge w:val="restart"/>
          </w:tcPr>
          <w:p w:rsidR="009031D4" w:rsidRPr="002D144B" w:rsidRDefault="009031D4" w:rsidP="001923F0">
            <w:pPr>
              <w:spacing w:line="248"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01</w:t>
            </w:r>
          </w:p>
          <w:p w:rsidR="009031D4" w:rsidRPr="002D144B" w:rsidRDefault="009031D4" w:rsidP="001923F0">
            <w:pPr>
              <w:spacing w:line="248"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02</w:t>
            </w:r>
          </w:p>
          <w:p w:rsidR="009031D4" w:rsidRPr="002D144B" w:rsidRDefault="009031D4" w:rsidP="001923F0">
            <w:pPr>
              <w:spacing w:line="248"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03</w:t>
            </w:r>
          </w:p>
          <w:p w:rsidR="009031D4" w:rsidRPr="002D144B" w:rsidRDefault="009031D4" w:rsidP="001923F0">
            <w:pPr>
              <w:spacing w:line="248"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04</w:t>
            </w:r>
          </w:p>
          <w:p w:rsidR="009031D4" w:rsidRPr="002D144B" w:rsidRDefault="009031D4" w:rsidP="001923F0">
            <w:pPr>
              <w:spacing w:line="248"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05</w:t>
            </w:r>
          </w:p>
          <w:p w:rsidR="009031D4" w:rsidRPr="002D144B" w:rsidRDefault="009031D4" w:rsidP="001923F0">
            <w:pPr>
              <w:spacing w:line="248"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06</w:t>
            </w:r>
          </w:p>
          <w:p w:rsidR="009031D4" w:rsidRPr="002D144B" w:rsidRDefault="009031D4" w:rsidP="001923F0">
            <w:pPr>
              <w:spacing w:line="248"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07</w:t>
            </w:r>
          </w:p>
          <w:p w:rsidR="009031D4" w:rsidRPr="002D144B" w:rsidRDefault="009031D4" w:rsidP="001923F0">
            <w:pPr>
              <w:spacing w:line="248"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09</w:t>
            </w:r>
          </w:p>
          <w:p w:rsidR="009031D4" w:rsidRPr="002D144B" w:rsidRDefault="009031D4" w:rsidP="001923F0">
            <w:pPr>
              <w:spacing w:line="248"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10</w:t>
            </w:r>
          </w:p>
          <w:p w:rsidR="009031D4" w:rsidRPr="002D144B" w:rsidRDefault="009031D4" w:rsidP="001923F0">
            <w:pPr>
              <w:spacing w:line="248"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ПК 1.1-1.4</w:t>
            </w:r>
          </w:p>
          <w:p w:rsidR="009031D4" w:rsidRPr="002D144B" w:rsidRDefault="009031D4" w:rsidP="001923F0">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ПК 2.1-2.8</w:t>
            </w:r>
          </w:p>
          <w:p w:rsidR="009031D4" w:rsidRPr="002D144B" w:rsidRDefault="009031D4" w:rsidP="001923F0">
            <w:pPr>
              <w:spacing w:line="251"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ПК 3.1-3.7</w:t>
            </w:r>
          </w:p>
          <w:p w:rsidR="009031D4" w:rsidRPr="002D144B" w:rsidRDefault="009031D4" w:rsidP="001923F0">
            <w:pPr>
              <w:spacing w:line="251"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ПК 4.1-4.6</w:t>
            </w:r>
          </w:p>
          <w:p w:rsidR="009031D4" w:rsidRPr="002D144B" w:rsidRDefault="009031D4" w:rsidP="001923F0">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ПК 5.1-5.6</w:t>
            </w:r>
          </w:p>
          <w:p w:rsidR="009031D4" w:rsidRPr="002D144B" w:rsidRDefault="009031D4" w:rsidP="001923F0">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ПК 6.1-6.4</w:t>
            </w:r>
          </w:p>
          <w:p w:rsidR="009031D4" w:rsidRPr="002D144B" w:rsidRDefault="009031D4" w:rsidP="001923F0">
            <w:pPr>
              <w:rPr>
                <w:rFonts w:ascii="Times New Roman" w:eastAsia="Times New Roman" w:hAnsi="Times New Roman" w:cs="Times New Roman"/>
                <w:sz w:val="24"/>
                <w:szCs w:val="24"/>
                <w:lang w:val="ru-RU"/>
              </w:rPr>
            </w:pPr>
          </w:p>
        </w:tc>
        <w:tc>
          <w:tcPr>
            <w:tcW w:w="2382" w:type="pct"/>
          </w:tcPr>
          <w:p w:rsidR="009031D4" w:rsidRPr="002D144B" w:rsidRDefault="009031D4" w:rsidP="001923F0">
            <w:pPr>
              <w:tabs>
                <w:tab w:val="left" w:pos="1033"/>
                <w:tab w:val="left" w:pos="1573"/>
                <w:tab w:val="left" w:pos="3376"/>
              </w:tabs>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выполнения всех видов работ по подготовке залов и инвентаря организаций общественного питания к обслуживанию; встречи, приветствия, размещения гостей, подачи меню;</w:t>
            </w:r>
          </w:p>
          <w:p w:rsidR="009031D4" w:rsidRPr="002D144B" w:rsidRDefault="009031D4" w:rsidP="001923F0">
            <w:pPr>
              <w:spacing w:line="242" w:lineRule="auto"/>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приема, оформления и выполнения заказа на продукцию и услуги организаций общественного питания;</w:t>
            </w:r>
          </w:p>
          <w:p w:rsidR="009031D4" w:rsidRPr="002D144B" w:rsidRDefault="009031D4" w:rsidP="001923F0">
            <w:pPr>
              <w:spacing w:line="242" w:lineRule="auto"/>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рекомендации блюд и напитков гостям при оформлении заказа;</w:t>
            </w:r>
          </w:p>
          <w:p w:rsidR="009031D4" w:rsidRPr="002D144B" w:rsidRDefault="009031D4" w:rsidP="001923F0">
            <w:pPr>
              <w:spacing w:line="242" w:lineRule="auto"/>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подачи блюд и напитков разными способами; расчета с потребителями;</w:t>
            </w:r>
          </w:p>
          <w:p w:rsidR="009031D4" w:rsidRPr="002D144B" w:rsidRDefault="009031D4" w:rsidP="001923F0">
            <w:pPr>
              <w:tabs>
                <w:tab w:val="left" w:pos="2163"/>
                <w:tab w:val="left" w:pos="2193"/>
                <w:tab w:val="left" w:pos="4052"/>
                <w:tab w:val="left" w:pos="4207"/>
              </w:tabs>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обслуживания  потребителей  при использовании специальных форм организации питания;</w:t>
            </w:r>
          </w:p>
          <w:p w:rsidR="009031D4" w:rsidRPr="002D144B" w:rsidRDefault="009031D4" w:rsidP="001923F0">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выполнять подготовку залов к обслуживанию в соответствии с его характером, типом и классом организации общественного питания подготавливать зал ресторана, бара, буфета к обслуживанию в обычном режиме и на массовых банкетных мероприятиях; складывать салфетки разными способами; соблюдать личную гигиену</w:t>
            </w:r>
          </w:p>
          <w:p w:rsidR="009031D4" w:rsidRPr="002D144B" w:rsidRDefault="009031D4" w:rsidP="001923F0">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подготавливать посуду, приборы, стекло осуществлять прием заказа на блюда и напитки</w:t>
            </w:r>
          </w:p>
          <w:p w:rsidR="009031D4" w:rsidRPr="002D144B" w:rsidRDefault="009031D4" w:rsidP="001923F0">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подбирать виды оборудования, мебели, посуды, приборов, белья в соответствии с типом и классом организации общественного питания;</w:t>
            </w:r>
          </w:p>
          <w:p w:rsidR="009031D4" w:rsidRPr="002D144B" w:rsidRDefault="009031D4" w:rsidP="001923F0">
            <w:pPr>
              <w:tabs>
                <w:tab w:val="left" w:pos="1443"/>
                <w:tab w:val="left" w:pos="1878"/>
                <w:tab w:val="left" w:pos="3547"/>
                <w:tab w:val="left" w:pos="4336"/>
              </w:tabs>
              <w:spacing w:line="242" w:lineRule="auto"/>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оформлять и передавать заказ на производство, в бар, в буфет;</w:t>
            </w:r>
          </w:p>
          <w:p w:rsidR="009031D4" w:rsidRPr="002D144B" w:rsidRDefault="009031D4" w:rsidP="001923F0">
            <w:pPr>
              <w:tabs>
                <w:tab w:val="left" w:pos="1208"/>
                <w:tab w:val="left" w:pos="2672"/>
                <w:tab w:val="left" w:pos="3066"/>
              </w:tabs>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 xml:space="preserve">подавать алкогольные и безалкогольные напитки, блюда различными способами; </w:t>
            </w:r>
            <w:r w:rsidRPr="002D144B">
              <w:rPr>
                <w:rFonts w:ascii="Times New Roman" w:eastAsia="Times New Roman" w:hAnsi="Times New Roman" w:cs="Times New Roman"/>
                <w:sz w:val="24"/>
                <w:szCs w:val="24"/>
                <w:lang w:val="ru-RU"/>
              </w:rPr>
              <w:lastRenderedPageBreak/>
              <w:t>соблюдать очередность и технику подачи блюд и напитков;</w:t>
            </w:r>
          </w:p>
          <w:p w:rsidR="009031D4" w:rsidRPr="002D144B" w:rsidRDefault="009031D4" w:rsidP="001923F0">
            <w:pPr>
              <w:spacing w:line="237" w:lineRule="auto"/>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соблюдать требования к качеству, температуре подачи блюд и напитков;</w:t>
            </w:r>
          </w:p>
          <w:p w:rsidR="009031D4" w:rsidRPr="002D144B" w:rsidRDefault="009031D4" w:rsidP="001923F0">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разрабатывать различные виды меню, в том числе план-меню структурного подразделения; заменять использованную посуду и приборы; составлять и оформлять меню,</w:t>
            </w:r>
          </w:p>
          <w:p w:rsidR="009031D4" w:rsidRPr="002D144B" w:rsidRDefault="009031D4" w:rsidP="001923F0">
            <w:pPr>
              <w:tabs>
                <w:tab w:val="left" w:pos="1768"/>
                <w:tab w:val="left" w:pos="3562"/>
              </w:tabs>
              <w:spacing w:line="256"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обслуживать массовые банкетные мероприятия и приемы</w:t>
            </w:r>
          </w:p>
        </w:tc>
        <w:tc>
          <w:tcPr>
            <w:tcW w:w="1910" w:type="pct"/>
          </w:tcPr>
          <w:p w:rsidR="009031D4" w:rsidRPr="002D144B" w:rsidRDefault="009031D4" w:rsidP="001923F0">
            <w:pPr>
              <w:spacing w:line="242" w:lineRule="auto"/>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lastRenderedPageBreak/>
              <w:t>виды, типы и классы организаций общественного питания;</w:t>
            </w:r>
          </w:p>
          <w:p w:rsidR="009031D4" w:rsidRPr="002D144B" w:rsidRDefault="009031D4" w:rsidP="001923F0">
            <w:pPr>
              <w:tabs>
                <w:tab w:val="left" w:pos="983"/>
                <w:tab w:val="left" w:pos="1078"/>
                <w:tab w:val="left" w:pos="1397"/>
                <w:tab w:val="left" w:pos="1603"/>
                <w:tab w:val="left" w:pos="1947"/>
                <w:tab w:val="left" w:pos="2451"/>
                <w:tab w:val="left" w:pos="2497"/>
                <w:tab w:val="left" w:pos="2672"/>
                <w:tab w:val="left" w:pos="3572"/>
              </w:tabs>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рынок  ресторанных   услуг , специальные виды услуг ; подготовку залов к обслуживанию в соответствии  с его  характером, типом и классом организации общественного питания;</w:t>
            </w:r>
          </w:p>
          <w:p w:rsidR="009031D4" w:rsidRPr="002D144B" w:rsidRDefault="009031D4" w:rsidP="001923F0">
            <w:pPr>
              <w:tabs>
                <w:tab w:val="left" w:pos="1483"/>
                <w:tab w:val="left" w:pos="3003"/>
              </w:tabs>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правила накрытия столов скатертями, приемы полировки посуды и приборов;</w:t>
            </w:r>
          </w:p>
          <w:p w:rsidR="009031D4" w:rsidRPr="002D144B" w:rsidRDefault="009031D4" w:rsidP="001923F0">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приемы складывания салфеток</w:t>
            </w:r>
          </w:p>
          <w:p w:rsidR="009031D4" w:rsidRPr="002D144B" w:rsidRDefault="009031D4" w:rsidP="001923F0">
            <w:pPr>
              <w:tabs>
                <w:tab w:val="left" w:pos="2949"/>
              </w:tabs>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правила личной подготовки официанта, бармена к обслуживанию</w:t>
            </w:r>
          </w:p>
          <w:p w:rsidR="009031D4" w:rsidRPr="002D144B" w:rsidRDefault="009031D4" w:rsidP="001923F0">
            <w:pPr>
              <w:spacing w:line="242" w:lineRule="auto"/>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ассортимент, назначение, характеристику столовой посуды, приборов, стекла</w:t>
            </w:r>
          </w:p>
          <w:p w:rsidR="009031D4" w:rsidRPr="002D144B" w:rsidRDefault="009031D4" w:rsidP="001923F0">
            <w:pPr>
              <w:tabs>
                <w:tab w:val="left" w:pos="1443"/>
                <w:tab w:val="left" w:pos="2088"/>
                <w:tab w:val="left" w:pos="2348"/>
                <w:tab w:val="left" w:pos="2392"/>
                <w:tab w:val="left" w:pos="2615"/>
                <w:tab w:val="left" w:pos="2783"/>
                <w:tab w:val="left" w:pos="2826"/>
              </w:tabs>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сервировку столов,  современные направления сервировки обслуживание  потребителей организаций общественного питания всех форм собственности, различных видов, типов и классов; использование в процессе обслуживания инвентаря, весоизмерительного и торгово- технологического оборудования; приветствие и размещение гостей за столом;</w:t>
            </w:r>
          </w:p>
          <w:p w:rsidR="009031D4" w:rsidRPr="002D144B" w:rsidRDefault="009031D4" w:rsidP="001923F0">
            <w:pPr>
              <w:tabs>
                <w:tab w:val="left" w:pos="1073"/>
                <w:tab w:val="left" w:pos="2437"/>
                <w:tab w:val="left" w:pos="2766"/>
              </w:tabs>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правила оформления и передачи заказа на производство, бар, буфет; правила и технику подачи алкогольных и безалкогольных напитков;</w:t>
            </w:r>
          </w:p>
          <w:p w:rsidR="009031D4" w:rsidRPr="002D144B" w:rsidRDefault="009031D4" w:rsidP="001923F0">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lastRenderedPageBreak/>
              <w:t>способы подачи блюд;</w:t>
            </w:r>
          </w:p>
          <w:p w:rsidR="009031D4" w:rsidRPr="002D144B" w:rsidRDefault="009031D4" w:rsidP="001923F0">
            <w:pPr>
              <w:spacing w:line="237" w:lineRule="auto"/>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очередность и технику подачи блюд и напитков;</w:t>
            </w:r>
          </w:p>
          <w:p w:rsidR="009031D4" w:rsidRPr="002D144B" w:rsidRDefault="009031D4" w:rsidP="001923F0">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кулинарную характеристику блюд, смешанные и горячие напитки, коктейли</w:t>
            </w:r>
          </w:p>
          <w:p w:rsidR="009031D4" w:rsidRPr="002D144B" w:rsidRDefault="009031D4" w:rsidP="001923F0">
            <w:pPr>
              <w:spacing w:line="237" w:lineRule="auto"/>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правила сочетаемости напитков и блюд;</w:t>
            </w:r>
          </w:p>
          <w:p w:rsidR="009031D4" w:rsidRPr="002D144B" w:rsidRDefault="009031D4" w:rsidP="001923F0">
            <w:pPr>
              <w:spacing w:line="235" w:lineRule="exact"/>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требования к качеству, температуре</w:t>
            </w:r>
          </w:p>
        </w:tc>
      </w:tr>
      <w:tr w:rsidR="009031D4" w:rsidRPr="002D144B" w:rsidTr="001923F0">
        <w:trPr>
          <w:trHeight w:val="3107"/>
        </w:trPr>
        <w:tc>
          <w:tcPr>
            <w:tcW w:w="708" w:type="pct"/>
            <w:vMerge/>
          </w:tcPr>
          <w:p w:rsidR="009031D4" w:rsidRPr="002D144B" w:rsidRDefault="009031D4" w:rsidP="001923F0">
            <w:pPr>
              <w:rPr>
                <w:rFonts w:ascii="Times New Roman" w:eastAsia="Times New Roman" w:hAnsi="Times New Roman" w:cs="Times New Roman"/>
                <w:sz w:val="24"/>
                <w:szCs w:val="24"/>
              </w:rPr>
            </w:pPr>
          </w:p>
        </w:tc>
        <w:tc>
          <w:tcPr>
            <w:tcW w:w="2382" w:type="pct"/>
          </w:tcPr>
          <w:p w:rsidR="009031D4" w:rsidRPr="002D144B" w:rsidRDefault="009031D4" w:rsidP="001923F0">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обслуживать иностранных туристов эксплуатировать инвентарь, весоизмерительное и торгово-технологическое оборудование в процессе обслуживания осуществлять подачу блюд и напитков гостям различными способами;</w:t>
            </w:r>
          </w:p>
          <w:p w:rsidR="009031D4" w:rsidRPr="002D144B" w:rsidRDefault="009031D4" w:rsidP="001923F0">
            <w:pPr>
              <w:spacing w:line="242" w:lineRule="auto"/>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предоставлять счет и производить расчет с потребителями;</w:t>
            </w:r>
          </w:p>
          <w:p w:rsidR="009031D4" w:rsidRPr="002D144B" w:rsidRDefault="009031D4" w:rsidP="001923F0">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соблюдать правила ресторанного этикета; производить расчет с потребителем, используя различные формы расчета;</w:t>
            </w:r>
          </w:p>
          <w:p w:rsidR="009031D4" w:rsidRPr="002D144B" w:rsidRDefault="009031D4" w:rsidP="001923F0">
            <w:pPr>
              <w:tabs>
                <w:tab w:val="left" w:pos="1383"/>
                <w:tab w:val="left" w:pos="2757"/>
                <w:tab w:val="left" w:pos="3726"/>
              </w:tabs>
              <w:spacing w:line="242" w:lineRule="auto"/>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готавливать смешанные, горячие напитки, коктейли</w:t>
            </w:r>
          </w:p>
        </w:tc>
        <w:tc>
          <w:tcPr>
            <w:tcW w:w="1910" w:type="pct"/>
          </w:tcPr>
          <w:p w:rsidR="009031D4" w:rsidRPr="002D144B" w:rsidRDefault="009031D4" w:rsidP="001923F0">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подачи блюд и напитков; способы замены использованной посуды и приборов;</w:t>
            </w:r>
          </w:p>
          <w:p w:rsidR="009031D4" w:rsidRPr="002D144B" w:rsidRDefault="009031D4" w:rsidP="001923F0">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правила культуры обслуживания, протокола и этикета при взаимодействии с гостями; информационное обеспечение услуг общественного питания;</w:t>
            </w:r>
          </w:p>
          <w:p w:rsidR="009031D4" w:rsidRPr="002D144B" w:rsidRDefault="009031D4" w:rsidP="001923F0">
            <w:pPr>
              <w:spacing w:line="237" w:lineRule="auto"/>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правила составления и оформления меню,</w:t>
            </w:r>
          </w:p>
          <w:p w:rsidR="009031D4" w:rsidRPr="002D144B" w:rsidRDefault="009031D4" w:rsidP="001923F0">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обслуживание массовых банкетных мероприятий и приемов</w:t>
            </w:r>
          </w:p>
        </w:tc>
      </w:tr>
    </w:tbl>
    <w:p w:rsidR="002370B5" w:rsidRPr="002D144B" w:rsidRDefault="002370B5" w:rsidP="002370B5">
      <w:pPr>
        <w:suppressAutoHyphens/>
        <w:spacing w:after="0"/>
        <w:ind w:firstLine="709"/>
        <w:contextualSpacing/>
        <w:jc w:val="both"/>
        <w:rPr>
          <w:rFonts w:ascii="Times New Roman" w:eastAsia="Calibri" w:hAnsi="Times New Roman" w:cs="Times New Roman"/>
          <w:sz w:val="24"/>
          <w:szCs w:val="24"/>
        </w:rPr>
      </w:pPr>
    </w:p>
    <w:p w:rsidR="001923F0" w:rsidRPr="002D144B" w:rsidRDefault="001923F0" w:rsidP="002370B5">
      <w:pPr>
        <w:suppressAutoHyphens/>
        <w:spacing w:after="0"/>
        <w:ind w:firstLine="709"/>
        <w:contextualSpacing/>
        <w:jc w:val="both"/>
        <w:rPr>
          <w:rFonts w:ascii="Times New Roman" w:eastAsia="Calibri" w:hAnsi="Times New Roman" w:cs="Times New Roman"/>
          <w:sz w:val="24"/>
          <w:szCs w:val="24"/>
        </w:rPr>
      </w:pPr>
    </w:p>
    <w:p w:rsidR="002370B5" w:rsidRPr="002D144B" w:rsidRDefault="002370B5" w:rsidP="002370B5">
      <w:pPr>
        <w:suppressAutoHyphens/>
        <w:spacing w:after="0"/>
        <w:contextualSpacing/>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t>2. СТРУКТУРА И СОДЕРЖАНИЕ УЧЕБНОЙ ДИСЦИПЛИНЫ</w:t>
      </w:r>
    </w:p>
    <w:p w:rsidR="002370B5" w:rsidRPr="002D144B" w:rsidRDefault="002370B5" w:rsidP="002370B5">
      <w:pPr>
        <w:suppressAutoHyphens/>
        <w:spacing w:after="0"/>
        <w:ind w:firstLine="709"/>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1923F0" w:rsidRPr="002D144B" w:rsidTr="001923F0">
        <w:trPr>
          <w:trHeight w:val="490"/>
        </w:trPr>
        <w:tc>
          <w:tcPr>
            <w:tcW w:w="3685" w:type="pct"/>
            <w:vAlign w:val="center"/>
          </w:tcPr>
          <w:p w:rsidR="001923F0" w:rsidRPr="002D144B" w:rsidRDefault="001923F0" w:rsidP="001923F0">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Вид учебной работы</w:t>
            </w:r>
          </w:p>
        </w:tc>
        <w:tc>
          <w:tcPr>
            <w:tcW w:w="1315" w:type="pct"/>
            <w:vAlign w:val="center"/>
          </w:tcPr>
          <w:p w:rsidR="001923F0" w:rsidRPr="002D144B" w:rsidRDefault="001923F0" w:rsidP="001923F0">
            <w:pPr>
              <w:suppressAutoHyphens/>
              <w:spacing w:after="0"/>
              <w:contextualSpacing/>
              <w:rPr>
                <w:rFonts w:ascii="Times New Roman" w:eastAsia="Calibri" w:hAnsi="Times New Roman" w:cs="Times New Roman"/>
                <w:b/>
                <w:iCs/>
                <w:sz w:val="24"/>
                <w:szCs w:val="24"/>
              </w:rPr>
            </w:pPr>
            <w:r w:rsidRPr="002D144B">
              <w:rPr>
                <w:rFonts w:ascii="Times New Roman" w:eastAsia="Calibri" w:hAnsi="Times New Roman" w:cs="Times New Roman"/>
                <w:b/>
                <w:iCs/>
                <w:sz w:val="24"/>
                <w:szCs w:val="24"/>
              </w:rPr>
              <w:t>Объем в часах</w:t>
            </w:r>
          </w:p>
        </w:tc>
      </w:tr>
      <w:tr w:rsidR="001923F0" w:rsidRPr="002D144B" w:rsidTr="001923F0">
        <w:trPr>
          <w:trHeight w:val="490"/>
        </w:trPr>
        <w:tc>
          <w:tcPr>
            <w:tcW w:w="3685" w:type="pct"/>
            <w:vAlign w:val="center"/>
          </w:tcPr>
          <w:p w:rsidR="001923F0" w:rsidRPr="002D144B" w:rsidRDefault="001923F0" w:rsidP="001923F0">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Объем образовательной программы учебной дисциплины</w:t>
            </w:r>
          </w:p>
        </w:tc>
        <w:tc>
          <w:tcPr>
            <w:tcW w:w="1315" w:type="pct"/>
            <w:vAlign w:val="center"/>
          </w:tcPr>
          <w:p w:rsidR="001923F0" w:rsidRPr="002D144B" w:rsidRDefault="009031D4" w:rsidP="001923F0">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36</w:t>
            </w:r>
          </w:p>
        </w:tc>
      </w:tr>
      <w:tr w:rsidR="001923F0" w:rsidRPr="002D144B" w:rsidTr="001923F0">
        <w:trPr>
          <w:trHeight w:val="490"/>
        </w:trPr>
        <w:tc>
          <w:tcPr>
            <w:tcW w:w="3685" w:type="pct"/>
            <w:shd w:val="clear" w:color="auto" w:fill="auto"/>
            <w:vAlign w:val="center"/>
          </w:tcPr>
          <w:p w:rsidR="001923F0" w:rsidRPr="002D144B" w:rsidRDefault="001923F0" w:rsidP="001923F0">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в т.ч. в форме практической подготовки</w:t>
            </w:r>
          </w:p>
        </w:tc>
        <w:tc>
          <w:tcPr>
            <w:tcW w:w="1315" w:type="pct"/>
            <w:shd w:val="clear" w:color="auto" w:fill="auto"/>
            <w:vAlign w:val="center"/>
          </w:tcPr>
          <w:p w:rsidR="001923F0" w:rsidRPr="002D144B" w:rsidRDefault="009031D4" w:rsidP="001923F0">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18</w:t>
            </w:r>
          </w:p>
        </w:tc>
      </w:tr>
      <w:tr w:rsidR="001923F0" w:rsidRPr="002D144B" w:rsidTr="001923F0">
        <w:trPr>
          <w:trHeight w:val="336"/>
        </w:trPr>
        <w:tc>
          <w:tcPr>
            <w:tcW w:w="5000" w:type="pct"/>
            <w:gridSpan w:val="2"/>
            <w:vAlign w:val="center"/>
          </w:tcPr>
          <w:p w:rsidR="001923F0" w:rsidRPr="002D144B" w:rsidRDefault="001923F0" w:rsidP="001923F0">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sz w:val="24"/>
                <w:szCs w:val="24"/>
              </w:rPr>
              <w:t>в т. ч.:</w:t>
            </w:r>
          </w:p>
        </w:tc>
      </w:tr>
      <w:tr w:rsidR="001923F0" w:rsidRPr="002D144B" w:rsidTr="001923F0">
        <w:trPr>
          <w:trHeight w:val="490"/>
        </w:trPr>
        <w:tc>
          <w:tcPr>
            <w:tcW w:w="3685" w:type="pct"/>
            <w:vAlign w:val="center"/>
          </w:tcPr>
          <w:p w:rsidR="001923F0" w:rsidRPr="002D144B" w:rsidRDefault="001923F0" w:rsidP="001923F0">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теоретическое обучение</w:t>
            </w:r>
          </w:p>
        </w:tc>
        <w:tc>
          <w:tcPr>
            <w:tcW w:w="1315" w:type="pct"/>
            <w:vAlign w:val="center"/>
          </w:tcPr>
          <w:p w:rsidR="001923F0" w:rsidRPr="002D144B" w:rsidRDefault="009031D4" w:rsidP="001923F0">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6</w:t>
            </w:r>
          </w:p>
        </w:tc>
      </w:tr>
      <w:tr w:rsidR="001923F0" w:rsidRPr="002D144B" w:rsidTr="001923F0">
        <w:trPr>
          <w:trHeight w:val="490"/>
        </w:trPr>
        <w:tc>
          <w:tcPr>
            <w:tcW w:w="3685" w:type="pct"/>
            <w:vAlign w:val="center"/>
          </w:tcPr>
          <w:p w:rsidR="001923F0" w:rsidRPr="002D144B" w:rsidRDefault="001923F0" w:rsidP="001923F0">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практические занятия</w:t>
            </w:r>
            <w:r w:rsidRPr="002D144B">
              <w:rPr>
                <w:rFonts w:ascii="Times New Roman" w:eastAsia="Calibri" w:hAnsi="Times New Roman" w:cs="Times New Roman"/>
                <w:i/>
                <w:sz w:val="24"/>
                <w:szCs w:val="24"/>
              </w:rPr>
              <w:t xml:space="preserve"> </w:t>
            </w:r>
          </w:p>
        </w:tc>
        <w:tc>
          <w:tcPr>
            <w:tcW w:w="1315" w:type="pct"/>
            <w:vAlign w:val="center"/>
          </w:tcPr>
          <w:p w:rsidR="001923F0" w:rsidRPr="002D144B" w:rsidRDefault="001923F0" w:rsidP="001923F0">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18</w:t>
            </w:r>
          </w:p>
        </w:tc>
      </w:tr>
      <w:tr w:rsidR="001923F0" w:rsidRPr="002D144B" w:rsidTr="001923F0">
        <w:trPr>
          <w:trHeight w:val="267"/>
        </w:trPr>
        <w:tc>
          <w:tcPr>
            <w:tcW w:w="3685" w:type="pct"/>
            <w:vAlign w:val="center"/>
          </w:tcPr>
          <w:p w:rsidR="001923F0" w:rsidRPr="002D144B" w:rsidRDefault="005C14EF" w:rsidP="005C14EF">
            <w:pPr>
              <w:suppressAutoHyphens/>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Самостоятельная работа</w:t>
            </w:r>
          </w:p>
        </w:tc>
        <w:tc>
          <w:tcPr>
            <w:tcW w:w="1315" w:type="pct"/>
            <w:vAlign w:val="center"/>
          </w:tcPr>
          <w:p w:rsidR="001923F0" w:rsidRPr="002D144B" w:rsidRDefault="009031D4" w:rsidP="001923F0">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0</w:t>
            </w:r>
          </w:p>
        </w:tc>
      </w:tr>
      <w:tr w:rsidR="001923F0" w:rsidRPr="002D144B" w:rsidTr="001923F0">
        <w:trPr>
          <w:trHeight w:val="331"/>
        </w:trPr>
        <w:tc>
          <w:tcPr>
            <w:tcW w:w="3685" w:type="pct"/>
            <w:vAlign w:val="center"/>
          </w:tcPr>
          <w:p w:rsidR="001923F0" w:rsidRPr="002D144B" w:rsidRDefault="001923F0" w:rsidP="001923F0">
            <w:pPr>
              <w:suppressAutoHyphens/>
              <w:spacing w:after="0"/>
              <w:contextualSpacing/>
              <w:rPr>
                <w:rFonts w:ascii="Times New Roman" w:eastAsia="Calibri" w:hAnsi="Times New Roman" w:cs="Times New Roman"/>
                <w:i/>
                <w:sz w:val="24"/>
                <w:szCs w:val="24"/>
              </w:rPr>
            </w:pPr>
            <w:r w:rsidRPr="002D144B">
              <w:rPr>
                <w:rFonts w:ascii="Times New Roman" w:eastAsia="Calibri" w:hAnsi="Times New Roman" w:cs="Times New Roman"/>
                <w:b/>
                <w:iCs/>
                <w:sz w:val="24"/>
                <w:szCs w:val="24"/>
              </w:rPr>
              <w:t>Промежуточная аттестация</w:t>
            </w:r>
            <w:r w:rsidR="009031D4" w:rsidRPr="002D144B">
              <w:rPr>
                <w:rFonts w:ascii="Times New Roman" w:eastAsia="Calibri" w:hAnsi="Times New Roman" w:cs="Times New Roman"/>
                <w:b/>
                <w:iCs/>
                <w:sz w:val="24"/>
                <w:szCs w:val="24"/>
              </w:rPr>
              <w:t xml:space="preserve"> </w:t>
            </w:r>
            <w:r w:rsidR="009031D4" w:rsidRPr="002D144B">
              <w:rPr>
                <w:rFonts w:ascii="Times New Roman" w:eastAsia="Calibri" w:hAnsi="Times New Roman" w:cs="Times New Roman"/>
                <w:iCs/>
                <w:sz w:val="24"/>
                <w:szCs w:val="24"/>
              </w:rPr>
              <w:t>в форме экзамена</w:t>
            </w:r>
          </w:p>
        </w:tc>
        <w:tc>
          <w:tcPr>
            <w:tcW w:w="1315" w:type="pct"/>
            <w:vAlign w:val="center"/>
          </w:tcPr>
          <w:p w:rsidR="001923F0" w:rsidRPr="002D144B" w:rsidRDefault="001923F0" w:rsidP="009031D4">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1</w:t>
            </w:r>
            <w:r w:rsidR="009031D4" w:rsidRPr="002D144B">
              <w:rPr>
                <w:rFonts w:ascii="Times New Roman" w:eastAsia="Calibri" w:hAnsi="Times New Roman" w:cs="Times New Roman"/>
                <w:iCs/>
                <w:sz w:val="24"/>
                <w:szCs w:val="24"/>
              </w:rPr>
              <w:t>2</w:t>
            </w:r>
          </w:p>
        </w:tc>
      </w:tr>
    </w:tbl>
    <w:p w:rsidR="002370B5" w:rsidRPr="002D144B" w:rsidRDefault="002370B5" w:rsidP="002370B5">
      <w:pPr>
        <w:spacing w:after="0"/>
        <w:ind w:left="1353"/>
        <w:contextualSpacing/>
        <w:rPr>
          <w:rFonts w:ascii="Times New Roman" w:eastAsia="Calibri" w:hAnsi="Times New Roman" w:cs="Times New Roman"/>
          <w:b/>
          <w:bCs/>
          <w:sz w:val="24"/>
          <w:szCs w:val="24"/>
        </w:rPr>
      </w:pPr>
    </w:p>
    <w:p w:rsidR="001923F0" w:rsidRPr="002D144B" w:rsidRDefault="001923F0">
      <w:pPr>
        <w:rPr>
          <w:rFonts w:ascii="Times New Roman" w:eastAsia="Calibri" w:hAnsi="Times New Roman" w:cs="Times New Roman"/>
          <w:b/>
          <w:bCs/>
          <w:sz w:val="24"/>
          <w:szCs w:val="24"/>
        </w:rPr>
      </w:pPr>
      <w:r w:rsidRPr="002D144B">
        <w:rPr>
          <w:rFonts w:ascii="Times New Roman" w:eastAsia="Calibri" w:hAnsi="Times New Roman" w:cs="Times New Roman"/>
          <w:b/>
          <w:bCs/>
          <w:sz w:val="24"/>
          <w:szCs w:val="24"/>
        </w:rPr>
        <w:br w:type="page"/>
      </w:r>
    </w:p>
    <w:p w:rsidR="002370B5" w:rsidRPr="002D144B" w:rsidRDefault="002370B5" w:rsidP="002370B5">
      <w:pPr>
        <w:spacing w:after="0"/>
        <w:ind w:left="1353"/>
        <w:contextualSpacing/>
        <w:rPr>
          <w:rFonts w:ascii="Times New Roman" w:eastAsia="Calibri" w:hAnsi="Times New Roman" w:cs="Times New Roman"/>
          <w:b/>
          <w:bCs/>
          <w:sz w:val="24"/>
          <w:szCs w:val="24"/>
        </w:rPr>
      </w:pPr>
      <w:r w:rsidRPr="002D144B">
        <w:rPr>
          <w:rFonts w:ascii="Times New Roman" w:eastAsia="Calibri" w:hAnsi="Times New Roman" w:cs="Times New Roman"/>
          <w:b/>
          <w:bCs/>
          <w:sz w:val="24"/>
          <w:szCs w:val="24"/>
        </w:rPr>
        <w:lastRenderedPageBreak/>
        <w:t>3. УСЛОВИЯ РЕАЛИЗАЦИИ УЧЕБНОЙ ДИСЦИПЛИНЫ</w:t>
      </w:r>
    </w:p>
    <w:p w:rsidR="002370B5" w:rsidRPr="002D144B" w:rsidRDefault="002370B5" w:rsidP="002370B5">
      <w:pPr>
        <w:spacing w:after="0"/>
        <w:ind w:left="1353"/>
        <w:contextualSpacing/>
        <w:rPr>
          <w:rFonts w:ascii="Times New Roman" w:eastAsia="Calibri" w:hAnsi="Times New Roman" w:cs="Times New Roman"/>
          <w:b/>
          <w:bCs/>
          <w:sz w:val="24"/>
          <w:szCs w:val="24"/>
        </w:rPr>
      </w:pPr>
    </w:p>
    <w:p w:rsidR="002370B5" w:rsidRPr="002D144B" w:rsidRDefault="002370B5" w:rsidP="002370B5">
      <w:pPr>
        <w:suppressAutoHyphens/>
        <w:spacing w:after="0"/>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3.1 Для реализации программы учебной дисциплины предусмотрены следующие специальные помещения:</w:t>
      </w:r>
    </w:p>
    <w:p w:rsidR="009031D4" w:rsidRPr="002D144B" w:rsidRDefault="009031D4" w:rsidP="009031D4">
      <w:pPr>
        <w:suppressAutoHyphens/>
        <w:spacing w:after="0" w:line="259" w:lineRule="auto"/>
        <w:ind w:firstLine="709"/>
        <w:contextualSpacing/>
        <w:jc w:val="both"/>
        <w:rPr>
          <w:rFonts w:ascii="Times New Roman" w:eastAsia="Calibri" w:hAnsi="Times New Roman" w:cs="Times New Roman"/>
          <w:bCs/>
          <w:iCs/>
          <w:sz w:val="24"/>
          <w:szCs w:val="24"/>
        </w:rPr>
      </w:pPr>
      <w:r w:rsidRPr="002D144B">
        <w:rPr>
          <w:rFonts w:ascii="Times New Roman" w:eastAsia="Calibri" w:hAnsi="Times New Roman" w:cs="Times New Roman"/>
          <w:bCs/>
          <w:iCs/>
          <w:sz w:val="24"/>
          <w:szCs w:val="24"/>
        </w:rPr>
        <w:t xml:space="preserve">Лаборатория «Учебный ресторан», </w:t>
      </w:r>
      <w:r w:rsidRPr="002D144B">
        <w:rPr>
          <w:rFonts w:ascii="Times New Roman" w:hAnsi="Times New Roman" w:cs="Times New Roman"/>
          <w:bCs/>
          <w:sz w:val="24"/>
          <w:szCs w:val="24"/>
        </w:rPr>
        <w:t>оснащенная необходимым для реализации программы учебной дисциплины оборудованием, приведенным в п. 6.1.2.3 образовательной программы  по данной специальности.</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239"/>
        <w:gridCol w:w="2977"/>
      </w:tblGrid>
      <w:tr w:rsidR="009031D4" w:rsidRPr="002D144B" w:rsidTr="009031D4">
        <w:tc>
          <w:tcPr>
            <w:tcW w:w="273" w:type="pct"/>
            <w:shd w:val="clear" w:color="auto" w:fill="auto"/>
            <w:vAlign w:val="center"/>
          </w:tcPr>
          <w:p w:rsidR="009031D4" w:rsidRPr="002D144B" w:rsidRDefault="009031D4" w:rsidP="009031D4">
            <w:pPr>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w:t>
            </w:r>
          </w:p>
        </w:tc>
        <w:tc>
          <w:tcPr>
            <w:tcW w:w="3200" w:type="pct"/>
            <w:shd w:val="clear" w:color="auto" w:fill="auto"/>
            <w:vAlign w:val="center"/>
          </w:tcPr>
          <w:p w:rsidR="009031D4" w:rsidRPr="002D144B" w:rsidRDefault="009031D4" w:rsidP="009031D4">
            <w:pPr>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Наименование оборудования</w:t>
            </w:r>
          </w:p>
        </w:tc>
        <w:tc>
          <w:tcPr>
            <w:tcW w:w="1527" w:type="pct"/>
            <w:shd w:val="clear" w:color="auto" w:fill="auto"/>
            <w:vAlign w:val="center"/>
          </w:tcPr>
          <w:p w:rsidR="009031D4" w:rsidRPr="002D144B" w:rsidRDefault="009031D4" w:rsidP="009031D4">
            <w:pPr>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Техническое описание</w:t>
            </w:r>
          </w:p>
        </w:tc>
      </w:tr>
      <w:tr w:rsidR="009031D4" w:rsidRPr="002D144B" w:rsidTr="009031D4">
        <w:trPr>
          <w:trHeight w:val="278"/>
        </w:trPr>
        <w:tc>
          <w:tcPr>
            <w:tcW w:w="5000" w:type="pct"/>
            <w:gridSpan w:val="3"/>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lang w:val="en-US"/>
              </w:rPr>
              <w:t>I</w:t>
            </w:r>
            <w:r w:rsidRPr="002D144B">
              <w:rPr>
                <w:rFonts w:ascii="Times New Roman" w:eastAsia="Times New Roman" w:hAnsi="Times New Roman" w:cs="Times New Roman"/>
                <w:b/>
                <w:bCs/>
                <w:iCs/>
                <w:sz w:val="24"/>
                <w:szCs w:val="24"/>
              </w:rPr>
              <w:t xml:space="preserve"> Специализированная мебель и системы хранения</w:t>
            </w:r>
          </w:p>
        </w:tc>
      </w:tr>
      <w:tr w:rsidR="009031D4" w:rsidRPr="002D144B" w:rsidTr="009031D4">
        <w:trPr>
          <w:trHeight w:val="277"/>
        </w:trPr>
        <w:tc>
          <w:tcPr>
            <w:tcW w:w="5000" w:type="pct"/>
            <w:gridSpan w:val="3"/>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rPr>
              <w:t>Основное оборудование</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Столы</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1200*80*750 Столешница дерево; сварной металлокаркас.</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Стул</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Мягкое сидение на сварном металлокаркасе, спинка высокая</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Рабочий стол преподавателя</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высота не более 800 мм; Длина не более 1800 мм</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Стул преподавателя</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поворотный, Регулируемая высота не более 600 мм;</w:t>
            </w:r>
          </w:p>
        </w:tc>
      </w:tr>
      <w:tr w:rsidR="009031D4" w:rsidRPr="002D144B" w:rsidTr="009031D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II</w:t>
            </w:r>
            <w:r w:rsidRPr="002D144B">
              <w:rPr>
                <w:rFonts w:ascii="Times New Roman" w:eastAsia="Times New Roman" w:hAnsi="Times New Roman" w:cs="Times New Roman"/>
                <w:b/>
                <w:bCs/>
                <w:iCs/>
                <w:sz w:val="24"/>
                <w:szCs w:val="24"/>
              </w:rPr>
              <w:t xml:space="preserve"> Технические средства </w:t>
            </w:r>
            <w:r w:rsidRPr="002D144B">
              <w:rPr>
                <w:rFonts w:ascii="Times New Roman" w:eastAsia="Times New Roman" w:hAnsi="Times New Roman" w:cs="Times New Roman"/>
                <w:i/>
                <w:sz w:val="24"/>
                <w:szCs w:val="24"/>
              </w:rPr>
              <w:t>(при необходимости)</w:t>
            </w:r>
          </w:p>
        </w:tc>
      </w:tr>
      <w:tr w:rsidR="009031D4" w:rsidRPr="002D144B" w:rsidTr="009031D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Основное оборудование</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Экран</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"Шаг пикселя - Не более 0,93 мм</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Частота обновления экрана - Не менее 1920 Гц</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Угол отображения - Не менее 160/160 Гр.</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Обслуживание - Фронтальное</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Разрешение экрана - Не менее 3840х2160</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Размер экрана - Не менее 4129х2022 мм.</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Крепление к стене - Наличие"</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Учебный терминал - моноблок (для формирования заказов и счетов)</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"Диагональ экрана - Не менее 23.8""</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Разрешение экрана - Не менее 1920х1080</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Угол обзора - Не менее 178/178 Гр</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Беспроводные интерфейсы WI-FI, BT - наличие</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Выходные интерфейсы HDMI, RJ-45, USB, </w:t>
            </w:r>
            <w:r w:rsidRPr="002D144B">
              <w:rPr>
                <w:rFonts w:ascii="Times New Roman" w:eastAsia="Times New Roman" w:hAnsi="Times New Roman" w:cs="Times New Roman"/>
                <w:iCs/>
                <w:sz w:val="24"/>
                <w:szCs w:val="24"/>
              </w:rPr>
              <w:lastRenderedPageBreak/>
              <w:t>AUDIO - наличие</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Реестр Минпромторга - Наличие"</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pacing w:after="160" w:line="259" w:lineRule="auto"/>
              <w:rPr>
                <w:rFonts w:ascii="Times New Roman" w:eastAsia="Calibri" w:hAnsi="Times New Roman" w:cs="Times New Roman"/>
                <w:sz w:val="24"/>
                <w:szCs w:val="24"/>
                <w:lang w:eastAsia="ru-RU"/>
              </w:rPr>
            </w:pPr>
            <w:r w:rsidRPr="002D144B">
              <w:rPr>
                <w:rFonts w:ascii="Times New Roman" w:eastAsia="Calibri" w:hAnsi="Times New Roman" w:cs="Times New Roman"/>
                <w:sz w:val="24"/>
                <w:szCs w:val="24"/>
                <w:lang w:eastAsia="ru-RU"/>
              </w:rPr>
              <w:t>Планшет</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p>
        </w:tc>
        <w:tc>
          <w:tcPr>
            <w:tcW w:w="1527" w:type="pct"/>
            <w:shd w:val="clear" w:color="auto" w:fill="auto"/>
          </w:tcPr>
          <w:p w:rsidR="009031D4" w:rsidRPr="002D144B" w:rsidRDefault="009031D4" w:rsidP="009031D4">
            <w:pPr>
              <w:spacing w:after="0" w:line="259" w:lineRule="auto"/>
              <w:rPr>
                <w:rFonts w:ascii="Times New Roman" w:eastAsia="Calibri" w:hAnsi="Times New Roman" w:cs="Times New Roman"/>
                <w:sz w:val="24"/>
                <w:szCs w:val="24"/>
                <w:lang w:eastAsia="ru-RU"/>
              </w:rPr>
            </w:pPr>
            <w:r w:rsidRPr="002D144B">
              <w:rPr>
                <w:rFonts w:ascii="Times New Roman" w:eastAsia="Calibri" w:hAnsi="Times New Roman" w:cs="Times New Roman"/>
                <w:sz w:val="24"/>
                <w:szCs w:val="24"/>
                <w:lang w:eastAsia="ru-RU"/>
              </w:rPr>
              <w:t>Диагональ экрана - Не менее 10.1"</w:t>
            </w:r>
            <w:r w:rsidRPr="002D144B">
              <w:rPr>
                <w:rFonts w:ascii="Times New Roman" w:eastAsia="Calibri" w:hAnsi="Times New Roman" w:cs="Times New Roman"/>
                <w:sz w:val="24"/>
                <w:szCs w:val="24"/>
                <w:lang w:eastAsia="ru-RU"/>
              </w:rPr>
              <w:br/>
              <w:t>Разрешение экрана - Не менее 1920х1200</w:t>
            </w:r>
            <w:r w:rsidRPr="002D144B">
              <w:rPr>
                <w:rFonts w:ascii="Times New Roman" w:eastAsia="Calibri" w:hAnsi="Times New Roman" w:cs="Times New Roman"/>
                <w:sz w:val="24"/>
                <w:szCs w:val="24"/>
                <w:lang w:eastAsia="ru-RU"/>
              </w:rPr>
              <w:br/>
              <w:t>Беспроводные интерфейсы WI-FI, BT, LTE - наличие</w:t>
            </w:r>
            <w:r w:rsidRPr="002D144B">
              <w:rPr>
                <w:rFonts w:ascii="Times New Roman" w:eastAsia="Calibri" w:hAnsi="Times New Roman" w:cs="Times New Roman"/>
                <w:sz w:val="24"/>
                <w:szCs w:val="24"/>
                <w:lang w:eastAsia="ru-RU"/>
              </w:rPr>
              <w:br/>
              <w:t>Выходные интерфейсы HDMI, USB, AUDIO - наличие</w:t>
            </w:r>
            <w:r w:rsidRPr="002D144B">
              <w:rPr>
                <w:rFonts w:ascii="Times New Roman" w:eastAsia="Calibri" w:hAnsi="Times New Roman" w:cs="Times New Roman"/>
                <w:sz w:val="24"/>
                <w:szCs w:val="24"/>
                <w:lang w:eastAsia="ru-RU"/>
              </w:rPr>
              <w:br/>
              <w:t>Реестр Минпромторга - Наличие</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Программное обеспечение</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профессиональный программный продукт</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Ноутбук</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Диагональ экрана - Не менее 14""</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Разрешение экрана - Не менее 1920х1080</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Трансформер - Наличие</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Сэнсорный экран - Наличие</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Беспроводные интерфейсы WI-FI, BT, LTE - наличие</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Выходные интерфейсы HDMI, RJ-45, USB, AUDIO - наличие</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Реестр Минпромторга - Наличие</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МФУ</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Принтер - наличие</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Сканер - наличие</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Копир - наличие</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Выходные интерфейсы RJ-45, USB - наличие</w:t>
            </w:r>
          </w:p>
        </w:tc>
      </w:tr>
      <w:tr w:rsidR="009031D4" w:rsidRPr="002D144B" w:rsidTr="009031D4">
        <w:tc>
          <w:tcPr>
            <w:tcW w:w="5000" w:type="pct"/>
            <w:gridSpan w:val="3"/>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iCs/>
                <w:sz w:val="24"/>
                <w:szCs w:val="24"/>
              </w:rPr>
              <w:t>Дополнительное оборудование</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Тележка-сейф для хранения и зарядки планшетов</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"Размер - Не более 735х1055х655</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Кол-во ячеек - Не более 16</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Замок - Наличие</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Цвет изделя - Серый"</w:t>
            </w:r>
          </w:p>
        </w:tc>
      </w:tr>
      <w:tr w:rsidR="009031D4" w:rsidRPr="002D144B" w:rsidTr="009031D4">
        <w:tc>
          <w:tcPr>
            <w:tcW w:w="5000" w:type="pct"/>
            <w:gridSpan w:val="3"/>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lang w:val="en-US"/>
              </w:rPr>
              <w:t>III</w:t>
            </w:r>
            <w:r w:rsidRPr="002D144B">
              <w:rPr>
                <w:rFonts w:ascii="Times New Roman" w:eastAsia="Times New Roman" w:hAnsi="Times New Roman" w:cs="Times New Roman"/>
                <w:b/>
                <w:bCs/>
                <w:iCs/>
                <w:sz w:val="24"/>
                <w:szCs w:val="24"/>
              </w:rPr>
              <w:t xml:space="preserve"> Специализированное оборудование, мебель и системы хранения</w:t>
            </w:r>
          </w:p>
        </w:tc>
      </w:tr>
      <w:tr w:rsidR="009031D4" w:rsidRPr="002D144B" w:rsidTr="009031D4">
        <w:tc>
          <w:tcPr>
            <w:tcW w:w="5000" w:type="pct"/>
            <w:gridSpan w:val="3"/>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rPr>
              <w:t>Основное оборудование</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Блендер</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228x241x539 мм, 1.5кВт, (пиковая мощность 3,5 л.с. 2,62 кВт ) 220В. скорость </w:t>
            </w:r>
            <w:r w:rsidRPr="002D144B">
              <w:rPr>
                <w:rFonts w:ascii="Times New Roman" w:eastAsia="Times New Roman" w:hAnsi="Times New Roman" w:cs="Times New Roman"/>
                <w:iCs/>
                <w:sz w:val="24"/>
                <w:szCs w:val="24"/>
              </w:rPr>
              <w:lastRenderedPageBreak/>
              <w:t>макс. 30000 об/мин+PULSE, электронная программируемая панель управления, LCD экран,  2л стакан</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Кофемашина</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автомат, 2 высокими группы, подсветкой LED. Габариты, мм: 802x605x537. Мощность, Ватт: 4700. Напряжение, Вольт: 220. Вес нетто, кг: 78. Объем бойлера, л: 14. Корпус: нержавеющая сталь, пластик ABS цвета белый жемчуг (боковины частично). Производительность, чашек в день: 300.</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Кофемолка</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230x270х615, 220 V, 0,35 кВт, 13 кг, электронная кофемолка-дозатор, цвет темно-серый, плоские жернова, скорость вращения 1350 об/мин. Объем бункера 1500гр. Диаметр жерновов 64мм, металл, сенсорный дисплей; производительность 7 г/3 с; рекомендованная производительность в день 1 - 2 кг</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Ледогенератор</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398х451х695мм, 30кг/сутки, бункер 11,5кг, 0,23кВт, R290, 34кг, кубик L: 28х28х32мм, воздушн охлажд.</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Модуль барный коктейльная станция</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1600х800х850мм, НБМКС-16/6БПК модуль барный коктейльная станция с бортом, теплоизолир. ванна, мойка, полка, карман, 2 ящика, вертушка, 1600х800х850мм</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Плита индукционная</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400х730х850 мм, 53 кг, 7 кВт, 380 В, 2 зоны </w:t>
            </w:r>
            <w:r w:rsidRPr="002D144B">
              <w:rPr>
                <w:rFonts w:ascii="Times New Roman" w:eastAsia="Times New Roman" w:hAnsi="Times New Roman" w:cs="Times New Roman"/>
                <w:iCs/>
                <w:sz w:val="24"/>
                <w:szCs w:val="24"/>
              </w:rPr>
              <w:lastRenderedPageBreak/>
              <w:t>нагрева, на открытой подставке</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Пароконвектомат</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510х800х880мм,7,75кВт,380В,6GN1/1,инжектор, автоматическая мойка</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Тележка для фламбе с горелкой</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Стол-тележка для фламбирования; натуральное дерево, металлический каркас. 1150*500*880 мм. Огнеупорная рабочая поверхность.2 выдвижных ящика.</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Станция официанта</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ЛДСП, стэйшен для организации работы официантов длина до 3000. Выдвижные ящики и двери распашные</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Стеллаж официанта</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ЛДСП, 700*400*1500 с ячейками</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круглый 2х местный гостевой</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диаметр 1000мм; высота 750мм столешница ЛДСП; складной</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Морозильная камера (ларь)</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330 литров</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Весы кофейные</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LED-дисплей с сенсорным управлением; с функцией оттаривания, таймер.</w:t>
            </w:r>
          </w:p>
        </w:tc>
      </w:tr>
      <w:tr w:rsidR="009031D4" w:rsidRPr="002D144B" w:rsidTr="009031D4">
        <w:tc>
          <w:tcPr>
            <w:tcW w:w="5000" w:type="pct"/>
            <w:gridSpan w:val="3"/>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Дополнительное оборудование</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Ванна моечная</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500х700х870мм, НСО1М-5/7Б стол-моечная ванна  (350х400х175)</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Зонт вытяжной пристенный</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1200х1000х400мм, ЗВПОК-1210 зонт вытяжной пристен. (1200х1000х400) с ж/у фильтрами, с отв., без подсвет.</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Машина котломоечная</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600х700х1290 мм, 9,8 кВт, 380 В, размер кассеты 500х600 мм, производительность 30 кассет/ч, дозатор моющего средства, помпа слива, помпа ополаскивания, увел. высота</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Машина стирально-сушильная</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683х704х1986мм, 380В, 5,47+5,55кВт</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Подставка для пароконвектомат</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510x648x860мм 875x725x860мм + держатель лотков 367х595х505мм</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Полка настенная</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1000х400х600мм, НПК-10/4 полка настен., двер.-купе</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Полка настенная каскадная</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1200х300х600мм, НПНК-12/3 полка настен.каскадная</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Полка настенная каскадная</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1200х300х600мм, НПНК-12/3 полка настен.каскадная</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Полка настенная</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600х360х300мм, НПСД 6/3,6 полка для сушки разделочных</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Полка настольная тепловая</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1300х400х400 Полка тепловая настольная разборная, 1 ярус. Температура в зоне действия нагревательного элемента, не более, °С +60±5°С.  Полка из нержавеющей стали марки AISI 430 толщиной 0,8мм, каркас труба 20х20 из нержавеющей стали марки AISI 430 толщиной 1,2мм. Мощность 1,2кВт. Поставляется в разобранном виде., вес 6,4кг</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Стеллаж-шпилька</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390х560х1575мм, количество уровней 12, расстояние между уровнями 110, максимальная распределенная нагрузка общая 160кг, максимальная распределенная нагрузка на одну полку 10кг, материал направляющих AISI 304 , материал стоек  нерж. сталь 1,5мм, профиль стоек труба 25х25мм.  К рамам приварены 12 пар </w:t>
            </w:r>
            <w:r w:rsidRPr="002D144B">
              <w:rPr>
                <w:rFonts w:ascii="Times New Roman" w:eastAsia="Times New Roman" w:hAnsi="Times New Roman" w:cs="Times New Roman"/>
                <w:iCs/>
                <w:sz w:val="24"/>
                <w:szCs w:val="24"/>
              </w:rPr>
              <w:lastRenderedPageBreak/>
              <w:t>направляющих для размещения гастроемкостей GN1/1. Колесная опора без тормозов 2шт., колесная опора с тормозом 2шт. Диаметр поворотных колес 100мм. Вес 17,2кг.</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для сбора отходов с ванной</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1200х700х850мм, Стол с бортом высотой 70мм для посудомоечной машины с отверстием под отходы расположенным справа и мойкой расположенной слева. Столешница из нержавеющей стали марки AISI 304 толщиной 1мм. Каркас сварной из трубы 40х40 нержавеющей стали марки AISI 304 толщиной 1,2мм. Емкость цельнотянутая размером 500х400х250 из нержавеющей стали марки AISI 304 толщиной 1мм. Отверстие под отходы диаметром 18мм. Фартук с трех сторон из нержавеющей стали марки AISI 430 толщиной 0,8мм. Регулируемые опоры. Стол поставляется в собранном виде.</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пристенный для кофемашины</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1200х600х850мм, НБМКМО-12/6Б (+100мм столшен.) модуль барный с отверстием, с бортом - стол для кофемашин, 1200х700х850мм</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пристенный для посудомоечных корзин</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600х700х850мм, НБМКБ-6/6Б (+100мм столешн.) модуль барный с бортом для корзин с бокалами, 600х700х850мм</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пристенный с ванной моечной и душирующим устройством</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600х700х850мм, НБМСЗМ-6/6Б (+100мм столешн.) модуль барный- стол закрыт. с бортом, с </w:t>
            </w:r>
            <w:r w:rsidRPr="002D144B">
              <w:rPr>
                <w:rFonts w:ascii="Times New Roman" w:eastAsia="Times New Roman" w:hAnsi="Times New Roman" w:cs="Times New Roman"/>
                <w:iCs/>
                <w:sz w:val="24"/>
                <w:szCs w:val="24"/>
              </w:rPr>
              <w:lastRenderedPageBreak/>
              <w:t>мойкой (500х400х250), 600х700х850мм150х(360+132  душ с крепление к стене))х(1130+610 (шланг подключения к водопроводу</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пристенный</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600х600х850мм, НСЗ-6/6БП стол закрытый с правой распашн. дверцей, пристен.</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пристенный купе</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1200х600х850мм, НСЗК-12/6Б стол закрытый с дверцами купе, пристен., Изделие поставляется в разборе</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с крылом</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1200х700х850мм, НБМКБКП-12/6БЛ (+100мм столешн.) модуль барный с бортом для корзин с бокалами и крылом под посудомойку, слева, 1200х700х850мм</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с охлаждающим шкафом</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1000х600х850мм, GNE 11/TN стол охл.(-2+10), 2 двери, 1000х600х850мм, ниж.распол.агрегата</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с охлаждающим шкафом</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1485х700х850мм, GNE 112/TN стол охл.(-2+10), 2 двери, 2 ящика, 1485х700х850мм, ниж.распол.агрегата</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с тепловым шкафом</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1300x700x850мм, TS T 13 GN O (1300x700x850) тепловой стол-купе сквозной островно</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угловой-тумба</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920х920х850мм, . Столешница из нержавеющей стали марки AISI 430 толщиной 0,8мм, ЛДСП толщиной 32 мм. Корпус и распашная дверка из нержавеющей стали марки AISI 430 толщиной 0,8мм. Полка из нержавеющей стали марки AISI 430 толщиной 0,8мм. Задняя стенка из оцинкованной стали </w:t>
            </w:r>
            <w:r w:rsidRPr="002D144B">
              <w:rPr>
                <w:rFonts w:ascii="Times New Roman" w:eastAsia="Times New Roman" w:hAnsi="Times New Roman" w:cs="Times New Roman"/>
                <w:iCs/>
                <w:sz w:val="24"/>
                <w:szCs w:val="24"/>
              </w:rPr>
              <w:lastRenderedPageBreak/>
              <w:t>толщиной 0,55мм. Регулируемые опоры.</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Тележка для белья</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850х550х930 Тележка для белья (каркас: нерж. сталь aisi 430, 4 поворотных колеса (2 с тормозом, 2 без))</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Шкаф холод со стеклом</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697х710х1960мм, ПРОПАН R290, Диапазон рабочих температур, °C +1…+10, Объем 500л, Материал обшивок корпуса снаружи нержавеющая сталь, Размер полки 595х455мм, Кол-во полок 4, 230В, 4 кВт/час за сутки</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Шкаф холодильный</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650 x 800 x 1950мм . 220В, 0,185 кВт, Объём: 572 л.  Температурный режим: -5 ~ +10 С, 2 глухие двери</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Стойка хостес</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600/800 (глубина гостевой зоны/глубина зоны хостес)х2000х1200мм;  ЛДСП; светодиодная лента по периметру.</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Система хранения (Шкаф-купе)</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ЛДСП, полки усиленные для посуды, оборудования, инвентаря) 2900*700*2900мм</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Набор первой медицинской помощи</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Для оказания неотложной медицинской помощи в производственных условиях. ТУ 9398-040-10973749-2015</w:t>
            </w:r>
          </w:p>
        </w:tc>
      </w:tr>
      <w:tr w:rsidR="009031D4" w:rsidRPr="002D144B" w:rsidTr="009031D4">
        <w:tc>
          <w:tcPr>
            <w:tcW w:w="273" w:type="pct"/>
            <w:shd w:val="clear" w:color="auto" w:fill="auto"/>
          </w:tcPr>
          <w:p w:rsidR="009031D4" w:rsidRPr="002D144B" w:rsidRDefault="009031D4" w:rsidP="009031D4">
            <w:pPr>
              <w:numPr>
                <w:ilvl w:val="0"/>
                <w:numId w:val="34"/>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Огнетушитель углекислотный ОУ-1</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тип огнетушащего вещества-углекислотный, Способ срабатывания - ручной, Класс пожара- B, C, E</w:t>
            </w:r>
          </w:p>
        </w:tc>
      </w:tr>
    </w:tbl>
    <w:p w:rsidR="002370B5" w:rsidRPr="002D144B" w:rsidRDefault="002370B5" w:rsidP="002370B5">
      <w:pPr>
        <w:spacing w:after="0" w:line="240" w:lineRule="auto"/>
        <w:ind w:firstLine="709"/>
        <w:jc w:val="both"/>
        <w:rPr>
          <w:rFonts w:ascii="Times New Roman" w:eastAsia="Times New Roman" w:hAnsi="Times New Roman" w:cs="Times New Roman"/>
          <w:bCs/>
          <w:sz w:val="24"/>
          <w:szCs w:val="24"/>
          <w:lang w:eastAsia="ru-RU"/>
        </w:rPr>
      </w:pPr>
    </w:p>
    <w:p w:rsidR="009031D4" w:rsidRPr="002D144B" w:rsidRDefault="009031D4" w:rsidP="009031D4">
      <w:pPr>
        <w:suppressAutoHyphens/>
        <w:spacing w:after="0" w:line="259" w:lineRule="auto"/>
        <w:ind w:firstLine="709"/>
        <w:contextualSpacing/>
        <w:jc w:val="both"/>
        <w:rPr>
          <w:rFonts w:ascii="Times New Roman" w:eastAsia="Calibri" w:hAnsi="Times New Roman" w:cs="Times New Roman"/>
          <w:bCs/>
          <w:iCs/>
          <w:sz w:val="24"/>
          <w:szCs w:val="24"/>
        </w:rPr>
      </w:pPr>
      <w:r w:rsidRPr="002D144B">
        <w:rPr>
          <w:rFonts w:ascii="Times New Roman" w:eastAsia="Calibri" w:hAnsi="Times New Roman" w:cs="Times New Roman"/>
          <w:bCs/>
          <w:iCs/>
          <w:sz w:val="24"/>
          <w:szCs w:val="24"/>
        </w:rPr>
        <w:t xml:space="preserve">Лаборатория «Учебный бар», </w:t>
      </w:r>
      <w:r w:rsidRPr="002D144B">
        <w:rPr>
          <w:rFonts w:ascii="Times New Roman" w:hAnsi="Times New Roman" w:cs="Times New Roman"/>
          <w:bCs/>
          <w:sz w:val="24"/>
          <w:szCs w:val="24"/>
        </w:rPr>
        <w:t>оснащенная необходимым для реализации программы учебной дисциплины оборудованием, приведенным в п. 6.1.2.3 образовательной программы  по данной специальности.</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239"/>
        <w:gridCol w:w="2977"/>
      </w:tblGrid>
      <w:tr w:rsidR="009031D4" w:rsidRPr="002D144B" w:rsidTr="009031D4">
        <w:tc>
          <w:tcPr>
            <w:tcW w:w="273" w:type="pct"/>
            <w:shd w:val="clear" w:color="auto" w:fill="auto"/>
            <w:vAlign w:val="center"/>
          </w:tcPr>
          <w:p w:rsidR="009031D4" w:rsidRPr="002D144B" w:rsidRDefault="009031D4" w:rsidP="009031D4">
            <w:pPr>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w:t>
            </w:r>
          </w:p>
        </w:tc>
        <w:tc>
          <w:tcPr>
            <w:tcW w:w="3200" w:type="pct"/>
            <w:shd w:val="clear" w:color="auto" w:fill="auto"/>
            <w:vAlign w:val="center"/>
          </w:tcPr>
          <w:p w:rsidR="009031D4" w:rsidRPr="002D144B" w:rsidRDefault="009031D4" w:rsidP="009031D4">
            <w:pPr>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Наименование оборудования</w:t>
            </w:r>
          </w:p>
        </w:tc>
        <w:tc>
          <w:tcPr>
            <w:tcW w:w="1527" w:type="pct"/>
            <w:shd w:val="clear" w:color="auto" w:fill="auto"/>
            <w:vAlign w:val="center"/>
          </w:tcPr>
          <w:p w:rsidR="009031D4" w:rsidRPr="002D144B" w:rsidRDefault="009031D4" w:rsidP="009031D4">
            <w:pPr>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Техническое описание</w:t>
            </w:r>
          </w:p>
        </w:tc>
      </w:tr>
      <w:tr w:rsidR="009031D4" w:rsidRPr="002D144B" w:rsidTr="009031D4">
        <w:trPr>
          <w:trHeight w:val="278"/>
        </w:trPr>
        <w:tc>
          <w:tcPr>
            <w:tcW w:w="5000" w:type="pct"/>
            <w:gridSpan w:val="3"/>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lang w:val="en-US"/>
              </w:rPr>
              <w:t>I</w:t>
            </w:r>
            <w:r w:rsidRPr="002D144B">
              <w:rPr>
                <w:rFonts w:ascii="Times New Roman" w:eastAsia="Times New Roman" w:hAnsi="Times New Roman" w:cs="Times New Roman"/>
                <w:b/>
                <w:bCs/>
                <w:iCs/>
                <w:sz w:val="24"/>
                <w:szCs w:val="24"/>
              </w:rPr>
              <w:t xml:space="preserve"> Специализированная мебель и системы хранения </w:t>
            </w:r>
          </w:p>
        </w:tc>
      </w:tr>
      <w:tr w:rsidR="009031D4" w:rsidRPr="002D144B" w:rsidTr="009031D4">
        <w:trPr>
          <w:trHeight w:val="277"/>
        </w:trPr>
        <w:tc>
          <w:tcPr>
            <w:tcW w:w="5000" w:type="pct"/>
            <w:gridSpan w:val="3"/>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rPr>
              <w:t>Основное оборудование</w:t>
            </w:r>
          </w:p>
        </w:tc>
      </w:tr>
      <w:tr w:rsidR="009031D4" w:rsidRPr="002D144B" w:rsidTr="009031D4">
        <w:tc>
          <w:tcPr>
            <w:tcW w:w="273" w:type="pct"/>
            <w:shd w:val="clear" w:color="auto" w:fill="auto"/>
          </w:tcPr>
          <w:p w:rsidR="009031D4" w:rsidRPr="002D144B" w:rsidRDefault="009031D4" w:rsidP="009031D4">
            <w:pPr>
              <w:numPr>
                <w:ilvl w:val="0"/>
                <w:numId w:val="35"/>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гостевой</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ЛДСП; диаметр 800 </w:t>
            </w:r>
            <w:r w:rsidRPr="002D144B">
              <w:rPr>
                <w:rFonts w:ascii="Times New Roman" w:eastAsia="Times New Roman" w:hAnsi="Times New Roman" w:cs="Times New Roman"/>
                <w:iCs/>
                <w:sz w:val="24"/>
                <w:szCs w:val="24"/>
              </w:rPr>
              <w:lastRenderedPageBreak/>
              <w:t>металлокаркас</w:t>
            </w:r>
          </w:p>
        </w:tc>
      </w:tr>
      <w:tr w:rsidR="009031D4" w:rsidRPr="002D144B" w:rsidTr="009031D4">
        <w:tc>
          <w:tcPr>
            <w:tcW w:w="273" w:type="pct"/>
            <w:shd w:val="clear" w:color="auto" w:fill="auto"/>
          </w:tcPr>
          <w:p w:rsidR="009031D4" w:rsidRPr="002D144B" w:rsidRDefault="009031D4" w:rsidP="009031D4">
            <w:pPr>
              <w:numPr>
                <w:ilvl w:val="0"/>
                <w:numId w:val="35"/>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Кресло гостевое</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мягкая основа, подлокотники.</w:t>
            </w:r>
          </w:p>
        </w:tc>
      </w:tr>
      <w:tr w:rsidR="009031D4" w:rsidRPr="002D144B" w:rsidTr="009031D4">
        <w:tc>
          <w:tcPr>
            <w:tcW w:w="273" w:type="pct"/>
            <w:shd w:val="clear" w:color="auto" w:fill="auto"/>
          </w:tcPr>
          <w:p w:rsidR="009031D4" w:rsidRPr="002D144B" w:rsidRDefault="009031D4" w:rsidP="009031D4">
            <w:pPr>
              <w:numPr>
                <w:ilvl w:val="0"/>
                <w:numId w:val="35"/>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Стул барный</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велюр - сидение, спинка, регулировка высоты посадки, подставка для ног</w:t>
            </w:r>
          </w:p>
        </w:tc>
      </w:tr>
      <w:tr w:rsidR="009031D4" w:rsidRPr="002D144B" w:rsidTr="009031D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Дополнительное оборудование</w:t>
            </w:r>
          </w:p>
        </w:tc>
      </w:tr>
      <w:tr w:rsidR="009031D4" w:rsidRPr="002D144B" w:rsidTr="009031D4">
        <w:tc>
          <w:tcPr>
            <w:tcW w:w="273" w:type="pct"/>
            <w:tcBorders>
              <w:top w:val="single" w:sz="4" w:space="0" w:color="auto"/>
              <w:left w:val="single" w:sz="4" w:space="0" w:color="auto"/>
              <w:bottom w:val="single" w:sz="4" w:space="0" w:color="auto"/>
              <w:right w:val="single" w:sz="4" w:space="0" w:color="auto"/>
            </w:tcBorders>
            <w:shd w:val="clear" w:color="auto" w:fill="auto"/>
          </w:tcPr>
          <w:p w:rsidR="009031D4" w:rsidRPr="002D144B" w:rsidRDefault="009031D4" w:rsidP="009031D4">
            <w:pPr>
              <w:numPr>
                <w:ilvl w:val="0"/>
                <w:numId w:val="35"/>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Шкаф-сейф</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для хранения натуральных образцов; металл 1000*800*1800</w:t>
            </w:r>
          </w:p>
        </w:tc>
      </w:tr>
      <w:tr w:rsidR="009031D4" w:rsidRPr="002D144B" w:rsidTr="009031D4">
        <w:tc>
          <w:tcPr>
            <w:tcW w:w="273" w:type="pct"/>
            <w:tcBorders>
              <w:top w:val="single" w:sz="4" w:space="0" w:color="auto"/>
              <w:left w:val="single" w:sz="4" w:space="0" w:color="auto"/>
              <w:bottom w:val="single" w:sz="4" w:space="0" w:color="auto"/>
              <w:right w:val="single" w:sz="4" w:space="0" w:color="auto"/>
            </w:tcBorders>
            <w:shd w:val="clear" w:color="auto" w:fill="auto"/>
          </w:tcPr>
          <w:p w:rsidR="009031D4" w:rsidRPr="002D144B" w:rsidRDefault="009031D4" w:rsidP="009031D4">
            <w:pPr>
              <w:numPr>
                <w:ilvl w:val="0"/>
                <w:numId w:val="35"/>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Рабочий стол преподавателя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высота не более 800 мм; Длина не более 1800 мм</w:t>
            </w:r>
          </w:p>
        </w:tc>
      </w:tr>
      <w:tr w:rsidR="009031D4" w:rsidRPr="002D144B" w:rsidTr="009031D4">
        <w:tc>
          <w:tcPr>
            <w:tcW w:w="273" w:type="pct"/>
            <w:tcBorders>
              <w:top w:val="single" w:sz="4" w:space="0" w:color="auto"/>
              <w:left w:val="single" w:sz="4" w:space="0" w:color="auto"/>
              <w:bottom w:val="single" w:sz="4" w:space="0" w:color="auto"/>
              <w:right w:val="single" w:sz="4" w:space="0" w:color="auto"/>
            </w:tcBorders>
            <w:shd w:val="clear" w:color="auto" w:fill="auto"/>
          </w:tcPr>
          <w:p w:rsidR="009031D4" w:rsidRPr="002D144B" w:rsidRDefault="009031D4" w:rsidP="009031D4">
            <w:pPr>
              <w:numPr>
                <w:ilvl w:val="0"/>
                <w:numId w:val="35"/>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Стул преподавателя</w:t>
            </w:r>
          </w:p>
        </w:tc>
        <w:tc>
          <w:tcPr>
            <w:tcW w:w="1527" w:type="pct"/>
            <w:tcBorders>
              <w:top w:val="single" w:sz="4" w:space="0" w:color="auto"/>
              <w:left w:val="single" w:sz="4" w:space="0" w:color="auto"/>
              <w:bottom w:val="single" w:sz="4" w:space="0" w:color="auto"/>
              <w:right w:val="single" w:sz="4" w:space="0" w:color="auto"/>
            </w:tcBorders>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Повортный, Регулируемая высота не более 600 мм;</w:t>
            </w:r>
          </w:p>
        </w:tc>
      </w:tr>
      <w:tr w:rsidR="009031D4" w:rsidRPr="002D144B" w:rsidTr="009031D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II</w:t>
            </w:r>
            <w:r w:rsidRPr="002D144B">
              <w:rPr>
                <w:rFonts w:ascii="Times New Roman" w:eastAsia="Times New Roman" w:hAnsi="Times New Roman" w:cs="Times New Roman"/>
                <w:b/>
                <w:bCs/>
                <w:iCs/>
                <w:sz w:val="24"/>
                <w:szCs w:val="24"/>
              </w:rPr>
              <w:t xml:space="preserve"> Технические средства </w:t>
            </w:r>
            <w:r w:rsidRPr="002D144B">
              <w:rPr>
                <w:rFonts w:ascii="Times New Roman" w:eastAsia="Times New Roman" w:hAnsi="Times New Roman" w:cs="Times New Roman"/>
                <w:i/>
                <w:sz w:val="24"/>
                <w:szCs w:val="24"/>
              </w:rPr>
              <w:t>(при необходимости)</w:t>
            </w:r>
          </w:p>
        </w:tc>
      </w:tr>
      <w:tr w:rsidR="009031D4" w:rsidRPr="002D144B" w:rsidTr="009031D4">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Основное оборудование</w:t>
            </w:r>
          </w:p>
        </w:tc>
      </w:tr>
      <w:tr w:rsidR="009031D4" w:rsidRPr="002D144B" w:rsidTr="009031D4">
        <w:tc>
          <w:tcPr>
            <w:tcW w:w="273" w:type="pct"/>
            <w:shd w:val="clear" w:color="auto" w:fill="auto"/>
          </w:tcPr>
          <w:p w:rsidR="009031D4" w:rsidRPr="002D144B" w:rsidRDefault="009031D4" w:rsidP="009031D4">
            <w:pPr>
              <w:numPr>
                <w:ilvl w:val="0"/>
                <w:numId w:val="35"/>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Учебный терминал - моноблок (для формирования заказов и счетов)</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"Диагональ экрана - Не менее 23.8""</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Разрешение экрана - Не менее 1920х1080</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Угол обзора - Не менее 178/178 Гр</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Беспроводные интерфейсы WI-FI, BT - наличие</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Выходные интерфейсы HDMI, RJ-45, USB, AUDIO - наличие</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Реестр Минпромторга - Наличие"</w:t>
            </w:r>
          </w:p>
        </w:tc>
      </w:tr>
      <w:tr w:rsidR="009031D4" w:rsidRPr="002D144B" w:rsidTr="009031D4">
        <w:tc>
          <w:tcPr>
            <w:tcW w:w="273" w:type="pct"/>
            <w:shd w:val="clear" w:color="auto" w:fill="auto"/>
          </w:tcPr>
          <w:p w:rsidR="009031D4" w:rsidRPr="002D144B" w:rsidRDefault="009031D4" w:rsidP="009031D4">
            <w:pPr>
              <w:numPr>
                <w:ilvl w:val="0"/>
                <w:numId w:val="35"/>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Интерактивная панель</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"Диагональ экрана - Не менее 75""</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Разрешение экрана - Не менее 3840х2160</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Тип сенсора - Инфракрасный</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Безвентиляторное охлаждение - Наличие</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Выходные интерфейсы HDMI, RJ-45, USB, AUDIO - наличие</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Рельсовая система досок - Наличие</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Реестр Минпромторга - Наличие"</w:t>
            </w:r>
          </w:p>
        </w:tc>
      </w:tr>
      <w:tr w:rsidR="009031D4" w:rsidRPr="002D144B" w:rsidTr="009031D4">
        <w:tc>
          <w:tcPr>
            <w:tcW w:w="273" w:type="pct"/>
            <w:shd w:val="clear" w:color="auto" w:fill="auto"/>
          </w:tcPr>
          <w:p w:rsidR="009031D4" w:rsidRPr="002D144B" w:rsidRDefault="009031D4" w:rsidP="009031D4">
            <w:pPr>
              <w:numPr>
                <w:ilvl w:val="0"/>
                <w:numId w:val="35"/>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Планшет</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"Диагональ экрана - Не менее 10.1""</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lastRenderedPageBreak/>
              <w:t>Разрешение экрана - Не менее 1920х1200</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Беспроводные интерфейсы WI-FI, BT, LTE - наличие</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Выходные интерфейсы HDMI, USB, AUDIO - наличие</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Реестр Минпромторга - Наличие"</w:t>
            </w:r>
          </w:p>
        </w:tc>
      </w:tr>
      <w:tr w:rsidR="009031D4" w:rsidRPr="002D144B" w:rsidTr="009031D4">
        <w:tc>
          <w:tcPr>
            <w:tcW w:w="5000" w:type="pct"/>
            <w:gridSpan w:val="3"/>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iCs/>
                <w:sz w:val="24"/>
                <w:szCs w:val="24"/>
              </w:rPr>
              <w:lastRenderedPageBreak/>
              <w:t>Дополнительное оборудование</w:t>
            </w:r>
          </w:p>
        </w:tc>
      </w:tr>
      <w:tr w:rsidR="009031D4" w:rsidRPr="002D144B" w:rsidTr="009031D4">
        <w:tc>
          <w:tcPr>
            <w:tcW w:w="273" w:type="pct"/>
            <w:shd w:val="clear" w:color="auto" w:fill="auto"/>
          </w:tcPr>
          <w:p w:rsidR="009031D4" w:rsidRPr="002D144B" w:rsidRDefault="009031D4" w:rsidP="009031D4">
            <w:pPr>
              <w:numPr>
                <w:ilvl w:val="0"/>
                <w:numId w:val="35"/>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Ноутбук</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"Диагональ экрана - Не менее 14""</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Разрешение экрана - Не менее 1920х1080</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Трансформер - Наличие</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Сэнсорный экран - Наличие</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Беспроводные интерфейсы WI-FI, BT, LTE - наличие</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Выходные интерфейсы HDMI, RJ-45, USB, AUDIO - наличие</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Реестр Минпромторга - Наличие"</w:t>
            </w:r>
          </w:p>
        </w:tc>
      </w:tr>
      <w:tr w:rsidR="009031D4" w:rsidRPr="002D144B" w:rsidTr="009031D4">
        <w:tc>
          <w:tcPr>
            <w:tcW w:w="273" w:type="pct"/>
            <w:shd w:val="clear" w:color="auto" w:fill="auto"/>
          </w:tcPr>
          <w:p w:rsidR="009031D4" w:rsidRPr="002D144B" w:rsidRDefault="009031D4" w:rsidP="009031D4">
            <w:pPr>
              <w:numPr>
                <w:ilvl w:val="0"/>
                <w:numId w:val="35"/>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МФУ</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"Принтер - наличие</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Сканер - наличие</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Копир - наличие</w:t>
            </w:r>
          </w:p>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Выходные интерфейсы RJ-45, USB - наличие"</w:t>
            </w:r>
          </w:p>
        </w:tc>
      </w:tr>
      <w:tr w:rsidR="009031D4" w:rsidRPr="002D144B" w:rsidTr="009031D4">
        <w:tc>
          <w:tcPr>
            <w:tcW w:w="5000" w:type="pct"/>
            <w:gridSpan w:val="3"/>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lang w:val="en-US"/>
              </w:rPr>
              <w:t>III</w:t>
            </w:r>
            <w:r w:rsidRPr="002D144B">
              <w:rPr>
                <w:rFonts w:ascii="Times New Roman" w:eastAsia="Times New Roman" w:hAnsi="Times New Roman" w:cs="Times New Roman"/>
                <w:b/>
                <w:bCs/>
                <w:iCs/>
                <w:sz w:val="24"/>
                <w:szCs w:val="24"/>
              </w:rPr>
              <w:t xml:space="preserve"> Специализированное оборудование, мебель и системы хранения</w:t>
            </w:r>
          </w:p>
        </w:tc>
      </w:tr>
      <w:tr w:rsidR="009031D4" w:rsidRPr="002D144B" w:rsidTr="009031D4">
        <w:tc>
          <w:tcPr>
            <w:tcW w:w="5000" w:type="pct"/>
            <w:gridSpan w:val="3"/>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rPr>
              <w:t>Основное оборудование</w:t>
            </w:r>
          </w:p>
        </w:tc>
      </w:tr>
      <w:tr w:rsidR="009031D4" w:rsidRPr="002D144B" w:rsidTr="009031D4">
        <w:tc>
          <w:tcPr>
            <w:tcW w:w="273" w:type="pct"/>
            <w:shd w:val="clear" w:color="auto" w:fill="auto"/>
          </w:tcPr>
          <w:p w:rsidR="009031D4" w:rsidRPr="002D144B" w:rsidRDefault="009031D4" w:rsidP="009031D4">
            <w:pPr>
              <w:numPr>
                <w:ilvl w:val="0"/>
                <w:numId w:val="35"/>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Кофемашина</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Кофемашина-автомат традиционная с 2 высокими группами и экономайзером. Габариты, мм: 554x545x498. Мощность, Ватт: 2290. Напряжение, Вольт: 220. Вес нетто/брутто, кг: 42,5/52,5. Объем бойлера, л: 7,5 с изоляцией. Корпус: задняя панель - нержавеющая сталь, боковые панели, основание - пластик ABS черного цвета. </w:t>
            </w:r>
            <w:r w:rsidRPr="002D144B">
              <w:rPr>
                <w:rFonts w:ascii="Times New Roman" w:eastAsia="Times New Roman" w:hAnsi="Times New Roman" w:cs="Times New Roman"/>
                <w:iCs/>
                <w:sz w:val="24"/>
                <w:szCs w:val="24"/>
              </w:rPr>
              <w:lastRenderedPageBreak/>
              <w:t>Производительность, чашек в день: 150. в компелкт входит головная часть фильтра, картридж механической очистки, картридж угольный, набор bwt для определения жесткости воды 812137, темпер , фильтр картридж</w:t>
            </w:r>
          </w:p>
        </w:tc>
      </w:tr>
      <w:tr w:rsidR="009031D4" w:rsidRPr="002D144B" w:rsidTr="009031D4">
        <w:tc>
          <w:tcPr>
            <w:tcW w:w="273" w:type="pct"/>
            <w:shd w:val="clear" w:color="auto" w:fill="auto"/>
          </w:tcPr>
          <w:p w:rsidR="009031D4" w:rsidRPr="002D144B" w:rsidRDefault="009031D4" w:rsidP="009031D4">
            <w:pPr>
              <w:numPr>
                <w:ilvl w:val="0"/>
                <w:numId w:val="35"/>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Станция барная</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1200х700х850мм, НБМКС-12/5БПК модуль барный коктейльная станция с бортом, теплоиз. ванна, мойка, полка, карман, 1 ящик (под ванной д/льда), 1200х700х850мм</w:t>
            </w:r>
          </w:p>
        </w:tc>
      </w:tr>
      <w:tr w:rsidR="009031D4" w:rsidRPr="002D144B" w:rsidTr="009031D4">
        <w:tc>
          <w:tcPr>
            <w:tcW w:w="273" w:type="pct"/>
            <w:shd w:val="clear" w:color="auto" w:fill="auto"/>
          </w:tcPr>
          <w:p w:rsidR="009031D4" w:rsidRPr="002D144B" w:rsidRDefault="009031D4" w:rsidP="009031D4">
            <w:pPr>
              <w:numPr>
                <w:ilvl w:val="0"/>
                <w:numId w:val="35"/>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Кофемолка</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230x270х615, 220 V, 0,35 кВт, 13 кг, электронная кофемолка-дозатор, цвет темно-серый, плоские жернова, скорость вращения 1350 об/мин. Объем бункера 1500гр. Диаметр жерновов 64мм, металл, сенсорный дисплей; производительность 7 г/3 с; рекомендованная производительность в день 1 - 2 кг</w:t>
            </w:r>
          </w:p>
        </w:tc>
      </w:tr>
      <w:tr w:rsidR="009031D4" w:rsidRPr="002D144B" w:rsidTr="009031D4">
        <w:tc>
          <w:tcPr>
            <w:tcW w:w="273" w:type="pct"/>
            <w:shd w:val="clear" w:color="auto" w:fill="auto"/>
          </w:tcPr>
          <w:p w:rsidR="009031D4" w:rsidRPr="002D144B" w:rsidRDefault="009031D4" w:rsidP="009031D4">
            <w:pPr>
              <w:numPr>
                <w:ilvl w:val="0"/>
                <w:numId w:val="35"/>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Льдогенератор</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398х451х695мм, 30кг/сутки, бункер 11,5кг, 0,23кВт, R290, 34кг, кубик L: 28х28х32мм, воздушн охлажд.</w:t>
            </w:r>
          </w:p>
        </w:tc>
      </w:tr>
      <w:tr w:rsidR="009031D4" w:rsidRPr="002D144B" w:rsidTr="009031D4">
        <w:tc>
          <w:tcPr>
            <w:tcW w:w="273" w:type="pct"/>
            <w:shd w:val="clear" w:color="auto" w:fill="auto"/>
          </w:tcPr>
          <w:p w:rsidR="009031D4" w:rsidRPr="002D144B" w:rsidRDefault="009031D4" w:rsidP="009031D4">
            <w:pPr>
              <w:numPr>
                <w:ilvl w:val="0"/>
                <w:numId w:val="35"/>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Аппарат для приготовления кофе на песке</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Диапазон рабочей температуры: 50-300°С; Количество постов: 1;  Корпус: Нержавеющая сталь.</w:t>
            </w:r>
          </w:p>
        </w:tc>
      </w:tr>
      <w:tr w:rsidR="009031D4" w:rsidRPr="002D144B" w:rsidTr="009031D4">
        <w:tc>
          <w:tcPr>
            <w:tcW w:w="273" w:type="pct"/>
            <w:shd w:val="clear" w:color="auto" w:fill="auto"/>
          </w:tcPr>
          <w:p w:rsidR="009031D4" w:rsidRPr="002D144B" w:rsidRDefault="009031D4" w:rsidP="009031D4">
            <w:pPr>
              <w:numPr>
                <w:ilvl w:val="0"/>
                <w:numId w:val="35"/>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Кофеварка Кемекс (Chemex)</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аппарат для приготовления кофе альтернативным способом</w:t>
            </w:r>
          </w:p>
        </w:tc>
      </w:tr>
      <w:tr w:rsidR="009031D4" w:rsidRPr="002D144B" w:rsidTr="009031D4">
        <w:tc>
          <w:tcPr>
            <w:tcW w:w="273" w:type="pct"/>
            <w:shd w:val="clear" w:color="auto" w:fill="auto"/>
          </w:tcPr>
          <w:p w:rsidR="009031D4" w:rsidRPr="002D144B" w:rsidRDefault="009031D4" w:rsidP="009031D4">
            <w:pPr>
              <w:numPr>
                <w:ilvl w:val="0"/>
                <w:numId w:val="35"/>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Пуровер</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аппарат для приготовления кофе альтернативным способом</w:t>
            </w:r>
          </w:p>
        </w:tc>
      </w:tr>
      <w:tr w:rsidR="009031D4" w:rsidRPr="002D144B" w:rsidTr="009031D4">
        <w:tc>
          <w:tcPr>
            <w:tcW w:w="273" w:type="pct"/>
            <w:shd w:val="clear" w:color="auto" w:fill="auto"/>
          </w:tcPr>
          <w:p w:rsidR="009031D4" w:rsidRPr="002D144B" w:rsidRDefault="009031D4" w:rsidP="009031D4">
            <w:pPr>
              <w:numPr>
                <w:ilvl w:val="0"/>
                <w:numId w:val="35"/>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Аппарат для приготовления дробленого льда</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Крупное и мелкое </w:t>
            </w:r>
            <w:r w:rsidRPr="002D144B">
              <w:rPr>
                <w:rFonts w:ascii="Times New Roman" w:eastAsia="Times New Roman" w:hAnsi="Times New Roman" w:cs="Times New Roman"/>
                <w:iCs/>
                <w:sz w:val="24"/>
                <w:szCs w:val="24"/>
              </w:rPr>
              <w:lastRenderedPageBreak/>
              <w:t>дробление. Скорость двигателя: 12000 об/мин Скорость лезвия: 1500 об/мин. Объем резервуара: 2 литра</w:t>
            </w:r>
          </w:p>
        </w:tc>
      </w:tr>
      <w:tr w:rsidR="009031D4" w:rsidRPr="002D144B" w:rsidTr="009031D4">
        <w:tc>
          <w:tcPr>
            <w:tcW w:w="273" w:type="pct"/>
            <w:shd w:val="clear" w:color="auto" w:fill="auto"/>
          </w:tcPr>
          <w:p w:rsidR="009031D4" w:rsidRPr="002D144B" w:rsidRDefault="009031D4" w:rsidP="009031D4">
            <w:pPr>
              <w:numPr>
                <w:ilvl w:val="0"/>
                <w:numId w:val="35"/>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Весы кофейные</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LED-дисплей с сенсорным управлением; с функцией оттаривания, таймер.</w:t>
            </w:r>
          </w:p>
        </w:tc>
      </w:tr>
      <w:tr w:rsidR="009031D4" w:rsidRPr="002D144B" w:rsidTr="009031D4">
        <w:tc>
          <w:tcPr>
            <w:tcW w:w="273" w:type="pct"/>
            <w:shd w:val="clear" w:color="auto" w:fill="auto"/>
          </w:tcPr>
          <w:p w:rsidR="009031D4" w:rsidRPr="002D144B" w:rsidRDefault="009031D4" w:rsidP="009031D4">
            <w:pPr>
              <w:numPr>
                <w:ilvl w:val="0"/>
                <w:numId w:val="35"/>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Соковыжималка</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Шнековая, Ширина загрузочной горловины 44мм, Объем резервуара для сока, л 0.7, Индикатор количества сока, Объем резервуара для жмыха, л 1.3.425 х 152 х 350</w:t>
            </w:r>
          </w:p>
        </w:tc>
      </w:tr>
      <w:tr w:rsidR="009031D4" w:rsidRPr="002D144B" w:rsidTr="009031D4">
        <w:tc>
          <w:tcPr>
            <w:tcW w:w="273" w:type="pct"/>
            <w:shd w:val="clear" w:color="auto" w:fill="auto"/>
          </w:tcPr>
          <w:p w:rsidR="009031D4" w:rsidRPr="002D144B" w:rsidRDefault="009031D4" w:rsidP="009031D4">
            <w:pPr>
              <w:numPr>
                <w:ilvl w:val="0"/>
                <w:numId w:val="35"/>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Блендер</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228x241x539 мм, 1.5кВт, (пиковая мощность 3,5 л.с. 2,62 кВт ) 220В. скорость макс. 30000 об/мин+PULSE, электронная программируемая панель управления, LCD экран,  2л стакан</w:t>
            </w:r>
          </w:p>
        </w:tc>
      </w:tr>
      <w:tr w:rsidR="009031D4" w:rsidRPr="002D144B" w:rsidTr="009031D4">
        <w:tc>
          <w:tcPr>
            <w:tcW w:w="5000" w:type="pct"/>
            <w:gridSpan w:val="3"/>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Дополнительное оборудование</w:t>
            </w:r>
          </w:p>
        </w:tc>
      </w:tr>
      <w:tr w:rsidR="009031D4" w:rsidRPr="002D144B" w:rsidTr="009031D4">
        <w:tc>
          <w:tcPr>
            <w:tcW w:w="273" w:type="pct"/>
            <w:shd w:val="clear" w:color="auto" w:fill="auto"/>
          </w:tcPr>
          <w:p w:rsidR="009031D4" w:rsidRPr="002D144B" w:rsidRDefault="009031D4" w:rsidP="009031D4">
            <w:pPr>
              <w:numPr>
                <w:ilvl w:val="0"/>
                <w:numId w:val="35"/>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пристенный</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800х600х850мм с нишей для льдогенератора</w:t>
            </w:r>
          </w:p>
        </w:tc>
      </w:tr>
      <w:tr w:rsidR="009031D4" w:rsidRPr="002D144B" w:rsidTr="009031D4">
        <w:tc>
          <w:tcPr>
            <w:tcW w:w="273" w:type="pct"/>
            <w:shd w:val="clear" w:color="auto" w:fill="auto"/>
          </w:tcPr>
          <w:p w:rsidR="009031D4" w:rsidRPr="002D144B" w:rsidRDefault="009031D4" w:rsidP="009031D4">
            <w:pPr>
              <w:numPr>
                <w:ilvl w:val="0"/>
                <w:numId w:val="35"/>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Ванна моечная односекционная со столешницей</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600х600х850мм, НСЗО-8/6Б стол закрытый с 3-х сторон,</w:t>
            </w:r>
          </w:p>
        </w:tc>
      </w:tr>
      <w:tr w:rsidR="009031D4" w:rsidRPr="002D144B" w:rsidTr="009031D4">
        <w:tc>
          <w:tcPr>
            <w:tcW w:w="273" w:type="pct"/>
            <w:shd w:val="clear" w:color="auto" w:fill="auto"/>
          </w:tcPr>
          <w:p w:rsidR="009031D4" w:rsidRPr="002D144B" w:rsidRDefault="009031D4" w:rsidP="009031D4">
            <w:pPr>
              <w:numPr>
                <w:ilvl w:val="0"/>
                <w:numId w:val="35"/>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угловой</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фактическим размерам</w:t>
            </w:r>
          </w:p>
        </w:tc>
      </w:tr>
      <w:tr w:rsidR="009031D4" w:rsidRPr="002D144B" w:rsidTr="009031D4">
        <w:tc>
          <w:tcPr>
            <w:tcW w:w="273" w:type="pct"/>
            <w:shd w:val="clear" w:color="auto" w:fill="auto"/>
          </w:tcPr>
          <w:p w:rsidR="009031D4" w:rsidRPr="002D144B" w:rsidRDefault="009031D4" w:rsidP="009031D4">
            <w:pPr>
              <w:numPr>
                <w:ilvl w:val="0"/>
                <w:numId w:val="35"/>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центральный</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800х500х850мм, закрытый с трех сторон,двери - купе, внутри дно+ полка</w:t>
            </w:r>
          </w:p>
        </w:tc>
      </w:tr>
      <w:tr w:rsidR="009031D4" w:rsidRPr="002D144B" w:rsidTr="009031D4">
        <w:tc>
          <w:tcPr>
            <w:tcW w:w="273" w:type="pct"/>
            <w:shd w:val="clear" w:color="auto" w:fill="auto"/>
          </w:tcPr>
          <w:p w:rsidR="009031D4" w:rsidRPr="002D144B" w:rsidRDefault="009031D4" w:rsidP="009031D4">
            <w:pPr>
              <w:numPr>
                <w:ilvl w:val="0"/>
                <w:numId w:val="35"/>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центральный</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1200х250х850мм, НБМСЗК-12/2,5 модуль барный - стол закрыт., дверцы купе, 1200х250х850мм</w:t>
            </w:r>
          </w:p>
        </w:tc>
      </w:tr>
      <w:tr w:rsidR="009031D4" w:rsidRPr="002D144B" w:rsidTr="009031D4">
        <w:tc>
          <w:tcPr>
            <w:tcW w:w="273" w:type="pct"/>
            <w:shd w:val="clear" w:color="auto" w:fill="auto"/>
          </w:tcPr>
          <w:p w:rsidR="009031D4" w:rsidRPr="002D144B" w:rsidRDefault="009031D4" w:rsidP="009031D4">
            <w:pPr>
              <w:numPr>
                <w:ilvl w:val="0"/>
                <w:numId w:val="35"/>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под кофемашину</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800х500х850мм , закрытый с трех сторон, внизу - полка(дно)</w:t>
            </w:r>
          </w:p>
        </w:tc>
      </w:tr>
      <w:tr w:rsidR="009031D4" w:rsidRPr="002D144B" w:rsidTr="009031D4">
        <w:tc>
          <w:tcPr>
            <w:tcW w:w="273" w:type="pct"/>
            <w:shd w:val="clear" w:color="auto" w:fill="auto"/>
          </w:tcPr>
          <w:p w:rsidR="009031D4" w:rsidRPr="002D144B" w:rsidRDefault="009031D4" w:rsidP="009031D4">
            <w:pPr>
              <w:numPr>
                <w:ilvl w:val="0"/>
                <w:numId w:val="35"/>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tabs>
                <w:tab w:val="left" w:pos="1775"/>
              </w:tabs>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центральный открытый</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1000х500х850мм, НБМСО-10/5П модуль барный - стол открыт. с полкой, 1000х500х850мм</w:t>
            </w:r>
          </w:p>
        </w:tc>
      </w:tr>
      <w:tr w:rsidR="009031D4" w:rsidRPr="002D144B" w:rsidTr="009031D4">
        <w:tc>
          <w:tcPr>
            <w:tcW w:w="273" w:type="pct"/>
            <w:shd w:val="clear" w:color="auto" w:fill="auto"/>
          </w:tcPr>
          <w:p w:rsidR="009031D4" w:rsidRPr="002D144B" w:rsidRDefault="009031D4" w:rsidP="009031D4">
            <w:pPr>
              <w:numPr>
                <w:ilvl w:val="0"/>
                <w:numId w:val="35"/>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Набор первой медицинской помощи</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Характеристики позиции на усмотрение </w:t>
            </w:r>
            <w:r w:rsidRPr="002D144B">
              <w:rPr>
                <w:rFonts w:ascii="Times New Roman" w:eastAsia="Times New Roman" w:hAnsi="Times New Roman" w:cs="Times New Roman"/>
                <w:iCs/>
                <w:sz w:val="24"/>
                <w:szCs w:val="24"/>
              </w:rPr>
              <w:lastRenderedPageBreak/>
              <w:t>организаторов</w:t>
            </w:r>
          </w:p>
        </w:tc>
      </w:tr>
      <w:tr w:rsidR="009031D4" w:rsidRPr="002D144B" w:rsidTr="009031D4">
        <w:tc>
          <w:tcPr>
            <w:tcW w:w="273" w:type="pct"/>
            <w:shd w:val="clear" w:color="auto" w:fill="auto"/>
          </w:tcPr>
          <w:p w:rsidR="009031D4" w:rsidRPr="002D144B" w:rsidRDefault="009031D4" w:rsidP="009031D4">
            <w:pPr>
              <w:numPr>
                <w:ilvl w:val="0"/>
                <w:numId w:val="35"/>
              </w:numPr>
              <w:snapToGrid w:val="0"/>
              <w:spacing w:after="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Огнетушитель углекислотный ОУ-1</w:t>
            </w:r>
          </w:p>
        </w:tc>
        <w:tc>
          <w:tcPr>
            <w:tcW w:w="1527" w:type="pct"/>
            <w:shd w:val="clear" w:color="auto" w:fill="auto"/>
          </w:tcPr>
          <w:p w:rsidR="009031D4" w:rsidRPr="002D144B" w:rsidRDefault="009031D4" w:rsidP="009031D4">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Характеристики позиции на усмотрение организаторов</w:t>
            </w:r>
          </w:p>
        </w:tc>
      </w:tr>
    </w:tbl>
    <w:p w:rsidR="002370B5" w:rsidRPr="002D144B" w:rsidRDefault="002370B5" w:rsidP="002370B5">
      <w:pPr>
        <w:suppressAutoHyphens/>
        <w:spacing w:after="0"/>
        <w:ind w:firstLine="709"/>
        <w:contextualSpacing/>
        <w:jc w:val="both"/>
        <w:rPr>
          <w:rFonts w:ascii="Times New Roman" w:eastAsia="Calibri" w:hAnsi="Times New Roman" w:cs="Times New Roman"/>
          <w:bCs/>
          <w:sz w:val="24"/>
          <w:szCs w:val="24"/>
        </w:rPr>
      </w:pPr>
    </w:p>
    <w:p w:rsidR="002370B5" w:rsidRPr="002D144B" w:rsidRDefault="002370B5" w:rsidP="002370B5">
      <w:pPr>
        <w:suppressAutoHyphens/>
        <w:spacing w:after="0"/>
        <w:ind w:firstLine="709"/>
        <w:contextualSpacing/>
        <w:jc w:val="both"/>
        <w:rPr>
          <w:rFonts w:ascii="Times New Roman" w:eastAsia="Calibri" w:hAnsi="Times New Roman" w:cs="Times New Roman"/>
          <w:b/>
          <w:sz w:val="24"/>
          <w:szCs w:val="24"/>
        </w:rPr>
      </w:pPr>
      <w:r w:rsidRPr="002D144B">
        <w:rPr>
          <w:rFonts w:ascii="Times New Roman" w:eastAsia="Calibri" w:hAnsi="Times New Roman" w:cs="Times New Roman"/>
          <w:b/>
          <w:sz w:val="24"/>
          <w:szCs w:val="24"/>
        </w:rPr>
        <w:t>3.2.1. Основные печатные издания</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1.</w:t>
      </w:r>
      <w:r w:rsidRPr="002D144B">
        <w:rPr>
          <w:rFonts w:ascii="Times New Roman" w:eastAsia="Calibri" w:hAnsi="Times New Roman" w:cs="Times New Roman"/>
          <w:sz w:val="24"/>
          <w:szCs w:val="24"/>
        </w:rPr>
        <w:tab/>
        <w:t xml:space="preserve">Постановление правительства РФ от 15 апреля 2014 г. №328 «Об утверждении государственной программы Российской Федерации «Развитие промышленности и повышение ее конкурентоспособности» (последние изменения на дату публикации — от 2 июня 2022 года). </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2.</w:t>
      </w:r>
      <w:r w:rsidRPr="002D144B">
        <w:rPr>
          <w:rFonts w:ascii="Times New Roman" w:eastAsia="Calibri" w:hAnsi="Times New Roman" w:cs="Times New Roman"/>
          <w:sz w:val="24"/>
          <w:szCs w:val="24"/>
        </w:rPr>
        <w:tab/>
        <w:t>Закон РФ от 07.02.1992 N 2300-1 (ред. от 14.07.2022) "О защите прав потребителей"</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3.</w:t>
      </w:r>
      <w:r w:rsidRPr="002D144B">
        <w:rPr>
          <w:rFonts w:ascii="Times New Roman" w:eastAsia="Calibri" w:hAnsi="Times New Roman" w:cs="Times New Roman"/>
          <w:sz w:val="24"/>
          <w:szCs w:val="24"/>
        </w:rPr>
        <w:tab/>
        <w:t>Федеральный закон от 27.12.2002 №184 - ФЗ «О техническом регулировании» с изменениями от 18 июля 2009г. №189-ФЗ. (с изменениями на 2 июля 2021 года) (редакция, действующая с 1 сентября 2021 года)</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4.</w:t>
      </w:r>
      <w:r w:rsidRPr="002D144B">
        <w:rPr>
          <w:rFonts w:ascii="Times New Roman" w:eastAsia="Calibri" w:hAnsi="Times New Roman" w:cs="Times New Roman"/>
          <w:sz w:val="24"/>
          <w:szCs w:val="24"/>
        </w:rPr>
        <w:tab/>
        <w:t>Постановление правительства РФ от 21 сентября 2020 года № 1515 «Об утверждении Правил оказания услуг общественного питания»</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5.</w:t>
      </w:r>
      <w:r w:rsidRPr="002D144B">
        <w:rPr>
          <w:rFonts w:ascii="Times New Roman" w:eastAsia="Calibri" w:hAnsi="Times New Roman" w:cs="Times New Roman"/>
          <w:sz w:val="24"/>
          <w:szCs w:val="24"/>
        </w:rPr>
        <w:tab/>
        <w:t xml:space="preserve">СанПиН 2.3/2.4.3590-20 «Санитарно-эпидемиологические требования к организации общественного питания населения» (постановление Главного государственного санитарного врача РФ от 27.10.2020 г. №32); </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6.</w:t>
      </w:r>
      <w:r w:rsidRPr="002D144B">
        <w:rPr>
          <w:rFonts w:ascii="Times New Roman" w:eastAsia="Calibri" w:hAnsi="Times New Roman" w:cs="Times New Roman"/>
          <w:sz w:val="24"/>
          <w:szCs w:val="24"/>
        </w:rPr>
        <w:tab/>
        <w:t>Постановление Правительства Российской Федерации от 21.09.2020 № 1515 "Об утверждении Правил оказания услуг общественного питания"</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7.</w:t>
      </w:r>
      <w:r w:rsidRPr="002D144B">
        <w:rPr>
          <w:rFonts w:ascii="Times New Roman" w:eastAsia="Calibri" w:hAnsi="Times New Roman" w:cs="Times New Roman"/>
          <w:sz w:val="24"/>
          <w:szCs w:val="24"/>
        </w:rPr>
        <w:tab/>
        <w:t>ГОСТ 32692-2014 Услуги общественного питания Общие требования к методам и формам обслуживания на предприятиях общественного питания</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8.</w:t>
      </w:r>
      <w:r w:rsidRPr="002D144B">
        <w:rPr>
          <w:rFonts w:ascii="Times New Roman" w:eastAsia="Calibri" w:hAnsi="Times New Roman" w:cs="Times New Roman"/>
          <w:sz w:val="24"/>
          <w:szCs w:val="24"/>
        </w:rPr>
        <w:tab/>
        <w:t>ГОСТ 30389-2013. Межгосударственный стандарт. Услуги общественного питания. Предприятия общественного питания. Классификация и общие требования</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9.</w:t>
      </w:r>
      <w:r w:rsidRPr="002D144B">
        <w:rPr>
          <w:rFonts w:ascii="Times New Roman" w:eastAsia="Calibri" w:hAnsi="Times New Roman" w:cs="Times New Roman"/>
          <w:sz w:val="24"/>
          <w:szCs w:val="24"/>
        </w:rPr>
        <w:tab/>
        <w:t>ГОСТ 30390-2013. Услуги общественного питания. Продукция общественного питания, реализуемая населению. Общие технические условия</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10.</w:t>
      </w:r>
      <w:r w:rsidRPr="002D144B">
        <w:rPr>
          <w:rFonts w:ascii="Times New Roman" w:eastAsia="Calibri" w:hAnsi="Times New Roman" w:cs="Times New Roman"/>
          <w:sz w:val="24"/>
          <w:szCs w:val="24"/>
        </w:rPr>
        <w:tab/>
        <w:t>ГОСТ 31985-2013. Межгосударственный стандарт. Услуги общественного питания. Термины и определения</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11.</w:t>
      </w:r>
      <w:r w:rsidRPr="002D144B">
        <w:rPr>
          <w:rFonts w:ascii="Times New Roman" w:eastAsia="Calibri" w:hAnsi="Times New Roman" w:cs="Times New Roman"/>
          <w:sz w:val="24"/>
          <w:szCs w:val="24"/>
        </w:rPr>
        <w:tab/>
        <w:t>ГОСТ 31987-2012. Технологические документы на продукцию общественного питания</w:t>
      </w:r>
    </w:p>
    <w:p w:rsidR="002370B5" w:rsidRPr="002D144B" w:rsidRDefault="002370B5" w:rsidP="005C14EF">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12.</w:t>
      </w:r>
      <w:r w:rsidRPr="002D144B">
        <w:rPr>
          <w:rFonts w:ascii="Times New Roman" w:eastAsia="Calibri" w:hAnsi="Times New Roman" w:cs="Times New Roman"/>
          <w:sz w:val="24"/>
          <w:szCs w:val="24"/>
        </w:rPr>
        <w:tab/>
        <w:t>ГОСТ Р 55889-2013. Рекомендации по применению ГОСТ Р ИСО 22000-2007 для инду</w:t>
      </w:r>
      <w:r w:rsidR="005C14EF">
        <w:rPr>
          <w:rFonts w:ascii="Times New Roman" w:eastAsia="Calibri" w:hAnsi="Times New Roman" w:cs="Times New Roman"/>
          <w:sz w:val="24"/>
          <w:szCs w:val="24"/>
        </w:rPr>
        <w:t>стрии питания</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13.</w:t>
      </w:r>
      <w:r w:rsidRPr="002D144B">
        <w:rPr>
          <w:rFonts w:ascii="Times New Roman" w:eastAsia="Calibri" w:hAnsi="Times New Roman" w:cs="Times New Roman"/>
          <w:sz w:val="24"/>
          <w:szCs w:val="24"/>
        </w:rPr>
        <w:tab/>
        <w:t>Экономика предприятия : учебник для среднего профессионального образования / С. П. Кирильчук [и др.] ; под общей редакцией С. П. Кирильчук. — Москва : Издательство Юрайт, 2023. — 416 с.</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14.</w:t>
      </w:r>
      <w:r w:rsidRPr="002D144B">
        <w:rPr>
          <w:rFonts w:ascii="Times New Roman" w:eastAsia="Calibri" w:hAnsi="Times New Roman" w:cs="Times New Roman"/>
          <w:sz w:val="24"/>
          <w:szCs w:val="24"/>
        </w:rPr>
        <w:tab/>
        <w:t xml:space="preserve"> Жабина, С. Б.  Маркетинг в организациях общественного питания : учебное пособие для среднего профессионального образования / С. Б. Жабина. — 2-е изд., испр. и доп. — Москва : Издательство Юрайт, 2023. — 264 с.</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15.</w:t>
      </w:r>
      <w:r w:rsidRPr="002D144B">
        <w:rPr>
          <w:rFonts w:ascii="Times New Roman" w:eastAsia="Calibri" w:hAnsi="Times New Roman" w:cs="Times New Roman"/>
          <w:sz w:val="24"/>
          <w:szCs w:val="24"/>
        </w:rPr>
        <w:tab/>
        <w:t>Организация производства в 2 ч. : учебник для среднего профессионального образования / И. Н. Иванов [и др.] ; под редакцией И. Н. Иванова. — 2-е изд. — Москва : Издательство Юрайт, 2023. — 376 с.</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16.</w:t>
      </w:r>
      <w:r w:rsidRPr="002D144B">
        <w:rPr>
          <w:rFonts w:ascii="Times New Roman" w:eastAsia="Calibri" w:hAnsi="Times New Roman" w:cs="Times New Roman"/>
          <w:sz w:val="24"/>
          <w:szCs w:val="24"/>
        </w:rPr>
        <w:tab/>
        <w:t>Организация производства : учебник и практикум для среднего профессионального образования / Л. С. Леонтьева [и др.] ; под редакцией Л. С. Леонтьевой, В. И. Кузнецова. — Москва : Издательство Юрайт, 2023. — 305 с.</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lastRenderedPageBreak/>
        <w:t>17.</w:t>
      </w:r>
      <w:r w:rsidRPr="002D144B">
        <w:rPr>
          <w:rFonts w:ascii="Times New Roman" w:eastAsia="Calibri" w:hAnsi="Times New Roman" w:cs="Times New Roman"/>
          <w:sz w:val="24"/>
          <w:szCs w:val="24"/>
        </w:rPr>
        <w:tab/>
        <w:t>Сологубова, Г. С.  Организация обслуживания на предприятиях общественного питания : учебник для среднего профессионального образования / Г. С. Сологубова. — 4-е изд., испр. и доп. — Москва : Издательство Юрайт, 2023. — 396 с.</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18.</w:t>
      </w:r>
      <w:r w:rsidRPr="002D144B">
        <w:rPr>
          <w:rFonts w:ascii="Times New Roman" w:eastAsia="Calibri" w:hAnsi="Times New Roman" w:cs="Times New Roman"/>
          <w:sz w:val="24"/>
          <w:szCs w:val="24"/>
        </w:rPr>
        <w:tab/>
        <w:t>Лифиц, И. М.  Стандартизация, метрология и подтверждение соответствия : учебник и практикум для среднего профессионального образования / И. М. Лифиц. — 14-е изд., перераб. и доп. — Москва : Издательство Юрайт, 2023. — 423 с.</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19.</w:t>
      </w:r>
      <w:r w:rsidRPr="002D144B">
        <w:rPr>
          <w:rFonts w:ascii="Times New Roman" w:eastAsia="Calibri" w:hAnsi="Times New Roman" w:cs="Times New Roman"/>
          <w:sz w:val="24"/>
          <w:szCs w:val="24"/>
        </w:rPr>
        <w:tab/>
        <w:t>Иванова, И. А.  Менеджмент : учебник и практикум для среднего профессионального образования / И. А. Иванова, А. М. Сергеев. — Москва : Издательство Юрайт, 2023. — 305 с.</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20.</w:t>
      </w:r>
      <w:r w:rsidRPr="002D144B">
        <w:rPr>
          <w:rFonts w:ascii="Times New Roman" w:eastAsia="Calibri" w:hAnsi="Times New Roman" w:cs="Times New Roman"/>
          <w:sz w:val="24"/>
          <w:szCs w:val="24"/>
        </w:rPr>
        <w:tab/>
        <w:t>Менеджмент. Практикум : учебное пособие для среднего профессионального образования / Ю. В. Кузнецов [и др.] ; под редакцией Ю. В. Кузнецова. — Москва : Издательство Юрайт, 2023. — 246 с.</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21.</w:t>
      </w:r>
      <w:r w:rsidRPr="002D144B">
        <w:rPr>
          <w:rFonts w:ascii="Times New Roman" w:eastAsia="Calibri" w:hAnsi="Times New Roman" w:cs="Times New Roman"/>
          <w:sz w:val="24"/>
          <w:szCs w:val="24"/>
        </w:rPr>
        <w:tab/>
        <w:t>Николюкин, С. В.  Правовое обеспечение профессиональной деятельности : учебник и практикум для среднего профессионального образования / С. В. Николюкин. — Москва : Издательство Юрайт, 2023. — 248 с.</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22.</w:t>
      </w:r>
      <w:r w:rsidRPr="002D144B">
        <w:rPr>
          <w:rFonts w:ascii="Times New Roman" w:eastAsia="Calibri" w:hAnsi="Times New Roman" w:cs="Times New Roman"/>
          <w:sz w:val="24"/>
          <w:szCs w:val="24"/>
        </w:rPr>
        <w:tab/>
        <w:t>Николенко, П. Г.  Техническое оснащение гостиничных и ресторанных комплексов : учебник для среднего профессионального образования / П. Г. Николенко, Е. А. Шамин, А. Е. Фролова. — Москва : Издательство Юрайт, 2023.</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23.</w:t>
      </w:r>
      <w:r w:rsidRPr="002D144B">
        <w:rPr>
          <w:rFonts w:ascii="Times New Roman" w:eastAsia="Calibri" w:hAnsi="Times New Roman" w:cs="Times New Roman"/>
          <w:sz w:val="24"/>
          <w:szCs w:val="24"/>
        </w:rPr>
        <w:tab/>
        <w:t>Орлов Г.Ю., Пак Я.С. Рестомаркетинг: от хаоса к системе/ООО «Медиа группа «Ресторанные ведомости»,2021-216с.</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24.</w:t>
      </w:r>
      <w:r w:rsidRPr="002D144B">
        <w:rPr>
          <w:rFonts w:ascii="Times New Roman" w:eastAsia="Calibri" w:hAnsi="Times New Roman" w:cs="Times New Roman"/>
          <w:sz w:val="24"/>
          <w:szCs w:val="24"/>
        </w:rPr>
        <w:tab/>
        <w:t xml:space="preserve">Организация производства на предприятиях общественного питания: Учебник / Л.А. Радченко. Изд. 6-е, доп. и перер. — Ростов н/Д: Феникс, 2018. — 352 с. (СПО.) </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25.</w:t>
      </w:r>
      <w:r w:rsidRPr="002D144B">
        <w:rPr>
          <w:rFonts w:ascii="Times New Roman" w:eastAsia="Calibri" w:hAnsi="Times New Roman" w:cs="Times New Roman"/>
          <w:sz w:val="24"/>
          <w:szCs w:val="24"/>
        </w:rPr>
        <w:tab/>
        <w:t>Организация производства на предприятиях общественного питания: Учебник / И. Р. Смирнова, А. Д. Ефимов, JI. А. Толстова, T. В. Козловская. — СПб.: Троицкий мост, 2018. — 232 с.</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26.</w:t>
      </w:r>
      <w:r w:rsidRPr="002D144B">
        <w:rPr>
          <w:rFonts w:ascii="Times New Roman" w:eastAsia="Calibri" w:hAnsi="Times New Roman" w:cs="Times New Roman"/>
          <w:sz w:val="24"/>
          <w:szCs w:val="24"/>
        </w:rPr>
        <w:tab/>
        <w:t>Кучер Л. С., Шкуратова Л. М. Организация обслуживания общественного питания: Учебник. — М.: Издательский Дом «Деловая литература», 2018. — 544с.</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p>
    <w:p w:rsidR="002370B5" w:rsidRPr="002D144B" w:rsidRDefault="002370B5" w:rsidP="002370B5">
      <w:pPr>
        <w:spacing w:after="0"/>
        <w:ind w:firstLine="709"/>
        <w:contextualSpacing/>
        <w:jc w:val="both"/>
        <w:rPr>
          <w:rFonts w:ascii="Times New Roman" w:eastAsia="Calibri" w:hAnsi="Times New Roman" w:cs="Times New Roman"/>
          <w:b/>
          <w:sz w:val="24"/>
          <w:szCs w:val="24"/>
        </w:rPr>
      </w:pPr>
      <w:r w:rsidRPr="002D144B">
        <w:rPr>
          <w:rFonts w:ascii="Times New Roman" w:eastAsia="Calibri" w:hAnsi="Times New Roman" w:cs="Times New Roman"/>
          <w:b/>
          <w:sz w:val="24"/>
          <w:szCs w:val="24"/>
        </w:rPr>
        <w:t>3.2.2. Основные электронные издания</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екатеринбург.рф</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https://mcxso.midural.ru/</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https://restoved.ru/</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https://restoranoff.ru/</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https://pitportal.ru/</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www.horeca.ru</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www.hotres.ru</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https://www.gastronom.ru/</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https://www.rospotrebnadzor.ru/</w:t>
      </w:r>
    </w:p>
    <w:p w:rsidR="002370B5" w:rsidRPr="002D144B" w:rsidRDefault="002370B5" w:rsidP="002370B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https://www.garant.ru/</w:t>
      </w:r>
    </w:p>
    <w:p w:rsidR="002370B5" w:rsidRPr="002D144B" w:rsidRDefault="002370B5" w:rsidP="002370B5">
      <w:pPr>
        <w:spacing w:after="0"/>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sz w:val="24"/>
          <w:szCs w:val="24"/>
        </w:rPr>
        <w:t>https://restoranoved.ru/categories/</w:t>
      </w:r>
    </w:p>
    <w:p w:rsidR="00A231D2" w:rsidRPr="002D144B" w:rsidRDefault="00A231D2">
      <w:pPr>
        <w:rPr>
          <w:rFonts w:ascii="Times New Roman" w:hAnsi="Times New Roman" w:cs="Times New Roman"/>
          <w:sz w:val="24"/>
          <w:szCs w:val="24"/>
        </w:rPr>
      </w:pPr>
      <w:r w:rsidRPr="002D144B">
        <w:rPr>
          <w:rFonts w:ascii="Times New Roman" w:hAnsi="Times New Roman" w:cs="Times New Roman"/>
          <w:sz w:val="24"/>
          <w:szCs w:val="24"/>
        </w:rPr>
        <w:br w:type="page"/>
      </w:r>
    </w:p>
    <w:p w:rsidR="00A231D2" w:rsidRPr="002D144B" w:rsidRDefault="00A231D2" w:rsidP="00A231D2">
      <w:pPr>
        <w:keepNext/>
        <w:spacing w:before="240" w:after="120" w:line="240" w:lineRule="auto"/>
        <w:jc w:val="right"/>
        <w:outlineLvl w:val="0"/>
        <w:rPr>
          <w:rFonts w:ascii="Times New Roman" w:eastAsia="Times New Roman" w:hAnsi="Times New Roman" w:cs="Times New Roman"/>
          <w:b/>
          <w:bCs/>
          <w:kern w:val="32"/>
          <w:sz w:val="24"/>
          <w:szCs w:val="24"/>
          <w:lang w:val="x-none" w:eastAsia="x-none"/>
        </w:rPr>
      </w:pPr>
      <w:r w:rsidRPr="002D144B">
        <w:rPr>
          <w:rFonts w:ascii="Times New Roman" w:eastAsia="Times New Roman" w:hAnsi="Times New Roman" w:cs="Times New Roman"/>
          <w:b/>
          <w:bCs/>
          <w:kern w:val="32"/>
          <w:sz w:val="24"/>
          <w:szCs w:val="24"/>
          <w:lang w:val="x-none" w:eastAsia="x-none"/>
        </w:rPr>
        <w:lastRenderedPageBreak/>
        <w:t xml:space="preserve">Приложение </w:t>
      </w:r>
      <w:r w:rsidRPr="002D144B">
        <w:rPr>
          <w:rFonts w:ascii="Times New Roman" w:eastAsia="Times New Roman" w:hAnsi="Times New Roman" w:cs="Times New Roman"/>
          <w:b/>
          <w:bCs/>
          <w:kern w:val="32"/>
          <w:sz w:val="24"/>
          <w:szCs w:val="24"/>
          <w:lang w:eastAsia="x-none"/>
        </w:rPr>
        <w:t xml:space="preserve">3 Рабочие </w:t>
      </w:r>
      <w:r w:rsidRPr="002D144B">
        <w:rPr>
          <w:rFonts w:ascii="Times New Roman" w:eastAsia="Times New Roman" w:hAnsi="Times New Roman" w:cs="Times New Roman"/>
          <w:b/>
          <w:bCs/>
          <w:kern w:val="32"/>
          <w:sz w:val="24"/>
          <w:szCs w:val="24"/>
          <w:lang w:val="x-none" w:eastAsia="x-none"/>
        </w:rPr>
        <w:t>программы учебных дисциплин</w:t>
      </w:r>
    </w:p>
    <w:p w:rsidR="00A231D2" w:rsidRPr="002D144B" w:rsidRDefault="00A231D2" w:rsidP="00A231D2">
      <w:pPr>
        <w:spacing w:after="0" w:line="240" w:lineRule="auto"/>
        <w:rPr>
          <w:rFonts w:ascii="Times New Roman" w:eastAsia="Calibri" w:hAnsi="Times New Roman" w:cs="Times New Roman"/>
          <w:sz w:val="24"/>
          <w:szCs w:val="24"/>
          <w:lang w:val="x-none" w:eastAsia="x-none"/>
        </w:rPr>
      </w:pPr>
    </w:p>
    <w:p w:rsidR="00A231D2" w:rsidRPr="002D144B" w:rsidRDefault="00A231D2" w:rsidP="00A231D2">
      <w:pPr>
        <w:spacing w:after="60"/>
        <w:jc w:val="right"/>
        <w:outlineLvl w:val="1"/>
        <w:rPr>
          <w:rFonts w:ascii="Times New Roman" w:eastAsia="Times New Roman" w:hAnsi="Times New Roman" w:cs="Times New Roman"/>
          <w:b/>
          <w:bCs/>
          <w:sz w:val="24"/>
          <w:szCs w:val="24"/>
          <w:lang w:eastAsia="ru-RU"/>
        </w:rPr>
      </w:pPr>
      <w:r w:rsidRPr="002D144B">
        <w:rPr>
          <w:rFonts w:ascii="Times New Roman" w:eastAsia="Times New Roman" w:hAnsi="Times New Roman" w:cs="Times New Roman"/>
          <w:b/>
          <w:bCs/>
          <w:sz w:val="24"/>
          <w:szCs w:val="24"/>
          <w:lang w:eastAsia="ru-RU"/>
        </w:rPr>
        <w:t>Приложение 3.12</w:t>
      </w:r>
    </w:p>
    <w:p w:rsidR="00A231D2" w:rsidRPr="002D144B" w:rsidRDefault="00A231D2" w:rsidP="00A231D2">
      <w:pPr>
        <w:spacing w:after="0" w:line="240" w:lineRule="auto"/>
        <w:jc w:val="right"/>
        <w:rPr>
          <w:rFonts w:ascii="Times New Roman" w:eastAsia="Calibri" w:hAnsi="Times New Roman" w:cs="Times New Roman"/>
          <w:sz w:val="24"/>
          <w:szCs w:val="24"/>
        </w:rPr>
      </w:pPr>
      <w:r w:rsidRPr="002D144B">
        <w:rPr>
          <w:rFonts w:ascii="Times New Roman" w:eastAsia="Calibri" w:hAnsi="Times New Roman" w:cs="Times New Roman"/>
          <w:bCs/>
          <w:sz w:val="24"/>
          <w:szCs w:val="24"/>
        </w:rPr>
        <w:t>к ОПОП-П по специальности</w:t>
      </w:r>
      <w:r w:rsidRPr="002D144B">
        <w:rPr>
          <w:rFonts w:ascii="Times New Roman" w:eastAsia="Calibri" w:hAnsi="Times New Roman" w:cs="Times New Roman"/>
          <w:bCs/>
          <w:i/>
          <w:sz w:val="24"/>
          <w:szCs w:val="24"/>
        </w:rPr>
        <w:t xml:space="preserve"> </w:t>
      </w:r>
      <w:r w:rsidRPr="002D144B">
        <w:rPr>
          <w:rFonts w:ascii="Times New Roman" w:eastAsia="Calibri" w:hAnsi="Times New Roman" w:cs="Times New Roman"/>
          <w:bCs/>
          <w:i/>
          <w:sz w:val="24"/>
          <w:szCs w:val="24"/>
        </w:rPr>
        <w:br/>
      </w:r>
      <w:r w:rsidRPr="002D144B">
        <w:rPr>
          <w:rFonts w:ascii="Times New Roman" w:eastAsia="Calibri" w:hAnsi="Times New Roman" w:cs="Times New Roman"/>
          <w:sz w:val="24"/>
          <w:szCs w:val="24"/>
        </w:rPr>
        <w:t>43.02.15 Поварское и кондитерское дело</w:t>
      </w:r>
    </w:p>
    <w:p w:rsidR="00A231D2" w:rsidRPr="002D144B" w:rsidRDefault="00A231D2" w:rsidP="00A231D2">
      <w:pPr>
        <w:spacing w:after="0" w:line="240" w:lineRule="auto"/>
        <w:jc w:val="center"/>
        <w:rPr>
          <w:rFonts w:ascii="Times New Roman" w:eastAsia="Calibri" w:hAnsi="Times New Roman" w:cs="Times New Roman"/>
          <w:b/>
          <w:i/>
          <w:sz w:val="24"/>
          <w:szCs w:val="24"/>
        </w:rPr>
      </w:pPr>
    </w:p>
    <w:p w:rsidR="00A231D2" w:rsidRPr="002D144B" w:rsidRDefault="00A231D2" w:rsidP="00A231D2">
      <w:pPr>
        <w:spacing w:after="0" w:line="240" w:lineRule="auto"/>
        <w:jc w:val="center"/>
        <w:rPr>
          <w:rFonts w:ascii="Times New Roman" w:eastAsia="Calibri" w:hAnsi="Times New Roman" w:cs="Times New Roman"/>
          <w:b/>
          <w:i/>
          <w:sz w:val="24"/>
          <w:szCs w:val="24"/>
        </w:rPr>
      </w:pPr>
    </w:p>
    <w:p w:rsidR="00A231D2" w:rsidRPr="002D144B" w:rsidRDefault="00A231D2" w:rsidP="00A231D2">
      <w:pPr>
        <w:spacing w:after="0" w:line="240" w:lineRule="auto"/>
        <w:jc w:val="center"/>
        <w:rPr>
          <w:rFonts w:ascii="Times New Roman" w:eastAsia="Calibri" w:hAnsi="Times New Roman" w:cs="Times New Roman"/>
          <w:b/>
          <w:i/>
          <w:sz w:val="24"/>
          <w:szCs w:val="24"/>
        </w:rPr>
      </w:pPr>
    </w:p>
    <w:p w:rsidR="00A231D2" w:rsidRPr="002D144B" w:rsidRDefault="00A231D2" w:rsidP="00A231D2">
      <w:pPr>
        <w:spacing w:after="0" w:line="240" w:lineRule="auto"/>
        <w:jc w:val="center"/>
        <w:rPr>
          <w:rFonts w:ascii="Times New Roman" w:eastAsia="Calibri" w:hAnsi="Times New Roman" w:cs="Times New Roman"/>
          <w:b/>
          <w:i/>
          <w:sz w:val="24"/>
          <w:szCs w:val="24"/>
        </w:rPr>
      </w:pPr>
    </w:p>
    <w:p w:rsidR="00A231D2" w:rsidRPr="002D144B" w:rsidRDefault="00A231D2" w:rsidP="00A231D2">
      <w:pPr>
        <w:spacing w:after="0" w:line="240" w:lineRule="auto"/>
        <w:jc w:val="center"/>
        <w:rPr>
          <w:rFonts w:ascii="Times New Roman" w:eastAsia="Calibri" w:hAnsi="Times New Roman" w:cs="Times New Roman"/>
          <w:b/>
          <w:i/>
          <w:sz w:val="24"/>
          <w:szCs w:val="24"/>
        </w:rPr>
      </w:pPr>
    </w:p>
    <w:p w:rsidR="00A231D2" w:rsidRPr="002D144B" w:rsidRDefault="00A231D2" w:rsidP="00A231D2">
      <w:pPr>
        <w:spacing w:after="0" w:line="240" w:lineRule="auto"/>
        <w:jc w:val="center"/>
        <w:rPr>
          <w:rFonts w:ascii="Times New Roman" w:eastAsia="Calibri" w:hAnsi="Times New Roman" w:cs="Times New Roman"/>
          <w:b/>
          <w:i/>
          <w:sz w:val="24"/>
          <w:szCs w:val="24"/>
        </w:rPr>
      </w:pPr>
    </w:p>
    <w:p w:rsidR="00A231D2" w:rsidRPr="002D144B" w:rsidRDefault="00A231D2" w:rsidP="00A231D2">
      <w:pPr>
        <w:spacing w:after="0" w:line="240" w:lineRule="auto"/>
        <w:jc w:val="center"/>
        <w:rPr>
          <w:rFonts w:ascii="Times New Roman" w:eastAsia="Calibri" w:hAnsi="Times New Roman" w:cs="Times New Roman"/>
          <w:b/>
          <w:i/>
          <w:sz w:val="24"/>
          <w:szCs w:val="24"/>
        </w:rPr>
      </w:pPr>
    </w:p>
    <w:p w:rsidR="00A231D2" w:rsidRPr="002D144B" w:rsidRDefault="00A231D2" w:rsidP="00A231D2">
      <w:pPr>
        <w:spacing w:after="0" w:line="240" w:lineRule="auto"/>
        <w:jc w:val="center"/>
        <w:rPr>
          <w:rFonts w:ascii="Times New Roman" w:eastAsia="Calibri" w:hAnsi="Times New Roman" w:cs="Times New Roman"/>
          <w:b/>
          <w:i/>
          <w:sz w:val="24"/>
          <w:szCs w:val="24"/>
        </w:rPr>
      </w:pPr>
    </w:p>
    <w:p w:rsidR="00A231D2" w:rsidRPr="002D144B" w:rsidRDefault="00A231D2" w:rsidP="00A231D2">
      <w:pPr>
        <w:spacing w:after="0" w:line="240" w:lineRule="auto"/>
        <w:jc w:val="center"/>
        <w:rPr>
          <w:rFonts w:ascii="Times New Roman" w:eastAsia="Calibri" w:hAnsi="Times New Roman" w:cs="Times New Roman"/>
          <w:b/>
          <w:i/>
          <w:sz w:val="24"/>
          <w:szCs w:val="24"/>
        </w:rPr>
      </w:pPr>
    </w:p>
    <w:p w:rsidR="00A231D2" w:rsidRPr="002D144B" w:rsidRDefault="00A231D2" w:rsidP="00A231D2">
      <w:pPr>
        <w:spacing w:after="0" w:line="240" w:lineRule="auto"/>
        <w:jc w:val="center"/>
        <w:rPr>
          <w:rFonts w:ascii="Times New Roman" w:eastAsia="Calibri" w:hAnsi="Times New Roman" w:cs="Times New Roman"/>
          <w:b/>
          <w:i/>
          <w:sz w:val="24"/>
          <w:szCs w:val="24"/>
        </w:rPr>
      </w:pPr>
    </w:p>
    <w:p w:rsidR="00A231D2" w:rsidRPr="002D144B" w:rsidRDefault="00A231D2" w:rsidP="00A231D2">
      <w:pPr>
        <w:spacing w:after="0" w:line="240" w:lineRule="auto"/>
        <w:jc w:val="center"/>
        <w:rPr>
          <w:rFonts w:ascii="Times New Roman" w:eastAsia="Calibri" w:hAnsi="Times New Roman" w:cs="Times New Roman"/>
          <w:b/>
          <w:i/>
          <w:sz w:val="24"/>
          <w:szCs w:val="24"/>
        </w:rPr>
      </w:pPr>
    </w:p>
    <w:p w:rsidR="00A231D2" w:rsidRPr="002D144B" w:rsidRDefault="00A231D2" w:rsidP="00A231D2">
      <w:pPr>
        <w:spacing w:after="0" w:line="240" w:lineRule="auto"/>
        <w:jc w:val="center"/>
        <w:rPr>
          <w:rFonts w:ascii="Times New Roman" w:eastAsia="Calibri" w:hAnsi="Times New Roman" w:cs="Times New Roman"/>
          <w:b/>
          <w:i/>
          <w:sz w:val="24"/>
          <w:szCs w:val="24"/>
        </w:rPr>
      </w:pPr>
    </w:p>
    <w:p w:rsidR="00A231D2" w:rsidRPr="002D144B" w:rsidRDefault="00A231D2" w:rsidP="00A231D2">
      <w:pPr>
        <w:spacing w:after="0" w:line="240" w:lineRule="auto"/>
        <w:jc w:val="center"/>
        <w:rPr>
          <w:rFonts w:ascii="Times New Roman" w:eastAsia="Calibri" w:hAnsi="Times New Roman" w:cs="Times New Roman"/>
          <w:b/>
          <w:i/>
          <w:sz w:val="24"/>
          <w:szCs w:val="24"/>
        </w:rPr>
      </w:pPr>
    </w:p>
    <w:p w:rsidR="00A231D2" w:rsidRPr="002D144B" w:rsidRDefault="00A231D2" w:rsidP="00A231D2">
      <w:pPr>
        <w:spacing w:after="0" w:line="240" w:lineRule="auto"/>
        <w:jc w:val="center"/>
        <w:rPr>
          <w:rFonts w:ascii="Times New Roman" w:eastAsia="Calibri" w:hAnsi="Times New Roman" w:cs="Times New Roman"/>
          <w:b/>
          <w:i/>
          <w:sz w:val="24"/>
          <w:szCs w:val="24"/>
        </w:rPr>
      </w:pPr>
      <w:r w:rsidRPr="002D144B">
        <w:rPr>
          <w:rFonts w:ascii="Times New Roman" w:eastAsia="Calibri" w:hAnsi="Times New Roman" w:cs="Times New Roman"/>
          <w:b/>
          <w:i/>
          <w:sz w:val="24"/>
          <w:szCs w:val="24"/>
        </w:rPr>
        <w:t>Аннотация</w:t>
      </w:r>
    </w:p>
    <w:p w:rsidR="00A231D2" w:rsidRPr="002D144B" w:rsidRDefault="00A231D2" w:rsidP="00A231D2">
      <w:pPr>
        <w:spacing w:after="0" w:line="240" w:lineRule="auto"/>
        <w:jc w:val="center"/>
        <w:rPr>
          <w:rFonts w:ascii="Times New Roman" w:eastAsia="Calibri" w:hAnsi="Times New Roman" w:cs="Times New Roman"/>
          <w:b/>
          <w:i/>
          <w:sz w:val="24"/>
          <w:szCs w:val="24"/>
        </w:rPr>
      </w:pPr>
    </w:p>
    <w:p w:rsidR="00A231D2" w:rsidRPr="002D144B" w:rsidRDefault="00A231D2" w:rsidP="00A231D2">
      <w:pPr>
        <w:spacing w:after="0" w:line="240" w:lineRule="auto"/>
        <w:jc w:val="center"/>
        <w:rPr>
          <w:rFonts w:ascii="Times New Roman" w:eastAsia="Times New Roman" w:hAnsi="Times New Roman" w:cs="Times New Roman"/>
          <w:b/>
          <w:sz w:val="24"/>
          <w:szCs w:val="24"/>
          <w:lang w:eastAsia="ru-RU"/>
        </w:rPr>
      </w:pPr>
      <w:r w:rsidRPr="002D144B">
        <w:rPr>
          <w:rFonts w:ascii="Times New Roman" w:eastAsia="Times New Roman" w:hAnsi="Times New Roman" w:cs="Times New Roman"/>
          <w:b/>
          <w:sz w:val="24"/>
          <w:szCs w:val="24"/>
          <w:lang w:eastAsia="ru-RU"/>
        </w:rPr>
        <w:t>РАБОЧАЯ ПРОГРАММА УЧЕБНОЙ ДИСЦИПЛИНЫ</w:t>
      </w:r>
    </w:p>
    <w:p w:rsidR="00A231D2" w:rsidRPr="002D144B" w:rsidRDefault="00A231D2" w:rsidP="00A231D2">
      <w:pPr>
        <w:spacing w:after="0" w:line="240" w:lineRule="auto"/>
        <w:jc w:val="center"/>
        <w:rPr>
          <w:rFonts w:ascii="Times New Roman" w:eastAsia="Calibri" w:hAnsi="Times New Roman" w:cs="Times New Roman"/>
          <w:b/>
          <w:i/>
          <w:sz w:val="24"/>
          <w:szCs w:val="24"/>
          <w:u w:val="single"/>
        </w:rPr>
      </w:pPr>
    </w:p>
    <w:p w:rsidR="00A231D2" w:rsidRPr="002D144B" w:rsidRDefault="00A231D2" w:rsidP="00A231D2">
      <w:pPr>
        <w:spacing w:after="0"/>
        <w:jc w:val="center"/>
        <w:rPr>
          <w:rFonts w:ascii="Times New Roman" w:eastAsia="Times New Roman" w:hAnsi="Times New Roman" w:cs="Times New Roman"/>
          <w:b/>
          <w:iCs/>
          <w:sz w:val="24"/>
          <w:szCs w:val="24"/>
          <w:lang w:eastAsia="ru-RU"/>
        </w:rPr>
      </w:pPr>
      <w:r w:rsidRPr="002D144B">
        <w:rPr>
          <w:rFonts w:ascii="Times New Roman" w:eastAsia="Times New Roman" w:hAnsi="Times New Roman" w:cs="Times New Roman"/>
          <w:b/>
          <w:iCs/>
          <w:sz w:val="24"/>
          <w:szCs w:val="24"/>
          <w:lang w:eastAsia="ru-RU"/>
        </w:rPr>
        <w:t>ОП 05 Основы экономики, менеджмента и маркетинга</w:t>
      </w:r>
    </w:p>
    <w:p w:rsidR="00A231D2" w:rsidRPr="002D144B" w:rsidRDefault="00A231D2" w:rsidP="00A231D2">
      <w:pPr>
        <w:spacing w:after="0"/>
        <w:jc w:val="center"/>
        <w:rPr>
          <w:rFonts w:ascii="Times New Roman" w:eastAsia="Times New Roman" w:hAnsi="Times New Roman" w:cs="Times New Roman"/>
          <w:b/>
          <w:iCs/>
          <w:sz w:val="24"/>
          <w:szCs w:val="24"/>
          <w:lang w:eastAsia="ru-RU"/>
        </w:rPr>
      </w:pPr>
    </w:p>
    <w:p w:rsidR="00A231D2" w:rsidRPr="002D144B" w:rsidRDefault="00A231D2" w:rsidP="00A231D2">
      <w:pPr>
        <w:spacing w:after="0" w:line="240" w:lineRule="auto"/>
        <w:jc w:val="center"/>
        <w:rPr>
          <w:rFonts w:ascii="Times New Roman" w:eastAsia="Calibri" w:hAnsi="Times New Roman" w:cs="Times New Roman"/>
          <w:b/>
          <w:i/>
          <w:sz w:val="24"/>
          <w:szCs w:val="24"/>
        </w:rPr>
      </w:pPr>
    </w:p>
    <w:p w:rsidR="00A231D2" w:rsidRPr="002D144B" w:rsidRDefault="00A231D2" w:rsidP="00A231D2">
      <w:pPr>
        <w:spacing w:after="0" w:line="240" w:lineRule="auto"/>
        <w:rPr>
          <w:rFonts w:ascii="Times New Roman" w:eastAsia="Calibri" w:hAnsi="Times New Roman" w:cs="Times New Roman"/>
          <w:b/>
          <w:i/>
          <w:sz w:val="24"/>
          <w:szCs w:val="24"/>
        </w:rPr>
      </w:pPr>
    </w:p>
    <w:p w:rsidR="00A231D2" w:rsidRPr="002D144B" w:rsidRDefault="00A231D2" w:rsidP="00A231D2">
      <w:pPr>
        <w:spacing w:after="0" w:line="240" w:lineRule="auto"/>
        <w:rPr>
          <w:rFonts w:ascii="Times New Roman" w:eastAsia="Calibri" w:hAnsi="Times New Roman" w:cs="Times New Roman"/>
          <w:b/>
          <w:i/>
          <w:sz w:val="24"/>
          <w:szCs w:val="24"/>
        </w:rPr>
      </w:pPr>
    </w:p>
    <w:p w:rsidR="00A231D2" w:rsidRPr="002D144B" w:rsidRDefault="00A231D2" w:rsidP="00A231D2">
      <w:pPr>
        <w:spacing w:after="0" w:line="240" w:lineRule="auto"/>
        <w:rPr>
          <w:rFonts w:ascii="Times New Roman" w:eastAsia="Calibri" w:hAnsi="Times New Roman" w:cs="Times New Roman"/>
          <w:b/>
          <w:i/>
          <w:sz w:val="24"/>
          <w:szCs w:val="24"/>
        </w:rPr>
      </w:pPr>
    </w:p>
    <w:p w:rsidR="00A231D2" w:rsidRPr="002D144B" w:rsidRDefault="00A231D2" w:rsidP="00A231D2">
      <w:pPr>
        <w:spacing w:after="0" w:line="240" w:lineRule="auto"/>
        <w:rPr>
          <w:rFonts w:ascii="Times New Roman" w:eastAsia="Calibri" w:hAnsi="Times New Roman" w:cs="Times New Roman"/>
          <w:b/>
          <w:i/>
          <w:sz w:val="24"/>
          <w:szCs w:val="24"/>
        </w:rPr>
      </w:pPr>
    </w:p>
    <w:p w:rsidR="00A231D2" w:rsidRPr="002D144B" w:rsidRDefault="00A231D2" w:rsidP="00A231D2">
      <w:pPr>
        <w:spacing w:after="0" w:line="240" w:lineRule="auto"/>
        <w:rPr>
          <w:rFonts w:ascii="Times New Roman" w:eastAsia="Calibri" w:hAnsi="Times New Roman" w:cs="Times New Roman"/>
          <w:b/>
          <w:i/>
          <w:sz w:val="24"/>
          <w:szCs w:val="24"/>
        </w:rPr>
      </w:pPr>
    </w:p>
    <w:p w:rsidR="00A231D2" w:rsidRPr="002D144B" w:rsidRDefault="00A231D2" w:rsidP="00A231D2">
      <w:pPr>
        <w:spacing w:after="0" w:line="240" w:lineRule="auto"/>
        <w:rPr>
          <w:rFonts w:ascii="Times New Roman" w:eastAsia="Calibri" w:hAnsi="Times New Roman" w:cs="Times New Roman"/>
          <w:b/>
          <w:i/>
          <w:sz w:val="24"/>
          <w:szCs w:val="24"/>
        </w:rPr>
      </w:pPr>
    </w:p>
    <w:p w:rsidR="00A231D2" w:rsidRPr="002D144B" w:rsidRDefault="00A231D2" w:rsidP="00A231D2">
      <w:pPr>
        <w:spacing w:after="0" w:line="240" w:lineRule="auto"/>
        <w:rPr>
          <w:rFonts w:ascii="Times New Roman" w:eastAsia="Calibri" w:hAnsi="Times New Roman" w:cs="Times New Roman"/>
          <w:b/>
          <w:i/>
          <w:sz w:val="24"/>
          <w:szCs w:val="24"/>
        </w:rPr>
      </w:pPr>
    </w:p>
    <w:p w:rsidR="00A231D2" w:rsidRPr="002D144B" w:rsidRDefault="00A231D2" w:rsidP="00A231D2">
      <w:pPr>
        <w:spacing w:after="0" w:line="240" w:lineRule="auto"/>
        <w:rPr>
          <w:rFonts w:ascii="Times New Roman" w:eastAsia="Calibri" w:hAnsi="Times New Roman" w:cs="Times New Roman"/>
          <w:b/>
          <w:i/>
          <w:sz w:val="24"/>
          <w:szCs w:val="24"/>
        </w:rPr>
      </w:pPr>
    </w:p>
    <w:p w:rsidR="00A231D2" w:rsidRPr="002D144B" w:rsidRDefault="00A231D2" w:rsidP="00A231D2">
      <w:pPr>
        <w:spacing w:after="0" w:line="240" w:lineRule="auto"/>
        <w:rPr>
          <w:rFonts w:ascii="Times New Roman" w:eastAsia="Calibri" w:hAnsi="Times New Roman" w:cs="Times New Roman"/>
          <w:b/>
          <w:i/>
          <w:sz w:val="24"/>
          <w:szCs w:val="24"/>
        </w:rPr>
      </w:pPr>
    </w:p>
    <w:p w:rsidR="00A231D2" w:rsidRPr="002D144B" w:rsidRDefault="00A231D2" w:rsidP="00A231D2">
      <w:pPr>
        <w:spacing w:after="0" w:line="240" w:lineRule="auto"/>
        <w:rPr>
          <w:rFonts w:ascii="Times New Roman" w:eastAsia="Calibri" w:hAnsi="Times New Roman" w:cs="Times New Roman"/>
          <w:b/>
          <w:i/>
          <w:sz w:val="24"/>
          <w:szCs w:val="24"/>
        </w:rPr>
      </w:pPr>
    </w:p>
    <w:p w:rsidR="00A231D2" w:rsidRPr="002D144B" w:rsidRDefault="00A231D2" w:rsidP="00A231D2">
      <w:pPr>
        <w:spacing w:after="0" w:line="240" w:lineRule="auto"/>
        <w:rPr>
          <w:rFonts w:ascii="Times New Roman" w:eastAsia="Calibri" w:hAnsi="Times New Roman" w:cs="Times New Roman"/>
          <w:b/>
          <w:i/>
          <w:sz w:val="24"/>
          <w:szCs w:val="24"/>
        </w:rPr>
      </w:pPr>
    </w:p>
    <w:p w:rsidR="00A231D2" w:rsidRPr="002D144B" w:rsidRDefault="00A231D2" w:rsidP="00A231D2">
      <w:pPr>
        <w:spacing w:after="0" w:line="240" w:lineRule="auto"/>
        <w:rPr>
          <w:rFonts w:ascii="Times New Roman" w:eastAsia="Calibri" w:hAnsi="Times New Roman" w:cs="Times New Roman"/>
          <w:b/>
          <w:i/>
          <w:sz w:val="24"/>
          <w:szCs w:val="24"/>
        </w:rPr>
      </w:pPr>
    </w:p>
    <w:p w:rsidR="00A231D2" w:rsidRPr="002D144B" w:rsidRDefault="00A231D2" w:rsidP="00A231D2">
      <w:pPr>
        <w:spacing w:after="0" w:line="240" w:lineRule="auto"/>
        <w:rPr>
          <w:rFonts w:ascii="Times New Roman" w:eastAsia="Calibri" w:hAnsi="Times New Roman" w:cs="Times New Roman"/>
          <w:b/>
          <w:i/>
          <w:sz w:val="24"/>
          <w:szCs w:val="24"/>
        </w:rPr>
      </w:pPr>
    </w:p>
    <w:p w:rsidR="00A231D2" w:rsidRPr="002D144B" w:rsidRDefault="00A231D2" w:rsidP="00A231D2">
      <w:pPr>
        <w:spacing w:after="0" w:line="240" w:lineRule="auto"/>
        <w:rPr>
          <w:rFonts w:ascii="Times New Roman" w:eastAsia="Calibri" w:hAnsi="Times New Roman" w:cs="Times New Roman"/>
          <w:b/>
          <w:i/>
          <w:sz w:val="24"/>
          <w:szCs w:val="24"/>
        </w:rPr>
      </w:pPr>
    </w:p>
    <w:p w:rsidR="00A231D2" w:rsidRPr="002D144B" w:rsidRDefault="00A231D2" w:rsidP="00A231D2">
      <w:pPr>
        <w:spacing w:after="0" w:line="240" w:lineRule="auto"/>
        <w:rPr>
          <w:rFonts w:ascii="Times New Roman" w:eastAsia="Calibri" w:hAnsi="Times New Roman" w:cs="Times New Roman"/>
          <w:b/>
          <w:i/>
          <w:sz w:val="24"/>
          <w:szCs w:val="24"/>
        </w:rPr>
      </w:pPr>
    </w:p>
    <w:p w:rsidR="00A231D2" w:rsidRPr="002D144B" w:rsidRDefault="00A231D2" w:rsidP="00A231D2">
      <w:pPr>
        <w:spacing w:after="0" w:line="240" w:lineRule="auto"/>
        <w:rPr>
          <w:rFonts w:ascii="Times New Roman" w:eastAsia="Calibri" w:hAnsi="Times New Roman" w:cs="Times New Roman"/>
          <w:b/>
          <w:i/>
          <w:sz w:val="24"/>
          <w:szCs w:val="24"/>
        </w:rPr>
      </w:pPr>
    </w:p>
    <w:p w:rsidR="00A231D2" w:rsidRPr="002D144B" w:rsidRDefault="00A231D2" w:rsidP="00A231D2">
      <w:pPr>
        <w:spacing w:after="0" w:line="240" w:lineRule="auto"/>
        <w:rPr>
          <w:rFonts w:ascii="Times New Roman" w:eastAsia="Calibri" w:hAnsi="Times New Roman" w:cs="Times New Roman"/>
          <w:b/>
          <w:i/>
          <w:sz w:val="24"/>
          <w:szCs w:val="24"/>
        </w:rPr>
      </w:pPr>
    </w:p>
    <w:p w:rsidR="00A231D2" w:rsidRPr="002D144B" w:rsidRDefault="00A231D2" w:rsidP="00A231D2">
      <w:pPr>
        <w:spacing w:after="0" w:line="240" w:lineRule="auto"/>
        <w:rPr>
          <w:rFonts w:ascii="Times New Roman" w:eastAsia="Calibri" w:hAnsi="Times New Roman" w:cs="Times New Roman"/>
          <w:b/>
          <w:i/>
          <w:sz w:val="24"/>
          <w:szCs w:val="24"/>
        </w:rPr>
      </w:pPr>
    </w:p>
    <w:p w:rsidR="00A231D2" w:rsidRPr="002D144B" w:rsidRDefault="00A231D2" w:rsidP="00A231D2">
      <w:pPr>
        <w:spacing w:after="0" w:line="240" w:lineRule="auto"/>
        <w:rPr>
          <w:rFonts w:ascii="Times New Roman" w:eastAsia="Calibri" w:hAnsi="Times New Roman" w:cs="Times New Roman"/>
          <w:b/>
          <w:i/>
          <w:sz w:val="24"/>
          <w:szCs w:val="24"/>
        </w:rPr>
      </w:pPr>
    </w:p>
    <w:p w:rsidR="00A231D2" w:rsidRPr="002D144B" w:rsidRDefault="00A231D2" w:rsidP="00A231D2">
      <w:pPr>
        <w:spacing w:after="0" w:line="240" w:lineRule="auto"/>
        <w:rPr>
          <w:rFonts w:ascii="Times New Roman" w:eastAsia="Calibri" w:hAnsi="Times New Roman" w:cs="Times New Roman"/>
          <w:b/>
          <w:i/>
          <w:sz w:val="24"/>
          <w:szCs w:val="24"/>
        </w:rPr>
      </w:pPr>
    </w:p>
    <w:p w:rsidR="00A231D2" w:rsidRPr="002D144B" w:rsidRDefault="00A231D2" w:rsidP="00A231D2">
      <w:pPr>
        <w:spacing w:after="0" w:line="240" w:lineRule="auto"/>
        <w:rPr>
          <w:rFonts w:ascii="Times New Roman" w:eastAsia="Calibri" w:hAnsi="Times New Roman" w:cs="Times New Roman"/>
          <w:b/>
          <w:i/>
          <w:sz w:val="24"/>
          <w:szCs w:val="24"/>
        </w:rPr>
      </w:pPr>
    </w:p>
    <w:p w:rsidR="00A231D2" w:rsidRPr="002D144B" w:rsidRDefault="00A231D2" w:rsidP="00A231D2">
      <w:pPr>
        <w:spacing w:after="0" w:line="240" w:lineRule="auto"/>
        <w:rPr>
          <w:rFonts w:ascii="Times New Roman" w:eastAsia="Calibri" w:hAnsi="Times New Roman" w:cs="Times New Roman"/>
          <w:b/>
          <w:i/>
          <w:sz w:val="24"/>
          <w:szCs w:val="24"/>
        </w:rPr>
      </w:pPr>
    </w:p>
    <w:p w:rsidR="00A231D2" w:rsidRPr="002D144B" w:rsidRDefault="00A231D2" w:rsidP="00A231D2">
      <w:pPr>
        <w:spacing w:after="0" w:line="240" w:lineRule="auto"/>
        <w:rPr>
          <w:rFonts w:ascii="Times New Roman" w:eastAsia="Calibri" w:hAnsi="Times New Roman" w:cs="Times New Roman"/>
          <w:b/>
          <w:i/>
          <w:sz w:val="24"/>
          <w:szCs w:val="24"/>
        </w:rPr>
      </w:pPr>
    </w:p>
    <w:p w:rsidR="00A231D2" w:rsidRPr="002D144B" w:rsidRDefault="00A231D2" w:rsidP="00A231D2">
      <w:pPr>
        <w:jc w:val="center"/>
        <w:rPr>
          <w:rFonts w:ascii="Times New Roman" w:eastAsia="Calibri" w:hAnsi="Times New Roman" w:cs="Times New Roman"/>
          <w:b/>
          <w:bCs/>
          <w:iCs/>
          <w:sz w:val="24"/>
          <w:szCs w:val="24"/>
        </w:rPr>
        <w:sectPr w:rsidR="00A231D2" w:rsidRPr="002D144B" w:rsidSect="00D779B2">
          <w:headerReference w:type="even" r:id="rId31"/>
          <w:pgSz w:w="11906" w:h="16838"/>
          <w:pgMar w:top="1134" w:right="567" w:bottom="1134" w:left="1701" w:header="709" w:footer="709" w:gutter="0"/>
          <w:cols w:space="708"/>
          <w:docGrid w:linePitch="360"/>
        </w:sectPr>
      </w:pPr>
      <w:r w:rsidRPr="002D144B">
        <w:rPr>
          <w:rFonts w:ascii="Times New Roman" w:eastAsia="Calibri" w:hAnsi="Times New Roman" w:cs="Times New Roman"/>
          <w:b/>
          <w:bCs/>
          <w:iCs/>
          <w:sz w:val="24"/>
          <w:szCs w:val="24"/>
        </w:rPr>
        <w:t>2023 г.</w:t>
      </w:r>
    </w:p>
    <w:p w:rsidR="00A231D2" w:rsidRPr="002D144B" w:rsidRDefault="00A231D2" w:rsidP="00A231D2">
      <w:pPr>
        <w:suppressAutoHyphens/>
        <w:spacing w:after="0"/>
        <w:contextualSpacing/>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lastRenderedPageBreak/>
        <w:t xml:space="preserve">1. ОБЩАЯ ХАРАКТЕРИСТИКА </w:t>
      </w:r>
      <w:r w:rsidRPr="002D144B">
        <w:rPr>
          <w:rFonts w:ascii="Times New Roman" w:eastAsia="Calibri" w:hAnsi="Times New Roman" w:cs="Times New Roman"/>
          <w:b/>
          <w:color w:val="000000"/>
          <w:sz w:val="24"/>
          <w:szCs w:val="24"/>
        </w:rPr>
        <w:t>РАБОЧЕЙ ПРОГРАММЫ</w:t>
      </w:r>
      <w:r w:rsidRPr="002D144B">
        <w:rPr>
          <w:rFonts w:ascii="Times New Roman" w:eastAsia="Calibri" w:hAnsi="Times New Roman" w:cs="Times New Roman"/>
          <w:b/>
          <w:sz w:val="24"/>
          <w:szCs w:val="24"/>
        </w:rPr>
        <w:t xml:space="preserve"> </w:t>
      </w:r>
      <w:r w:rsidRPr="002D144B">
        <w:rPr>
          <w:rFonts w:ascii="Times New Roman" w:eastAsia="Calibri" w:hAnsi="Times New Roman" w:cs="Times New Roman"/>
          <w:b/>
          <w:sz w:val="24"/>
          <w:szCs w:val="24"/>
        </w:rPr>
        <w:br/>
        <w:t>УЧЕБНОЙ ДИСЦИПЛИНЫ</w:t>
      </w:r>
    </w:p>
    <w:p w:rsidR="00A231D2" w:rsidRPr="002D144B" w:rsidRDefault="00A231D2" w:rsidP="00A231D2">
      <w:pPr>
        <w:spacing w:after="0"/>
        <w:jc w:val="center"/>
        <w:rPr>
          <w:rFonts w:ascii="Times New Roman" w:eastAsia="Times New Roman" w:hAnsi="Times New Roman" w:cs="Times New Roman"/>
          <w:b/>
          <w:iCs/>
          <w:sz w:val="24"/>
          <w:szCs w:val="24"/>
          <w:lang w:eastAsia="ru-RU"/>
        </w:rPr>
      </w:pPr>
      <w:r w:rsidRPr="002D144B">
        <w:rPr>
          <w:rFonts w:ascii="Times New Roman" w:eastAsia="Times New Roman" w:hAnsi="Times New Roman" w:cs="Times New Roman"/>
          <w:b/>
          <w:iCs/>
          <w:sz w:val="24"/>
          <w:szCs w:val="24"/>
          <w:lang w:eastAsia="ru-RU"/>
        </w:rPr>
        <w:t>«ОП 05 Основы экономики, менеджмента и маркетинга»</w:t>
      </w:r>
    </w:p>
    <w:p w:rsidR="00A231D2" w:rsidRPr="002D144B" w:rsidRDefault="00A231D2" w:rsidP="00A231D2">
      <w:pPr>
        <w:spacing w:after="0"/>
        <w:ind w:firstLine="709"/>
        <w:jc w:val="center"/>
        <w:rPr>
          <w:rFonts w:ascii="Times New Roman" w:eastAsia="Times New Roman" w:hAnsi="Times New Roman" w:cs="Times New Roman"/>
          <w:sz w:val="24"/>
          <w:szCs w:val="24"/>
          <w:vertAlign w:val="superscript"/>
          <w:lang w:eastAsia="ru-RU"/>
        </w:rPr>
      </w:pPr>
    </w:p>
    <w:p w:rsidR="00A231D2" w:rsidRPr="002D144B" w:rsidRDefault="00A231D2" w:rsidP="00A23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2D144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A231D2" w:rsidRPr="002D144B" w:rsidRDefault="00A231D2" w:rsidP="00A231D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Учебная дисциплина ОП 05 Основы экономики, менеджмента и маркетинга является обязательной частью Общепрофессионального цикла</w:t>
      </w:r>
      <w:r w:rsidRPr="002D144B">
        <w:rPr>
          <w:rFonts w:ascii="Times New Roman" w:eastAsia="Times New Roman" w:hAnsi="Times New Roman" w:cs="Times New Roman"/>
          <w:b/>
          <w:bCs/>
          <w:sz w:val="24"/>
          <w:szCs w:val="24"/>
          <w:lang w:eastAsia="ru-RU"/>
        </w:rPr>
        <w:t xml:space="preserve"> </w:t>
      </w:r>
      <w:r w:rsidRPr="002D144B">
        <w:rPr>
          <w:rFonts w:ascii="Times New Roman" w:eastAsia="Times New Roman" w:hAnsi="Times New Roman" w:cs="Times New Roman"/>
          <w:sz w:val="24"/>
          <w:szCs w:val="24"/>
          <w:lang w:eastAsia="ru-RU"/>
        </w:rPr>
        <w:t xml:space="preserve">ОПОП-П в соответствии с ФГОС СПО по </w:t>
      </w:r>
      <w:r w:rsidRPr="002D144B">
        <w:rPr>
          <w:rFonts w:ascii="Times New Roman" w:eastAsia="Times New Roman" w:hAnsi="Times New Roman" w:cs="Times New Roman"/>
          <w:iCs/>
          <w:sz w:val="24"/>
          <w:szCs w:val="24"/>
          <w:lang w:eastAsia="ru-RU"/>
        </w:rPr>
        <w:t>специальности 43.02.15 Поварское и кондитерское дело</w:t>
      </w:r>
    </w:p>
    <w:p w:rsidR="00A231D2" w:rsidRPr="002D144B" w:rsidRDefault="00A231D2" w:rsidP="00A231D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Особое значение дисциплина имеет при формировании и развитии ОК 01-07, 09-11.</w:t>
      </w:r>
    </w:p>
    <w:p w:rsidR="00A231D2" w:rsidRPr="002D144B" w:rsidRDefault="00A231D2" w:rsidP="00A23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A231D2" w:rsidRPr="002D144B" w:rsidRDefault="00A231D2" w:rsidP="00A231D2">
      <w:pPr>
        <w:spacing w:after="0"/>
        <w:ind w:firstLine="709"/>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1.2. Цель и планируемые результаты освоения дисциплины:</w:t>
      </w:r>
    </w:p>
    <w:p w:rsidR="00A231D2" w:rsidRPr="002D144B" w:rsidRDefault="00A231D2" w:rsidP="00A231D2">
      <w:pPr>
        <w:suppressAutoHyphens/>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В рамках программы учебной дисциплины обучающимися осваиваются умения </w:t>
      </w:r>
      <w:r w:rsidRPr="002D144B">
        <w:rPr>
          <w:rFonts w:ascii="Times New Roman" w:eastAsia="Calibri" w:hAnsi="Times New Roman" w:cs="Times New Roman"/>
          <w:sz w:val="24"/>
          <w:szCs w:val="24"/>
        </w:rPr>
        <w:br/>
        <w:t>и знания</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75"/>
        <w:gridCol w:w="3280"/>
        <w:gridCol w:w="5193"/>
      </w:tblGrid>
      <w:tr w:rsidR="00A231D2" w:rsidRPr="002D144B" w:rsidTr="00A231D2">
        <w:trPr>
          <w:trHeight w:val="242"/>
        </w:trPr>
        <w:tc>
          <w:tcPr>
            <w:tcW w:w="609" w:type="pct"/>
            <w:vMerge w:val="restart"/>
          </w:tcPr>
          <w:p w:rsidR="00A231D2" w:rsidRPr="002D144B" w:rsidRDefault="00A231D2" w:rsidP="00A231D2">
            <w:pPr>
              <w:spacing w:line="237" w:lineRule="auto"/>
              <w:jc w:val="cente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rPr>
              <w:t xml:space="preserve">Код </w:t>
            </w:r>
            <w:r w:rsidRPr="002D144B">
              <w:rPr>
                <w:rFonts w:ascii="Times New Roman" w:eastAsia="Times New Roman" w:hAnsi="Times New Roman" w:cs="Times New Roman"/>
                <w:sz w:val="24"/>
                <w:szCs w:val="24"/>
                <w:lang w:val="ru-RU"/>
              </w:rPr>
              <w:t xml:space="preserve">ОК, </w:t>
            </w:r>
            <w:r w:rsidRPr="002D144B">
              <w:rPr>
                <w:rFonts w:ascii="Times New Roman" w:eastAsia="Times New Roman" w:hAnsi="Times New Roman" w:cs="Times New Roman"/>
                <w:sz w:val="24"/>
                <w:szCs w:val="24"/>
              </w:rPr>
              <w:t>ПК</w:t>
            </w:r>
          </w:p>
        </w:tc>
        <w:tc>
          <w:tcPr>
            <w:tcW w:w="4391" w:type="pct"/>
            <w:gridSpan w:val="2"/>
          </w:tcPr>
          <w:p w:rsidR="00A231D2" w:rsidRPr="002D144B" w:rsidRDefault="00A231D2" w:rsidP="00A231D2">
            <w:pPr>
              <w:jc w:val="cente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Дисциплинарные результаты</w:t>
            </w:r>
          </w:p>
        </w:tc>
      </w:tr>
      <w:tr w:rsidR="00A231D2" w:rsidRPr="002D144B" w:rsidTr="00A231D2">
        <w:trPr>
          <w:trHeight w:val="242"/>
        </w:trPr>
        <w:tc>
          <w:tcPr>
            <w:tcW w:w="609" w:type="pct"/>
            <w:vMerge/>
          </w:tcPr>
          <w:p w:rsidR="00A231D2" w:rsidRPr="002D144B" w:rsidRDefault="00A231D2" w:rsidP="00A231D2">
            <w:pPr>
              <w:spacing w:line="237" w:lineRule="auto"/>
              <w:jc w:val="center"/>
              <w:rPr>
                <w:rFonts w:ascii="Times New Roman" w:eastAsia="Times New Roman" w:hAnsi="Times New Roman" w:cs="Times New Roman"/>
                <w:sz w:val="24"/>
                <w:szCs w:val="24"/>
              </w:rPr>
            </w:pPr>
          </w:p>
        </w:tc>
        <w:tc>
          <w:tcPr>
            <w:tcW w:w="1700" w:type="pct"/>
          </w:tcPr>
          <w:p w:rsidR="00A231D2" w:rsidRPr="002D144B" w:rsidRDefault="00A231D2" w:rsidP="00A231D2">
            <w:pPr>
              <w:jc w:val="center"/>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Умения</w:t>
            </w:r>
          </w:p>
        </w:tc>
        <w:tc>
          <w:tcPr>
            <w:tcW w:w="2691" w:type="pct"/>
          </w:tcPr>
          <w:p w:rsidR="00A231D2" w:rsidRPr="002D144B" w:rsidRDefault="00A231D2" w:rsidP="00A231D2">
            <w:pPr>
              <w:jc w:val="center"/>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Знания</w:t>
            </w:r>
          </w:p>
        </w:tc>
      </w:tr>
      <w:tr w:rsidR="00A231D2" w:rsidRPr="002D144B" w:rsidTr="00A231D2">
        <w:tc>
          <w:tcPr>
            <w:tcW w:w="609" w:type="pct"/>
          </w:tcPr>
          <w:p w:rsidR="00A231D2" w:rsidRPr="002D144B" w:rsidRDefault="00A231D2" w:rsidP="00A231D2">
            <w:pPr>
              <w:spacing w:line="253"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01</w:t>
            </w:r>
          </w:p>
          <w:p w:rsidR="00A231D2" w:rsidRPr="002D144B" w:rsidRDefault="00A231D2" w:rsidP="00A231D2">
            <w:pPr>
              <w:spacing w:line="253"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02</w:t>
            </w:r>
          </w:p>
          <w:p w:rsidR="00A231D2" w:rsidRPr="002D144B" w:rsidRDefault="00A231D2" w:rsidP="00A231D2">
            <w:pPr>
              <w:spacing w:line="253"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03</w:t>
            </w:r>
          </w:p>
          <w:p w:rsidR="00A231D2" w:rsidRPr="002D144B" w:rsidRDefault="00A231D2" w:rsidP="00A231D2">
            <w:pPr>
              <w:spacing w:line="253"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04</w:t>
            </w:r>
          </w:p>
          <w:p w:rsidR="00A231D2" w:rsidRPr="002D144B" w:rsidRDefault="00A231D2" w:rsidP="00A231D2">
            <w:pPr>
              <w:spacing w:line="253"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05</w:t>
            </w:r>
          </w:p>
          <w:p w:rsidR="00A231D2" w:rsidRPr="002D144B" w:rsidRDefault="00A231D2" w:rsidP="00A231D2">
            <w:pPr>
              <w:spacing w:line="253"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06</w:t>
            </w:r>
          </w:p>
          <w:p w:rsidR="00A231D2" w:rsidRPr="002D144B" w:rsidRDefault="00A231D2" w:rsidP="00A231D2">
            <w:pPr>
              <w:spacing w:line="253"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07</w:t>
            </w:r>
          </w:p>
          <w:p w:rsidR="00A231D2" w:rsidRPr="002D144B" w:rsidRDefault="00A231D2" w:rsidP="00A231D2">
            <w:pPr>
              <w:spacing w:line="253"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09</w:t>
            </w:r>
          </w:p>
          <w:p w:rsidR="00A231D2" w:rsidRPr="002D144B" w:rsidRDefault="00A231D2" w:rsidP="00A231D2">
            <w:pPr>
              <w:spacing w:line="253"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10</w:t>
            </w:r>
          </w:p>
          <w:p w:rsidR="00A231D2" w:rsidRPr="002D144B" w:rsidRDefault="00A231D2" w:rsidP="00A231D2">
            <w:pPr>
              <w:spacing w:line="253"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11</w:t>
            </w:r>
          </w:p>
          <w:p w:rsidR="00A231D2" w:rsidRPr="002D144B" w:rsidRDefault="00A231D2" w:rsidP="00A231D2">
            <w:pPr>
              <w:spacing w:line="253"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ПК 1.1-1.4</w:t>
            </w:r>
          </w:p>
          <w:p w:rsidR="00A231D2" w:rsidRPr="002D144B" w:rsidRDefault="00A231D2" w:rsidP="00A231D2">
            <w:pPr>
              <w:spacing w:line="251"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ПК 2.1-2.8</w:t>
            </w:r>
          </w:p>
          <w:p w:rsidR="00A231D2" w:rsidRPr="002D144B" w:rsidRDefault="00A231D2" w:rsidP="00A231D2">
            <w:pPr>
              <w:spacing w:line="251"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ПК 3.1-3.7</w:t>
            </w:r>
          </w:p>
          <w:p w:rsidR="00A231D2" w:rsidRPr="002D144B" w:rsidRDefault="00A231D2" w:rsidP="00A231D2">
            <w:pPr>
              <w:spacing w:line="251"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ПК 4.1-4.6</w:t>
            </w:r>
          </w:p>
          <w:p w:rsidR="00A231D2" w:rsidRPr="002D144B" w:rsidRDefault="00A231D2" w:rsidP="00A231D2">
            <w:pPr>
              <w:spacing w:line="251" w:lineRule="exact"/>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ПК 5.1-5.6</w:t>
            </w:r>
          </w:p>
          <w:p w:rsidR="00A231D2" w:rsidRPr="002D144B" w:rsidRDefault="00A231D2" w:rsidP="00A231D2">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ПК 6.1-6.4</w:t>
            </w:r>
          </w:p>
          <w:p w:rsidR="00A231D2" w:rsidRPr="002D144B" w:rsidRDefault="00A231D2" w:rsidP="00A231D2">
            <w:pPr>
              <w:rPr>
                <w:rFonts w:ascii="Times New Roman" w:eastAsia="Times New Roman" w:hAnsi="Times New Roman" w:cs="Times New Roman"/>
                <w:sz w:val="24"/>
                <w:szCs w:val="24"/>
              </w:rPr>
            </w:pPr>
          </w:p>
        </w:tc>
        <w:tc>
          <w:tcPr>
            <w:tcW w:w="1700" w:type="pct"/>
          </w:tcPr>
          <w:p w:rsidR="00A231D2" w:rsidRPr="002D144B" w:rsidRDefault="00A231D2" w:rsidP="00A231D2">
            <w:pPr>
              <w:tabs>
                <w:tab w:val="left" w:pos="2149"/>
              </w:tabs>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участвовать в выборе наиболее эффективной организационно - правовой формы для деятельности организации ресторанного бизнеса, формировании пакета документов для открытия предприятия;</w:t>
            </w:r>
          </w:p>
          <w:p w:rsidR="00A231D2" w:rsidRPr="002D144B" w:rsidRDefault="00A231D2" w:rsidP="00A231D2">
            <w:pPr>
              <w:tabs>
                <w:tab w:val="left" w:pos="1424"/>
                <w:tab w:val="left" w:pos="1744"/>
                <w:tab w:val="left" w:pos="1983"/>
                <w:tab w:val="left" w:pos="2023"/>
                <w:tab w:val="left" w:pos="2159"/>
                <w:tab w:val="left" w:pos="2228"/>
                <w:tab w:val="left" w:pos="2374"/>
                <w:tab w:val="left" w:pos="2545"/>
              </w:tabs>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рассчитывать и планировать основные технико-экономические показатели деятельности организации ресторанного бизнеса и анализировать их динамику; анализировать факторы, влияющие на  хозяйственную деятельность организации; рассчитывать показатели эффективности использования ресурсов организации;</w:t>
            </w:r>
          </w:p>
          <w:p w:rsidR="00A231D2" w:rsidRPr="002D144B" w:rsidRDefault="00A231D2" w:rsidP="00A231D2">
            <w:pPr>
              <w:tabs>
                <w:tab w:val="left" w:pos="1239"/>
                <w:tab w:val="left" w:pos="1359"/>
                <w:tab w:val="left" w:pos="1394"/>
                <w:tab w:val="left" w:pos="1454"/>
                <w:tab w:val="left" w:pos="1659"/>
                <w:tab w:val="left" w:pos="1798"/>
                <w:tab w:val="left" w:pos="1848"/>
                <w:tab w:val="left" w:pos="2019"/>
                <w:tab w:val="left" w:pos="2070"/>
                <w:tab w:val="left" w:pos="2174"/>
                <w:tab w:val="left" w:pos="2223"/>
                <w:tab w:val="left" w:pos="2399"/>
                <w:tab w:val="left" w:pos="2703"/>
                <w:tab w:val="left" w:pos="2897"/>
                <w:tab w:val="left" w:pos="3191"/>
                <w:tab w:val="left" w:pos="3308"/>
              </w:tabs>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 xml:space="preserve">проводить  инвентаризацию на предприятиях питания; пользоваться         нормативной документацией и оформлять и учетно-отчетную документацию (заполнять договора о материальной ответственности, доверенности на получение материальных ценностей, вести товарную книгу кладовщика, списывать товарные  потери, заполнять инвентаризационную опись; оформлять поступление и передачу материальных ценностей, составлять </w:t>
            </w:r>
            <w:r w:rsidRPr="002D144B">
              <w:rPr>
                <w:rFonts w:ascii="Times New Roman" w:eastAsia="Times New Roman" w:hAnsi="Times New Roman" w:cs="Times New Roman"/>
                <w:sz w:val="24"/>
                <w:szCs w:val="24"/>
                <w:lang w:val="ru-RU"/>
              </w:rPr>
              <w:lastRenderedPageBreak/>
              <w:t>калькуляционные карточки на блюда и кондитерские изделия, документацию по контролю наличия запасов на производстве); оценивать имеющиеся на производстве запасы в соответствии с требуемым количеством и качеством, рассчитывать и анализировать изменение показателей товарных</w:t>
            </w:r>
          </w:p>
        </w:tc>
        <w:tc>
          <w:tcPr>
            <w:tcW w:w="2691" w:type="pct"/>
          </w:tcPr>
          <w:p w:rsidR="00A231D2" w:rsidRPr="002D144B" w:rsidRDefault="00A231D2" w:rsidP="00A231D2">
            <w:pPr>
              <w:spacing w:line="242" w:lineRule="auto"/>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lastRenderedPageBreak/>
              <w:t>понятие, цели и задачи экономики, основные положения экономической теории;</w:t>
            </w:r>
          </w:p>
          <w:p w:rsidR="00A231D2" w:rsidRPr="002D144B" w:rsidRDefault="00A231D2" w:rsidP="00A231D2">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принципы функционирования рыночной экономики, современное состояние и перспективы развития отрасли;</w:t>
            </w:r>
          </w:p>
          <w:p w:rsidR="00A231D2" w:rsidRPr="002D144B" w:rsidRDefault="00A231D2" w:rsidP="00A231D2">
            <w:pPr>
              <w:spacing w:line="242" w:lineRule="auto"/>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виды экономической деятельности (отрасли народного хозяйства),</w:t>
            </w:r>
          </w:p>
          <w:p w:rsidR="00A231D2" w:rsidRPr="002D144B" w:rsidRDefault="00A231D2" w:rsidP="00A231D2">
            <w:pPr>
              <w:tabs>
                <w:tab w:val="left" w:pos="2025"/>
                <w:tab w:val="left" w:pos="3314"/>
                <w:tab w:val="left" w:pos="4689"/>
              </w:tabs>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сущность предпринимательства, его виды, значение малого бизнеса для экономики страны, меры господдержки малому бизнесу, виды предпринимательских рисков и методы их минимизации;</w:t>
            </w:r>
          </w:p>
          <w:p w:rsidR="00A231D2" w:rsidRPr="002D144B" w:rsidRDefault="00A231D2" w:rsidP="00A231D2">
            <w:pPr>
              <w:spacing w:line="242" w:lineRule="auto"/>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классификацию хозяйствующих субъектов в рыночной экономике по признакам;</w:t>
            </w:r>
          </w:p>
          <w:p w:rsidR="00A231D2" w:rsidRPr="002D144B" w:rsidRDefault="00A231D2" w:rsidP="00A231D2">
            <w:pPr>
              <w:spacing w:line="242" w:lineRule="auto"/>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цели и задачи организации ресторанного бизнеса, понятие концепции организации питания;</w:t>
            </w:r>
          </w:p>
          <w:p w:rsidR="00A231D2" w:rsidRPr="002D144B" w:rsidRDefault="00A231D2" w:rsidP="00A231D2">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этапы регистрации и порядок ликвидации организаций, понятие банкротства, его признаки и методы предотвращения;</w:t>
            </w:r>
          </w:p>
          <w:p w:rsidR="00A231D2" w:rsidRPr="002D144B" w:rsidRDefault="00A231D2" w:rsidP="00A231D2">
            <w:pPr>
              <w:tabs>
                <w:tab w:val="left" w:pos="1209"/>
                <w:tab w:val="left" w:pos="1565"/>
                <w:tab w:val="left" w:pos="1644"/>
                <w:tab w:val="left" w:pos="2029"/>
                <w:tab w:val="left" w:pos="2424"/>
                <w:tab w:val="left" w:pos="2858"/>
                <w:tab w:val="left" w:pos="3027"/>
                <w:tab w:val="left" w:pos="3169"/>
                <w:tab w:val="left" w:pos="3233"/>
                <w:tab w:val="left" w:pos="3468"/>
                <w:tab w:val="left" w:pos="3948"/>
                <w:tab w:val="left" w:pos="4342"/>
                <w:tab w:val="left" w:pos="4413"/>
                <w:tab w:val="left" w:pos="4941"/>
              </w:tabs>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факторы внешней среды  организации питания, элементы ее внутренней среды и методики оценки влияния факторов внешней среды на хозяйственную деятельность организации питания (</w:t>
            </w:r>
            <w:r w:rsidRPr="002D144B">
              <w:rPr>
                <w:rFonts w:ascii="Times New Roman" w:eastAsia="Times New Roman" w:hAnsi="Times New Roman" w:cs="Times New Roman"/>
                <w:sz w:val="24"/>
                <w:szCs w:val="24"/>
              </w:rPr>
              <w:t>SWOT</w:t>
            </w:r>
            <w:r w:rsidRPr="002D144B">
              <w:rPr>
                <w:rFonts w:ascii="Times New Roman" w:eastAsia="Times New Roman" w:hAnsi="Times New Roman" w:cs="Times New Roman"/>
                <w:sz w:val="24"/>
                <w:szCs w:val="24"/>
                <w:lang w:val="ru-RU"/>
              </w:rPr>
              <w:t>- анализ); функции и задачи бухгалтерии  как структурного подразделения предприятия, организацию учета на предприятии питания, объекты учета, основные принципы, формы ведения бухгалтерского учета, реквизиты первичных документов, их классификацию, требования к оформлению документов, права и обязанности главного бухгалтера  организации питания,  понятие инвентаризации;</w:t>
            </w:r>
          </w:p>
          <w:p w:rsidR="00A231D2" w:rsidRPr="002D144B" w:rsidRDefault="00A231D2" w:rsidP="00A231D2">
            <w:pP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 xml:space="preserve">виды экономических ресурсов (оборотные и внеоборотные активы, трудовые ресурсы), используемых организацией ресторанного бизнеса и методы определения эффективности их </w:t>
            </w:r>
            <w:r w:rsidRPr="002D144B">
              <w:rPr>
                <w:rFonts w:ascii="Times New Roman" w:eastAsia="Times New Roman" w:hAnsi="Times New Roman" w:cs="Times New Roman"/>
                <w:sz w:val="24"/>
                <w:szCs w:val="24"/>
                <w:lang w:val="ru-RU"/>
              </w:rPr>
              <w:lastRenderedPageBreak/>
              <w:t>использования;</w:t>
            </w:r>
          </w:p>
          <w:p w:rsidR="00A231D2" w:rsidRPr="002D144B" w:rsidRDefault="00A231D2" w:rsidP="00A231D2">
            <w:pPr>
              <w:tabs>
                <w:tab w:val="left" w:pos="2524"/>
                <w:tab w:val="left" w:pos="3159"/>
                <w:tab w:val="left" w:pos="4413"/>
                <w:tab w:val="left" w:pos="5057"/>
              </w:tabs>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понятие и виды товарных запасов, их роль в общественном питании, понятие товарооборачиваемости, абсолютные  и относительные    показатели измерения товарных запасов, методику анализа товарных запасов предприятий питания;</w:t>
            </w:r>
          </w:p>
        </w:tc>
      </w:tr>
    </w:tbl>
    <w:p w:rsidR="00A231D2" w:rsidRPr="002D144B" w:rsidRDefault="00A231D2" w:rsidP="00A231D2">
      <w:pPr>
        <w:suppressAutoHyphens/>
        <w:spacing w:after="0"/>
        <w:ind w:firstLine="709"/>
        <w:contextualSpacing/>
        <w:jc w:val="both"/>
        <w:rPr>
          <w:rFonts w:ascii="Times New Roman" w:eastAsia="Calibri" w:hAnsi="Times New Roman" w:cs="Times New Roman"/>
          <w:sz w:val="24"/>
          <w:szCs w:val="24"/>
        </w:rPr>
      </w:pPr>
    </w:p>
    <w:p w:rsidR="00A231D2" w:rsidRPr="002D144B" w:rsidRDefault="00A231D2" w:rsidP="00A231D2">
      <w:pPr>
        <w:suppressAutoHyphens/>
        <w:spacing w:after="0"/>
        <w:contextualSpacing/>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t>2. СТРУКТУРА И СОДЕРЖАНИЕ УЧЕБНОЙ ДИСЦИПЛИНЫ</w:t>
      </w:r>
    </w:p>
    <w:p w:rsidR="00A231D2" w:rsidRPr="002D144B" w:rsidRDefault="00A231D2" w:rsidP="00A231D2">
      <w:pPr>
        <w:suppressAutoHyphens/>
        <w:spacing w:after="0"/>
        <w:ind w:firstLine="709"/>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2.1. Объем учебной дисциплины и виды учебной работы</w:t>
      </w:r>
    </w:p>
    <w:tbl>
      <w:tblPr>
        <w:tblW w:w="494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3"/>
        <w:gridCol w:w="2483"/>
      </w:tblGrid>
      <w:tr w:rsidR="00A231D2" w:rsidRPr="002D144B" w:rsidTr="00A231D2">
        <w:trPr>
          <w:trHeight w:val="490"/>
        </w:trPr>
        <w:tc>
          <w:tcPr>
            <w:tcW w:w="3726" w:type="pct"/>
            <w:vAlign w:val="center"/>
          </w:tcPr>
          <w:p w:rsidR="00A231D2" w:rsidRPr="002D144B" w:rsidRDefault="00A231D2" w:rsidP="00A231D2">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Вид учебной работы</w:t>
            </w:r>
          </w:p>
        </w:tc>
        <w:tc>
          <w:tcPr>
            <w:tcW w:w="1274" w:type="pct"/>
            <w:vAlign w:val="center"/>
          </w:tcPr>
          <w:p w:rsidR="00A231D2" w:rsidRPr="002D144B" w:rsidRDefault="00A231D2" w:rsidP="00A231D2">
            <w:pPr>
              <w:suppressAutoHyphens/>
              <w:spacing w:after="0"/>
              <w:contextualSpacing/>
              <w:rPr>
                <w:rFonts w:ascii="Times New Roman" w:eastAsia="Calibri" w:hAnsi="Times New Roman" w:cs="Times New Roman"/>
                <w:b/>
                <w:iCs/>
                <w:sz w:val="24"/>
                <w:szCs w:val="24"/>
              </w:rPr>
            </w:pPr>
            <w:r w:rsidRPr="002D144B">
              <w:rPr>
                <w:rFonts w:ascii="Times New Roman" w:eastAsia="Calibri" w:hAnsi="Times New Roman" w:cs="Times New Roman"/>
                <w:b/>
                <w:iCs/>
                <w:sz w:val="24"/>
                <w:szCs w:val="24"/>
              </w:rPr>
              <w:t>Объем в часах</w:t>
            </w:r>
          </w:p>
        </w:tc>
      </w:tr>
      <w:tr w:rsidR="00A231D2" w:rsidRPr="002D144B" w:rsidTr="00A231D2">
        <w:trPr>
          <w:trHeight w:val="490"/>
        </w:trPr>
        <w:tc>
          <w:tcPr>
            <w:tcW w:w="3726" w:type="pct"/>
            <w:vAlign w:val="center"/>
          </w:tcPr>
          <w:p w:rsidR="00A231D2" w:rsidRPr="002D144B" w:rsidRDefault="00A231D2" w:rsidP="00A231D2">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Объем образовательной программы учебной дисциплины</w:t>
            </w:r>
          </w:p>
        </w:tc>
        <w:tc>
          <w:tcPr>
            <w:tcW w:w="1274" w:type="pct"/>
            <w:vAlign w:val="center"/>
          </w:tcPr>
          <w:p w:rsidR="00A231D2" w:rsidRPr="002D144B" w:rsidRDefault="004A73E1" w:rsidP="00A231D2">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96</w:t>
            </w:r>
          </w:p>
        </w:tc>
      </w:tr>
      <w:tr w:rsidR="00A231D2" w:rsidRPr="002D144B" w:rsidTr="00A231D2">
        <w:trPr>
          <w:trHeight w:val="490"/>
        </w:trPr>
        <w:tc>
          <w:tcPr>
            <w:tcW w:w="3726" w:type="pct"/>
            <w:shd w:val="clear" w:color="auto" w:fill="auto"/>
            <w:vAlign w:val="center"/>
          </w:tcPr>
          <w:p w:rsidR="00A231D2" w:rsidRPr="002D144B" w:rsidRDefault="00A231D2" w:rsidP="00A231D2">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в т.ч. в форме практической подготовки</w:t>
            </w:r>
          </w:p>
        </w:tc>
        <w:tc>
          <w:tcPr>
            <w:tcW w:w="1274" w:type="pct"/>
            <w:shd w:val="clear" w:color="auto" w:fill="auto"/>
            <w:vAlign w:val="center"/>
          </w:tcPr>
          <w:p w:rsidR="00A231D2" w:rsidRPr="002D144B" w:rsidRDefault="004A73E1" w:rsidP="00A231D2">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42</w:t>
            </w:r>
          </w:p>
        </w:tc>
      </w:tr>
      <w:tr w:rsidR="00A231D2" w:rsidRPr="002D144B" w:rsidTr="00A231D2">
        <w:trPr>
          <w:trHeight w:val="336"/>
        </w:trPr>
        <w:tc>
          <w:tcPr>
            <w:tcW w:w="5000" w:type="pct"/>
            <w:gridSpan w:val="2"/>
            <w:vAlign w:val="center"/>
          </w:tcPr>
          <w:p w:rsidR="00A231D2" w:rsidRPr="002D144B" w:rsidRDefault="00A231D2" w:rsidP="00A231D2">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sz w:val="24"/>
                <w:szCs w:val="24"/>
              </w:rPr>
              <w:t>в т. ч.:</w:t>
            </w:r>
          </w:p>
        </w:tc>
      </w:tr>
      <w:tr w:rsidR="00A231D2" w:rsidRPr="002D144B" w:rsidTr="00A231D2">
        <w:trPr>
          <w:trHeight w:val="490"/>
        </w:trPr>
        <w:tc>
          <w:tcPr>
            <w:tcW w:w="3726" w:type="pct"/>
            <w:vAlign w:val="center"/>
          </w:tcPr>
          <w:p w:rsidR="00A231D2" w:rsidRPr="002D144B" w:rsidRDefault="00A231D2" w:rsidP="00A231D2">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теоретическое обучение</w:t>
            </w:r>
          </w:p>
        </w:tc>
        <w:tc>
          <w:tcPr>
            <w:tcW w:w="1274" w:type="pct"/>
            <w:vAlign w:val="center"/>
          </w:tcPr>
          <w:p w:rsidR="00A231D2" w:rsidRPr="002D144B" w:rsidRDefault="004A73E1" w:rsidP="00A231D2">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38</w:t>
            </w:r>
          </w:p>
        </w:tc>
      </w:tr>
      <w:tr w:rsidR="00A231D2" w:rsidRPr="002D144B" w:rsidTr="00A231D2">
        <w:trPr>
          <w:trHeight w:val="490"/>
        </w:trPr>
        <w:tc>
          <w:tcPr>
            <w:tcW w:w="3726" w:type="pct"/>
            <w:vAlign w:val="center"/>
          </w:tcPr>
          <w:p w:rsidR="00A231D2" w:rsidRPr="002D144B" w:rsidRDefault="00A231D2" w:rsidP="00A231D2">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практические занятия</w:t>
            </w:r>
            <w:r w:rsidRPr="002D144B">
              <w:rPr>
                <w:rFonts w:ascii="Times New Roman" w:eastAsia="Calibri" w:hAnsi="Times New Roman" w:cs="Times New Roman"/>
                <w:i/>
                <w:sz w:val="24"/>
                <w:szCs w:val="24"/>
              </w:rPr>
              <w:t xml:space="preserve"> </w:t>
            </w:r>
          </w:p>
        </w:tc>
        <w:tc>
          <w:tcPr>
            <w:tcW w:w="1274" w:type="pct"/>
            <w:vAlign w:val="center"/>
          </w:tcPr>
          <w:p w:rsidR="00A231D2" w:rsidRPr="002D144B" w:rsidRDefault="00A231D2" w:rsidP="00A231D2">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42</w:t>
            </w:r>
          </w:p>
        </w:tc>
      </w:tr>
      <w:tr w:rsidR="00A231D2" w:rsidRPr="002D144B" w:rsidTr="00A231D2">
        <w:trPr>
          <w:trHeight w:val="267"/>
        </w:trPr>
        <w:tc>
          <w:tcPr>
            <w:tcW w:w="3726" w:type="pct"/>
            <w:vAlign w:val="center"/>
          </w:tcPr>
          <w:p w:rsidR="00A231D2" w:rsidRPr="002D144B" w:rsidRDefault="00A231D2" w:rsidP="00A231D2">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Самостоятельная работа </w:t>
            </w:r>
          </w:p>
        </w:tc>
        <w:tc>
          <w:tcPr>
            <w:tcW w:w="1274" w:type="pct"/>
            <w:vAlign w:val="center"/>
          </w:tcPr>
          <w:p w:rsidR="00A231D2" w:rsidRPr="002D144B" w:rsidRDefault="00A231D2" w:rsidP="00A231D2">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10</w:t>
            </w:r>
          </w:p>
        </w:tc>
      </w:tr>
      <w:tr w:rsidR="004A73E1" w:rsidRPr="002D144B" w:rsidTr="00A231D2">
        <w:trPr>
          <w:trHeight w:val="267"/>
        </w:trPr>
        <w:tc>
          <w:tcPr>
            <w:tcW w:w="3726" w:type="pct"/>
            <w:vAlign w:val="center"/>
          </w:tcPr>
          <w:p w:rsidR="004A73E1" w:rsidRPr="002D144B" w:rsidRDefault="004A73E1" w:rsidP="00A231D2">
            <w:pPr>
              <w:suppressAutoHyphens/>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Консультации</w:t>
            </w:r>
          </w:p>
        </w:tc>
        <w:tc>
          <w:tcPr>
            <w:tcW w:w="1274" w:type="pct"/>
            <w:vAlign w:val="center"/>
          </w:tcPr>
          <w:p w:rsidR="004A73E1" w:rsidRPr="002D144B" w:rsidRDefault="004A73E1" w:rsidP="00A231D2">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6</w:t>
            </w:r>
          </w:p>
        </w:tc>
      </w:tr>
      <w:tr w:rsidR="00A231D2" w:rsidRPr="002D144B" w:rsidTr="00A231D2">
        <w:trPr>
          <w:trHeight w:val="331"/>
        </w:trPr>
        <w:tc>
          <w:tcPr>
            <w:tcW w:w="3726" w:type="pct"/>
            <w:vAlign w:val="center"/>
          </w:tcPr>
          <w:p w:rsidR="00A231D2" w:rsidRPr="002D144B" w:rsidRDefault="00A231D2" w:rsidP="00A231D2">
            <w:pPr>
              <w:suppressAutoHyphens/>
              <w:spacing w:after="0"/>
              <w:contextualSpacing/>
              <w:rPr>
                <w:rFonts w:ascii="Times New Roman" w:eastAsia="Calibri" w:hAnsi="Times New Roman" w:cs="Times New Roman"/>
                <w:i/>
                <w:sz w:val="24"/>
                <w:szCs w:val="24"/>
              </w:rPr>
            </w:pPr>
            <w:r w:rsidRPr="002D144B">
              <w:rPr>
                <w:rFonts w:ascii="Times New Roman" w:eastAsia="Calibri" w:hAnsi="Times New Roman" w:cs="Times New Roman"/>
                <w:b/>
                <w:iCs/>
                <w:sz w:val="24"/>
                <w:szCs w:val="24"/>
              </w:rPr>
              <w:t xml:space="preserve">Промежуточная аттестация </w:t>
            </w:r>
            <w:r w:rsidRPr="002D144B">
              <w:rPr>
                <w:rFonts w:ascii="Times New Roman" w:eastAsia="Calibri" w:hAnsi="Times New Roman" w:cs="Times New Roman"/>
                <w:iCs/>
                <w:sz w:val="24"/>
                <w:szCs w:val="24"/>
              </w:rPr>
              <w:t>в форме дифференцированного зачета</w:t>
            </w:r>
          </w:p>
        </w:tc>
        <w:tc>
          <w:tcPr>
            <w:tcW w:w="1274" w:type="pct"/>
            <w:vAlign w:val="center"/>
          </w:tcPr>
          <w:p w:rsidR="00A231D2" w:rsidRPr="002D144B" w:rsidRDefault="005C14EF" w:rsidP="00A231D2">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w:t>
            </w:r>
          </w:p>
        </w:tc>
      </w:tr>
    </w:tbl>
    <w:p w:rsidR="00A231D2" w:rsidRPr="002D144B" w:rsidRDefault="00A231D2" w:rsidP="00A231D2">
      <w:pPr>
        <w:suppressAutoHyphens/>
        <w:spacing w:after="0"/>
        <w:ind w:firstLine="709"/>
        <w:contextualSpacing/>
        <w:rPr>
          <w:rFonts w:ascii="Times New Roman" w:eastAsia="Calibri" w:hAnsi="Times New Roman" w:cs="Times New Roman"/>
          <w:b/>
          <w:sz w:val="24"/>
          <w:szCs w:val="24"/>
        </w:rPr>
      </w:pPr>
    </w:p>
    <w:p w:rsidR="00A231D2" w:rsidRPr="002D144B" w:rsidRDefault="00A231D2">
      <w:pPr>
        <w:rPr>
          <w:rFonts w:ascii="Times New Roman" w:eastAsia="Calibri" w:hAnsi="Times New Roman" w:cs="Times New Roman"/>
          <w:b/>
          <w:bCs/>
          <w:sz w:val="24"/>
          <w:szCs w:val="24"/>
        </w:rPr>
      </w:pPr>
      <w:r w:rsidRPr="002D144B">
        <w:rPr>
          <w:rFonts w:ascii="Times New Roman" w:eastAsia="Calibri" w:hAnsi="Times New Roman" w:cs="Times New Roman"/>
          <w:b/>
          <w:bCs/>
          <w:sz w:val="24"/>
          <w:szCs w:val="24"/>
        </w:rPr>
        <w:br w:type="page"/>
      </w:r>
    </w:p>
    <w:p w:rsidR="00A231D2" w:rsidRPr="002D144B" w:rsidRDefault="00A231D2" w:rsidP="00A231D2">
      <w:pPr>
        <w:spacing w:after="0"/>
        <w:ind w:left="1353"/>
        <w:contextualSpacing/>
        <w:rPr>
          <w:rFonts w:ascii="Times New Roman" w:eastAsia="Calibri" w:hAnsi="Times New Roman" w:cs="Times New Roman"/>
          <w:b/>
          <w:bCs/>
          <w:sz w:val="24"/>
          <w:szCs w:val="24"/>
        </w:rPr>
      </w:pPr>
      <w:r w:rsidRPr="002D144B">
        <w:rPr>
          <w:rFonts w:ascii="Times New Roman" w:eastAsia="Calibri" w:hAnsi="Times New Roman" w:cs="Times New Roman"/>
          <w:b/>
          <w:bCs/>
          <w:sz w:val="24"/>
          <w:szCs w:val="24"/>
        </w:rPr>
        <w:lastRenderedPageBreak/>
        <w:t>3. УСЛОВИЯ РЕАЛИЗАЦИИ УЧЕБНОЙ ДИСЦИПЛИНЫ</w:t>
      </w:r>
    </w:p>
    <w:p w:rsidR="00A231D2" w:rsidRPr="002D144B" w:rsidRDefault="00A231D2" w:rsidP="00A231D2">
      <w:pPr>
        <w:spacing w:after="0"/>
        <w:ind w:left="1353"/>
        <w:contextualSpacing/>
        <w:rPr>
          <w:rFonts w:ascii="Times New Roman" w:eastAsia="Calibri" w:hAnsi="Times New Roman" w:cs="Times New Roman"/>
          <w:b/>
          <w:bCs/>
          <w:sz w:val="24"/>
          <w:szCs w:val="24"/>
        </w:rPr>
      </w:pPr>
    </w:p>
    <w:p w:rsidR="00A231D2" w:rsidRPr="002D144B" w:rsidRDefault="00A231D2" w:rsidP="00A231D2">
      <w:pPr>
        <w:suppressAutoHyphens/>
        <w:spacing w:after="0"/>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3.1 Для реализации программы учебной дисциплины предусмотрены следующие специальные помещения:</w:t>
      </w:r>
    </w:p>
    <w:p w:rsidR="00A231D2" w:rsidRPr="002D144B" w:rsidRDefault="00A231D2" w:rsidP="00A231D2">
      <w:pPr>
        <w:suppressAutoHyphens/>
        <w:spacing w:after="0" w:line="240" w:lineRule="auto"/>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Кабинет «Основ маркетинга/Предпринимательской деятельности», оснащенный в соответствии с п. 6.1.2.1 образовательной программы по специальности.</w:t>
      </w:r>
    </w:p>
    <w:p w:rsidR="00A231D2" w:rsidRPr="002D144B" w:rsidRDefault="00A231D2" w:rsidP="00A231D2">
      <w:pPr>
        <w:suppressAutoHyphens/>
        <w:spacing w:after="0"/>
        <w:ind w:firstLine="709"/>
        <w:contextualSpacing/>
        <w:jc w:val="both"/>
        <w:rPr>
          <w:rFonts w:ascii="Times New Roman" w:eastAsia="Calibri" w:hAnsi="Times New Roman" w:cs="Times New Roman"/>
          <w:bCs/>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307"/>
        <w:gridCol w:w="3007"/>
      </w:tblGrid>
      <w:tr w:rsidR="00A231D2" w:rsidRPr="002D144B" w:rsidTr="00A231D2">
        <w:tc>
          <w:tcPr>
            <w:tcW w:w="274" w:type="pct"/>
            <w:shd w:val="clear" w:color="auto" w:fill="auto"/>
            <w:vAlign w:val="center"/>
          </w:tcPr>
          <w:p w:rsidR="00A231D2" w:rsidRPr="002D144B" w:rsidRDefault="00A231D2" w:rsidP="00A231D2">
            <w:pPr>
              <w:snapToGrid w:val="0"/>
              <w:spacing w:after="0" w:line="256"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w:t>
            </w:r>
          </w:p>
        </w:tc>
        <w:tc>
          <w:tcPr>
            <w:tcW w:w="3200" w:type="pct"/>
            <w:shd w:val="clear" w:color="auto" w:fill="auto"/>
            <w:vAlign w:val="center"/>
          </w:tcPr>
          <w:p w:rsidR="00A231D2" w:rsidRPr="002D144B" w:rsidRDefault="00A231D2" w:rsidP="00A231D2">
            <w:pPr>
              <w:snapToGrid w:val="0"/>
              <w:spacing w:after="0" w:line="256"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Наименование оборудования</w:t>
            </w:r>
          </w:p>
        </w:tc>
        <w:tc>
          <w:tcPr>
            <w:tcW w:w="1526" w:type="pct"/>
            <w:shd w:val="clear" w:color="auto" w:fill="auto"/>
            <w:vAlign w:val="center"/>
          </w:tcPr>
          <w:p w:rsidR="00A231D2" w:rsidRPr="002D144B" w:rsidRDefault="00A231D2" w:rsidP="00A231D2">
            <w:pPr>
              <w:snapToGrid w:val="0"/>
              <w:spacing w:after="0" w:line="256"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Техническое описание</w:t>
            </w:r>
          </w:p>
        </w:tc>
      </w:tr>
      <w:tr w:rsidR="00A231D2" w:rsidRPr="002D144B" w:rsidTr="00A231D2">
        <w:tc>
          <w:tcPr>
            <w:tcW w:w="5000" w:type="pct"/>
            <w:gridSpan w:val="3"/>
            <w:shd w:val="clear" w:color="auto" w:fill="auto"/>
            <w:vAlign w:val="center"/>
          </w:tcPr>
          <w:p w:rsidR="00A231D2" w:rsidRPr="002D144B" w:rsidRDefault="00A231D2" w:rsidP="00A231D2">
            <w:pPr>
              <w:snapToGrid w:val="0"/>
              <w:spacing w:after="0" w:line="256"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I</w:t>
            </w:r>
            <w:r w:rsidRPr="002D144B">
              <w:rPr>
                <w:rFonts w:ascii="Times New Roman" w:eastAsia="Times New Roman" w:hAnsi="Times New Roman" w:cs="Times New Roman"/>
                <w:b/>
                <w:bCs/>
                <w:iCs/>
                <w:sz w:val="24"/>
                <w:szCs w:val="24"/>
              </w:rPr>
              <w:t xml:space="preserve"> Специализированная мебель и системы хранения</w:t>
            </w:r>
          </w:p>
        </w:tc>
      </w:tr>
      <w:tr w:rsidR="00A231D2" w:rsidRPr="002D144B" w:rsidTr="00A231D2">
        <w:trPr>
          <w:trHeight w:val="278"/>
        </w:trPr>
        <w:tc>
          <w:tcPr>
            <w:tcW w:w="5000" w:type="pct"/>
            <w:gridSpan w:val="3"/>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rPr>
              <w:t>Основное оборудование</w:t>
            </w:r>
          </w:p>
        </w:tc>
      </w:tr>
      <w:tr w:rsidR="00A231D2" w:rsidRPr="002D144B" w:rsidTr="00A231D2">
        <w:tc>
          <w:tcPr>
            <w:tcW w:w="274" w:type="pct"/>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200" w:type="pct"/>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письменный</w:t>
            </w:r>
          </w:p>
        </w:tc>
        <w:tc>
          <w:tcPr>
            <w:tcW w:w="1526" w:type="pct"/>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A231D2" w:rsidRPr="002D144B" w:rsidTr="00A231D2">
        <w:tc>
          <w:tcPr>
            <w:tcW w:w="274" w:type="pct"/>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w:t>
            </w:r>
          </w:p>
        </w:tc>
        <w:tc>
          <w:tcPr>
            <w:tcW w:w="3200" w:type="pct"/>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Стул</w:t>
            </w:r>
          </w:p>
        </w:tc>
        <w:tc>
          <w:tcPr>
            <w:tcW w:w="1526" w:type="pct"/>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A231D2" w:rsidRPr="002D144B" w:rsidTr="00A231D2">
        <w:tc>
          <w:tcPr>
            <w:tcW w:w="274" w:type="pct"/>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3</w:t>
            </w:r>
          </w:p>
        </w:tc>
        <w:tc>
          <w:tcPr>
            <w:tcW w:w="3200" w:type="pct"/>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ученический</w:t>
            </w:r>
          </w:p>
        </w:tc>
        <w:tc>
          <w:tcPr>
            <w:tcW w:w="1526" w:type="pct"/>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A231D2" w:rsidRPr="002D144B" w:rsidTr="00A231D2">
        <w:tc>
          <w:tcPr>
            <w:tcW w:w="274" w:type="pct"/>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4</w:t>
            </w:r>
          </w:p>
        </w:tc>
        <w:tc>
          <w:tcPr>
            <w:tcW w:w="3200" w:type="pct"/>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Стул ученический</w:t>
            </w:r>
          </w:p>
        </w:tc>
        <w:tc>
          <w:tcPr>
            <w:tcW w:w="1526" w:type="pct"/>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A231D2" w:rsidRPr="002D144B" w:rsidTr="00A231D2">
        <w:tc>
          <w:tcPr>
            <w:tcW w:w="274" w:type="pct"/>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5</w:t>
            </w:r>
          </w:p>
        </w:tc>
        <w:tc>
          <w:tcPr>
            <w:tcW w:w="3200" w:type="pct"/>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производственный (для наглядных образцов)</w:t>
            </w:r>
          </w:p>
        </w:tc>
        <w:tc>
          <w:tcPr>
            <w:tcW w:w="1526" w:type="pct"/>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A231D2" w:rsidRPr="002D144B" w:rsidTr="00A231D2">
        <w:tc>
          <w:tcPr>
            <w:tcW w:w="274" w:type="pct"/>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6</w:t>
            </w:r>
          </w:p>
        </w:tc>
        <w:tc>
          <w:tcPr>
            <w:tcW w:w="3200" w:type="pct"/>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Доска учебная</w:t>
            </w:r>
          </w:p>
        </w:tc>
        <w:tc>
          <w:tcPr>
            <w:tcW w:w="1526" w:type="pct"/>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A231D2" w:rsidRPr="002D144B" w:rsidTr="00A231D2">
        <w:tc>
          <w:tcPr>
            <w:tcW w:w="5000" w:type="pct"/>
            <w:gridSpan w:val="3"/>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Дополнительное оборудование</w:t>
            </w:r>
          </w:p>
        </w:tc>
      </w:tr>
      <w:tr w:rsidR="00A231D2" w:rsidRPr="002D144B" w:rsidTr="00A231D2">
        <w:tc>
          <w:tcPr>
            <w:tcW w:w="274" w:type="pct"/>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rPr>
              <w:t>1</w:t>
            </w:r>
          </w:p>
        </w:tc>
        <w:tc>
          <w:tcPr>
            <w:tcW w:w="3200" w:type="pct"/>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iCs/>
                <w:sz w:val="24"/>
                <w:szCs w:val="24"/>
              </w:rPr>
              <w:t>Шкаф для наглядных пособий и образцов</w:t>
            </w:r>
          </w:p>
        </w:tc>
        <w:tc>
          <w:tcPr>
            <w:tcW w:w="1526" w:type="pct"/>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iCs/>
                <w:sz w:val="24"/>
                <w:szCs w:val="24"/>
              </w:rPr>
              <w:t>Стандартный</w:t>
            </w:r>
          </w:p>
        </w:tc>
      </w:tr>
      <w:tr w:rsidR="00A231D2" w:rsidRPr="002D144B" w:rsidTr="00A231D2">
        <w:tc>
          <w:tcPr>
            <w:tcW w:w="274" w:type="pct"/>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rPr>
              <w:t>2</w:t>
            </w:r>
          </w:p>
        </w:tc>
        <w:tc>
          <w:tcPr>
            <w:tcW w:w="3200" w:type="pct"/>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Стеллаж с тумбой для дидактического материала</w:t>
            </w:r>
          </w:p>
        </w:tc>
        <w:tc>
          <w:tcPr>
            <w:tcW w:w="1526" w:type="pct"/>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iCs/>
                <w:sz w:val="24"/>
                <w:szCs w:val="24"/>
              </w:rPr>
              <w:t>Стандартный</w:t>
            </w:r>
          </w:p>
        </w:tc>
      </w:tr>
      <w:tr w:rsidR="00A231D2" w:rsidRPr="002D144B" w:rsidTr="00A231D2">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II</w:t>
            </w:r>
            <w:r w:rsidRPr="002D144B">
              <w:rPr>
                <w:rFonts w:ascii="Times New Roman" w:eastAsia="Times New Roman" w:hAnsi="Times New Roman" w:cs="Times New Roman"/>
                <w:b/>
                <w:bCs/>
                <w:iCs/>
                <w:sz w:val="24"/>
                <w:szCs w:val="24"/>
              </w:rPr>
              <w:t xml:space="preserve"> Технические средства</w:t>
            </w:r>
          </w:p>
        </w:tc>
      </w:tr>
      <w:tr w:rsidR="00A231D2" w:rsidRPr="002D144B" w:rsidTr="00A231D2">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Основное оборудование</w:t>
            </w:r>
          </w:p>
        </w:tc>
      </w:tr>
      <w:tr w:rsidR="00A231D2" w:rsidRPr="002D144B" w:rsidTr="00A231D2">
        <w:tc>
          <w:tcPr>
            <w:tcW w:w="274" w:type="pct"/>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200" w:type="pct"/>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Компьютер</w:t>
            </w:r>
          </w:p>
        </w:tc>
        <w:tc>
          <w:tcPr>
            <w:tcW w:w="1526" w:type="pct"/>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A231D2" w:rsidRPr="002D144B" w:rsidTr="00A231D2">
        <w:tc>
          <w:tcPr>
            <w:tcW w:w="274" w:type="pct"/>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w:t>
            </w:r>
          </w:p>
        </w:tc>
        <w:tc>
          <w:tcPr>
            <w:tcW w:w="3200" w:type="pct"/>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Мультимедийный проектор</w:t>
            </w:r>
          </w:p>
        </w:tc>
        <w:tc>
          <w:tcPr>
            <w:tcW w:w="1526" w:type="pct"/>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A231D2" w:rsidRPr="002D144B" w:rsidTr="00A231D2">
        <w:tc>
          <w:tcPr>
            <w:tcW w:w="5000" w:type="pct"/>
            <w:gridSpan w:val="3"/>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III</w:t>
            </w:r>
            <w:r w:rsidRPr="002D144B">
              <w:rPr>
                <w:rFonts w:ascii="Times New Roman" w:eastAsia="Times New Roman" w:hAnsi="Times New Roman" w:cs="Times New Roman"/>
                <w:b/>
                <w:bCs/>
                <w:iCs/>
                <w:sz w:val="24"/>
                <w:szCs w:val="24"/>
              </w:rPr>
              <w:t xml:space="preserve"> Дополнительное оборудование</w:t>
            </w:r>
          </w:p>
        </w:tc>
      </w:tr>
      <w:tr w:rsidR="00A231D2" w:rsidRPr="002D144B" w:rsidTr="00A231D2">
        <w:tc>
          <w:tcPr>
            <w:tcW w:w="5000" w:type="pct"/>
            <w:gridSpan w:val="3"/>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Основное оборудование</w:t>
            </w:r>
          </w:p>
        </w:tc>
      </w:tr>
      <w:tr w:rsidR="00A231D2" w:rsidRPr="002D144B" w:rsidTr="00A231D2">
        <w:tc>
          <w:tcPr>
            <w:tcW w:w="274" w:type="pct"/>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200" w:type="pct"/>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iCs/>
                <w:sz w:val="24"/>
                <w:szCs w:val="24"/>
              </w:rPr>
            </w:pPr>
            <w:r w:rsidRPr="002D144B">
              <w:rPr>
                <w:rFonts w:ascii="Times New Roman" w:eastAsia="Calibri" w:hAnsi="Times New Roman" w:cs="Times New Roman"/>
                <w:bCs/>
                <w:sz w:val="24"/>
                <w:szCs w:val="24"/>
              </w:rPr>
              <w:t>дидактические пособия</w:t>
            </w:r>
          </w:p>
        </w:tc>
        <w:tc>
          <w:tcPr>
            <w:tcW w:w="1526" w:type="pct"/>
            <w:shd w:val="clear" w:color="auto" w:fill="auto"/>
          </w:tcPr>
          <w:p w:rsidR="00A231D2" w:rsidRPr="002D144B" w:rsidRDefault="00A231D2" w:rsidP="00A231D2">
            <w:pPr>
              <w:snapToGrid w:val="0"/>
              <w:spacing w:after="0" w:line="256"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Электронные пособия</w:t>
            </w:r>
          </w:p>
        </w:tc>
      </w:tr>
    </w:tbl>
    <w:p w:rsidR="00A231D2" w:rsidRPr="002D144B" w:rsidRDefault="00A231D2" w:rsidP="00A231D2">
      <w:pPr>
        <w:suppressAutoHyphens/>
        <w:spacing w:after="0"/>
        <w:ind w:firstLine="709"/>
        <w:contextualSpacing/>
        <w:jc w:val="both"/>
        <w:rPr>
          <w:rFonts w:ascii="Times New Roman" w:eastAsia="Calibri" w:hAnsi="Times New Roman" w:cs="Times New Roman"/>
          <w:bCs/>
          <w:sz w:val="24"/>
          <w:szCs w:val="24"/>
        </w:rPr>
      </w:pPr>
    </w:p>
    <w:p w:rsidR="00A231D2" w:rsidRPr="002D144B" w:rsidRDefault="00A231D2" w:rsidP="00A231D2">
      <w:pPr>
        <w:suppressAutoHyphens/>
        <w:spacing w:after="0"/>
        <w:ind w:firstLine="709"/>
        <w:contextualSpacing/>
        <w:jc w:val="both"/>
        <w:rPr>
          <w:rFonts w:ascii="Times New Roman" w:eastAsia="Calibri" w:hAnsi="Times New Roman" w:cs="Times New Roman"/>
          <w:b/>
          <w:sz w:val="24"/>
          <w:szCs w:val="24"/>
        </w:rPr>
      </w:pPr>
      <w:r w:rsidRPr="002D144B">
        <w:rPr>
          <w:rFonts w:ascii="Times New Roman" w:eastAsia="Calibri" w:hAnsi="Times New Roman" w:cs="Times New Roman"/>
          <w:b/>
          <w:sz w:val="24"/>
          <w:szCs w:val="24"/>
        </w:rPr>
        <w:t>3.2.1. Основные печатные издания</w:t>
      </w:r>
    </w:p>
    <w:p w:rsidR="00A231D2" w:rsidRPr="002D144B" w:rsidRDefault="00A231D2" w:rsidP="00A231D2">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1.  Гражданский кодекс Российской Федерации (в действующей редакции)</w:t>
      </w:r>
    </w:p>
    <w:p w:rsidR="00A231D2" w:rsidRPr="002D144B" w:rsidRDefault="00A231D2" w:rsidP="00A231D2">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2. Батраева, Э.А. Экономика предприятия общественного питания : учебник и практикум для среднего профессионального образования / Э. А. Батраева. — 2-е изд., перераб. и доп. — Москва : Издательство Юрайт, 2023. — 390 с. </w:t>
      </w:r>
    </w:p>
    <w:p w:rsidR="00A231D2" w:rsidRPr="002D144B" w:rsidRDefault="00A231D2" w:rsidP="00A231D2">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3. Баумгартен, Л.В. Основы маркетинга гостиничный услуг: учебник для СПО / Л. В. Баумгартен. — М.: Издательство Юрайт, 2021. — 339 с.</w:t>
      </w:r>
    </w:p>
    <w:p w:rsidR="00A231D2" w:rsidRPr="002D144B" w:rsidRDefault="00A231D2" w:rsidP="00A231D2">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4. Жабина С.Б. Маркетинг в организациях общественного питания :  учебное пособие для СПО / С. Б. Жабина. — 2-е изд., испр. и доп. — М. : Издательство Юрайт, 2021. — 264 с. — (Серия : Профессиональное образование). — ISBN 978-5-534-05791-1.</w:t>
      </w:r>
    </w:p>
    <w:p w:rsidR="00A231D2" w:rsidRPr="002D144B" w:rsidRDefault="00A231D2" w:rsidP="00A231D2">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5. Иванова И.А. Менеджмент: учебник и практикум для СПО / И.А. Иванова, А.М. Сергеев. — М. : Издательство Юрайт, 2021. — 305 с. </w:t>
      </w:r>
    </w:p>
    <w:p w:rsidR="00A231D2" w:rsidRPr="002D144B" w:rsidRDefault="00A231D2" w:rsidP="00A231D2">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6. Скобкин, С.С. Экономика организации в гостиничном сервисе: учебник и практикум для среднего профессионального образования/ С.С.Скобкин— 2-е изд., испр. и доп.— Москва: Издательство Юрайт, 2023.— 373 с.— (Профессиональное образование).</w:t>
      </w:r>
    </w:p>
    <w:p w:rsidR="00A231D2" w:rsidRPr="002D144B" w:rsidRDefault="00A231D2" w:rsidP="00A231D2">
      <w:pPr>
        <w:spacing w:after="0"/>
        <w:ind w:firstLine="709"/>
        <w:contextualSpacing/>
        <w:jc w:val="both"/>
        <w:rPr>
          <w:rFonts w:ascii="Times New Roman" w:eastAsia="Calibri" w:hAnsi="Times New Roman" w:cs="Times New Roman"/>
          <w:b/>
          <w:sz w:val="24"/>
          <w:szCs w:val="24"/>
          <w:highlight w:val="yellow"/>
        </w:rPr>
      </w:pPr>
    </w:p>
    <w:p w:rsidR="00A231D2" w:rsidRPr="002D144B" w:rsidRDefault="00A231D2" w:rsidP="00A231D2">
      <w:pPr>
        <w:spacing w:after="0"/>
        <w:ind w:firstLine="709"/>
        <w:contextualSpacing/>
        <w:jc w:val="both"/>
        <w:rPr>
          <w:rFonts w:ascii="Times New Roman" w:eastAsia="Calibri" w:hAnsi="Times New Roman" w:cs="Times New Roman"/>
          <w:b/>
          <w:sz w:val="24"/>
          <w:szCs w:val="24"/>
        </w:rPr>
      </w:pPr>
      <w:r w:rsidRPr="002D144B">
        <w:rPr>
          <w:rFonts w:ascii="Times New Roman" w:eastAsia="Calibri" w:hAnsi="Times New Roman" w:cs="Times New Roman"/>
          <w:b/>
          <w:sz w:val="24"/>
          <w:szCs w:val="24"/>
        </w:rPr>
        <w:t>3.2.2. Дополнительные источники</w:t>
      </w:r>
    </w:p>
    <w:p w:rsidR="00A231D2" w:rsidRPr="002D144B" w:rsidRDefault="00A231D2" w:rsidP="00A231D2">
      <w:pPr>
        <w:spacing w:after="0" w:line="240" w:lineRule="auto"/>
        <w:ind w:firstLine="709"/>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lastRenderedPageBreak/>
        <w:t>1. Безновская В.В., Прусова В.И. Основы экономики: теория и практика / Учебное пособие / Москва, 2013. – 204 с.</w:t>
      </w:r>
    </w:p>
    <w:p w:rsidR="00A231D2" w:rsidRPr="002D144B" w:rsidRDefault="00A231D2" w:rsidP="00A231D2">
      <w:pPr>
        <w:spacing w:after="0" w:line="240" w:lineRule="auto"/>
        <w:ind w:firstLine="709"/>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2. Борисов, Е.Ф. Основы экономики: Учебник и практикум для СПО / Е.Ф. Борисов. - Люберцы: Юрайт, 2023. - 383 c.</w:t>
      </w:r>
    </w:p>
    <w:p w:rsidR="00A231D2" w:rsidRPr="002D144B" w:rsidRDefault="00A231D2" w:rsidP="00A231D2">
      <w:pPr>
        <w:spacing w:after="0" w:line="240" w:lineRule="auto"/>
        <w:ind w:firstLine="709"/>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3. Бородушко И.В., Лукашевича В.В., «Основы менеджмента» - — 2-е изд., пер. и доп. — М. : Издательство ЮНИТИ-ДАНА 2012. – 271 с.</w:t>
      </w:r>
    </w:p>
    <w:p w:rsidR="00A231D2" w:rsidRPr="002D144B" w:rsidRDefault="00A231D2" w:rsidP="00A231D2">
      <w:pPr>
        <w:tabs>
          <w:tab w:val="left" w:pos="851"/>
        </w:tabs>
        <w:suppressAutoHyphens/>
        <w:spacing w:after="0" w:line="240" w:lineRule="auto"/>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4. Елицур М.Ю., Носова О.М., Фролова М.В. Экономика и бухгалтерский учет. Профессиональные модули: учебник. – М.: ФОРУМ: ИНФРА-М, 2017. - 200 с.</w:t>
      </w:r>
    </w:p>
    <w:p w:rsidR="00A231D2" w:rsidRPr="002D144B" w:rsidRDefault="00A231D2" w:rsidP="00A231D2">
      <w:pPr>
        <w:tabs>
          <w:tab w:val="left" w:pos="851"/>
        </w:tabs>
        <w:suppressAutoHyphens/>
        <w:spacing w:after="0" w:line="240" w:lineRule="auto"/>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5. Кабушкин Н.И. Основы менеджмента «Новое знание» 2009- 336с.</w:t>
      </w:r>
    </w:p>
    <w:p w:rsidR="00A231D2" w:rsidRPr="002D144B" w:rsidRDefault="00A231D2" w:rsidP="00A231D2">
      <w:pPr>
        <w:tabs>
          <w:tab w:val="left" w:pos="851"/>
        </w:tabs>
        <w:suppressAutoHyphens/>
        <w:spacing w:after="0" w:line="240" w:lineRule="auto"/>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6. Коротков, Э. М.   Менеджмент: учебник для СПО / Э. М. Коротков. — 3-е изд., пер. и доп. — М. : Издательство Юрайт, 2023. — 566 с.</w:t>
      </w:r>
    </w:p>
    <w:p w:rsidR="00A231D2" w:rsidRPr="002D144B" w:rsidRDefault="00A231D2" w:rsidP="00A231D2">
      <w:pPr>
        <w:tabs>
          <w:tab w:val="left" w:pos="851"/>
        </w:tabs>
        <w:suppressAutoHyphens/>
        <w:spacing w:after="0" w:line="240" w:lineRule="auto"/>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7. Михалева, Е. П.   Менеджмент: учебное пособие для СПО / Е. П. Михалева. — 2-е изд., пер. и доп. — М. : Издательство Юрайт, 2023. — 191 с.</w:t>
      </w:r>
    </w:p>
    <w:p w:rsidR="00A231D2" w:rsidRPr="002D144B" w:rsidRDefault="00A231D2" w:rsidP="00A231D2">
      <w:pPr>
        <w:tabs>
          <w:tab w:val="left" w:pos="851"/>
        </w:tabs>
        <w:suppressAutoHyphens/>
        <w:spacing w:after="0" w:line="240" w:lineRule="auto"/>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8. Михалева, Е. П. Маркетинг : учебное пособие для СПО / Е. П. Михалева. — 2-е изд., пер. и доп. — М. : Издательство Юрайт, 2023. — 213 с.</w:t>
      </w:r>
    </w:p>
    <w:p w:rsidR="00A231D2" w:rsidRPr="002D144B" w:rsidRDefault="00A231D2" w:rsidP="00A231D2">
      <w:pPr>
        <w:spacing w:after="0" w:line="240" w:lineRule="auto"/>
        <w:ind w:firstLine="709"/>
        <w:jc w:val="both"/>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9. Поликарпова Т.И. Основы экономики: учебник и практикум для СПО / Т.И. Поликарпова. — 4-е изд., испр. и доп. — М.: Издательство Юрайт, 2023. — 247 с. — (Серия: Профессиональное образование).</w:t>
      </w:r>
    </w:p>
    <w:p w:rsidR="00A231D2" w:rsidRPr="002D144B" w:rsidRDefault="00A231D2" w:rsidP="00A231D2">
      <w:pPr>
        <w:spacing w:after="0" w:line="240" w:lineRule="auto"/>
        <w:ind w:firstLine="709"/>
        <w:jc w:val="both"/>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10. Родина Г.А. Основы экономики. Микроэкономика: учебник для СПО / Г.А. Родина, С.В.Тарасова; под ред. Г.А.Родиной, С.В.Тарасовой. — М.: Издательство Юрайт, 2023. — 263 с. — (Серия: Профессиональное образование). — ISBN 978-5-534-03554-4.</w:t>
      </w:r>
    </w:p>
    <w:p w:rsidR="00A231D2" w:rsidRPr="002D144B" w:rsidRDefault="00A231D2" w:rsidP="00A231D2">
      <w:pPr>
        <w:tabs>
          <w:tab w:val="left" w:pos="851"/>
        </w:tabs>
        <w:suppressAutoHyphens/>
        <w:spacing w:after="0" w:line="240" w:lineRule="auto"/>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11. Череданова Л.Н. Основы экономики и предпринимательства: учебник для студентов профессиональных образовательных организаций, осваивающих профессии и специальности СПО. – М., 2017</w:t>
      </w:r>
    </w:p>
    <w:p w:rsidR="00A231D2" w:rsidRPr="002D144B" w:rsidRDefault="00A231D2" w:rsidP="00A231D2">
      <w:pPr>
        <w:spacing w:after="0" w:line="240" w:lineRule="auto"/>
        <w:ind w:firstLine="709"/>
        <w:jc w:val="both"/>
        <w:rPr>
          <w:rFonts w:ascii="Times New Roman" w:eastAsia="Calibri" w:hAnsi="Times New Roman" w:cs="Times New Roman"/>
          <w:sz w:val="24"/>
          <w:szCs w:val="24"/>
        </w:rPr>
      </w:pPr>
      <w:r w:rsidRPr="002D144B">
        <w:rPr>
          <w:rFonts w:ascii="Times New Roman" w:eastAsia="Calibri" w:hAnsi="Times New Roman" w:cs="Times New Roman"/>
          <w:iCs/>
          <w:sz w:val="24"/>
          <w:szCs w:val="24"/>
          <w:shd w:val="clear" w:color="auto" w:fill="FFFFFF"/>
        </w:rPr>
        <w:t>12</w:t>
      </w:r>
      <w:r w:rsidRPr="002D144B">
        <w:rPr>
          <w:rFonts w:ascii="Times New Roman" w:eastAsia="Calibri" w:hAnsi="Times New Roman" w:cs="Times New Roman"/>
          <w:i/>
          <w:iCs/>
          <w:sz w:val="24"/>
          <w:szCs w:val="24"/>
          <w:shd w:val="clear" w:color="auto" w:fill="FFFFFF"/>
        </w:rPr>
        <w:t xml:space="preserve">. </w:t>
      </w:r>
      <w:r w:rsidRPr="002D144B">
        <w:rPr>
          <w:rFonts w:ascii="Times New Roman" w:eastAsia="Calibri" w:hAnsi="Times New Roman" w:cs="Times New Roman"/>
          <w:iCs/>
          <w:sz w:val="24"/>
          <w:szCs w:val="24"/>
          <w:shd w:val="clear" w:color="auto" w:fill="FFFFFF"/>
        </w:rPr>
        <w:t>Шимко</w:t>
      </w:r>
      <w:r w:rsidRPr="002D144B">
        <w:rPr>
          <w:rFonts w:ascii="Times New Roman" w:eastAsia="Calibri" w:hAnsi="Times New Roman" w:cs="Times New Roman"/>
          <w:i/>
          <w:iCs/>
          <w:sz w:val="24"/>
          <w:szCs w:val="24"/>
          <w:shd w:val="clear" w:color="auto" w:fill="FFFFFF"/>
        </w:rPr>
        <w:t xml:space="preserve"> </w:t>
      </w:r>
      <w:r w:rsidRPr="002D144B">
        <w:rPr>
          <w:rFonts w:ascii="Times New Roman" w:eastAsia="Calibri" w:hAnsi="Times New Roman" w:cs="Times New Roman"/>
          <w:iCs/>
          <w:sz w:val="24"/>
          <w:szCs w:val="24"/>
          <w:shd w:val="clear" w:color="auto" w:fill="FFFFFF"/>
        </w:rPr>
        <w:t>П. Д. </w:t>
      </w:r>
      <w:r w:rsidRPr="002D144B">
        <w:rPr>
          <w:rFonts w:ascii="Times New Roman" w:eastAsia="Calibri" w:hAnsi="Times New Roman" w:cs="Times New Roman"/>
          <w:sz w:val="24"/>
          <w:szCs w:val="24"/>
          <w:shd w:val="clear" w:color="auto" w:fill="FFFFFF"/>
        </w:rPr>
        <w:t>Основы экономики: учебник и практикум для среднего профессионального образования / П. Д. Шимко. — Москва: Издательство Юрайт, 2023. — 380 с. — (Профессиональное образование). — ISBN 978-5-534-01368-9. — Текст: электронный // ЭБС Юрайт [сайт]. — URL: </w:t>
      </w:r>
      <w:hyperlink r:id="rId32">
        <w:r w:rsidRPr="002D144B">
          <w:rPr>
            <w:rFonts w:ascii="Times New Roman" w:eastAsia="Calibri" w:hAnsi="Times New Roman" w:cs="Times New Roman"/>
            <w:color w:val="0000FF"/>
            <w:sz w:val="24"/>
            <w:szCs w:val="24"/>
            <w:u w:val="single"/>
          </w:rPr>
          <w:t>https://biblio-online.ru</w:t>
        </w:r>
      </w:hyperlink>
    </w:p>
    <w:p w:rsidR="00A231D2" w:rsidRPr="002D144B" w:rsidRDefault="00A231D2" w:rsidP="00A231D2">
      <w:pPr>
        <w:suppressAutoHyphens/>
        <w:spacing w:after="0" w:line="240" w:lineRule="auto"/>
        <w:ind w:left="709"/>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13. Информационно правовой портал </w:t>
      </w:r>
      <w:hyperlink r:id="rId33">
        <w:r w:rsidRPr="002D144B">
          <w:rPr>
            <w:rFonts w:ascii="Times New Roman" w:eastAsia="Calibri" w:hAnsi="Times New Roman" w:cs="Times New Roman"/>
            <w:color w:val="0000FF"/>
            <w:sz w:val="24"/>
            <w:szCs w:val="24"/>
            <w:u w:val="single"/>
          </w:rPr>
          <w:t>http://konsultant.ru/</w:t>
        </w:r>
      </w:hyperlink>
    </w:p>
    <w:p w:rsidR="00A231D2" w:rsidRPr="002D144B" w:rsidRDefault="00A231D2" w:rsidP="00A231D2">
      <w:pPr>
        <w:suppressAutoHyphens/>
        <w:spacing w:after="0" w:line="240" w:lineRule="auto"/>
        <w:ind w:left="709"/>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14. Информационно правовой портал </w:t>
      </w:r>
      <w:hyperlink r:id="rId34">
        <w:r w:rsidRPr="002D144B">
          <w:rPr>
            <w:rFonts w:ascii="Times New Roman" w:eastAsia="Calibri" w:hAnsi="Times New Roman" w:cs="Times New Roman"/>
            <w:color w:val="0000FF"/>
            <w:sz w:val="24"/>
            <w:szCs w:val="24"/>
            <w:u w:val="single"/>
          </w:rPr>
          <w:t>http://www.garant.ru/</w:t>
        </w:r>
      </w:hyperlink>
    </w:p>
    <w:p w:rsidR="00A231D2" w:rsidRPr="002D144B" w:rsidRDefault="00A231D2" w:rsidP="00A231D2">
      <w:pPr>
        <w:spacing w:after="0" w:line="240" w:lineRule="auto"/>
        <w:ind w:firstLine="709"/>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15.Официальный сайт Министерства Финансов Российской Федерации </w:t>
      </w:r>
      <w:hyperlink r:id="rId35">
        <w:r w:rsidRPr="002D144B">
          <w:rPr>
            <w:rFonts w:ascii="Times New Roman" w:eastAsia="Calibri" w:hAnsi="Times New Roman" w:cs="Times New Roman"/>
            <w:color w:val="0000FF"/>
            <w:sz w:val="24"/>
            <w:szCs w:val="24"/>
            <w:u w:val="single"/>
          </w:rPr>
          <w:t>https://www.minfin.ru/</w:t>
        </w:r>
      </w:hyperlink>
    </w:p>
    <w:p w:rsidR="00A231D2" w:rsidRPr="002D144B" w:rsidRDefault="00A231D2" w:rsidP="00A231D2">
      <w:pPr>
        <w:suppressAutoHyphens/>
        <w:spacing w:after="0" w:line="240" w:lineRule="auto"/>
        <w:ind w:firstLine="709"/>
        <w:contextualSpacing/>
        <w:jc w:val="both"/>
        <w:rPr>
          <w:rFonts w:ascii="Times New Roman" w:eastAsia="Calibri" w:hAnsi="Times New Roman" w:cs="Times New Roman"/>
          <w:sz w:val="24"/>
          <w:szCs w:val="24"/>
        </w:rPr>
      </w:pPr>
    </w:p>
    <w:p w:rsidR="00A231D2" w:rsidRPr="002D144B" w:rsidRDefault="00A231D2" w:rsidP="00A231D2">
      <w:pPr>
        <w:spacing w:after="0"/>
        <w:ind w:firstLine="709"/>
        <w:contextualSpacing/>
        <w:jc w:val="both"/>
        <w:rPr>
          <w:rFonts w:ascii="Times New Roman" w:eastAsia="Calibri" w:hAnsi="Times New Roman" w:cs="Times New Roman"/>
          <w:bCs/>
          <w:sz w:val="24"/>
          <w:szCs w:val="24"/>
        </w:rPr>
      </w:pPr>
    </w:p>
    <w:p w:rsidR="00A231D2" w:rsidRPr="002D144B" w:rsidRDefault="00A231D2">
      <w:pPr>
        <w:rPr>
          <w:rFonts w:ascii="Times New Roman" w:hAnsi="Times New Roman" w:cs="Times New Roman"/>
          <w:sz w:val="24"/>
          <w:szCs w:val="24"/>
        </w:rPr>
      </w:pPr>
      <w:r w:rsidRPr="002D144B">
        <w:rPr>
          <w:rFonts w:ascii="Times New Roman" w:hAnsi="Times New Roman" w:cs="Times New Roman"/>
          <w:sz w:val="24"/>
          <w:szCs w:val="24"/>
        </w:rPr>
        <w:br w:type="page"/>
      </w:r>
    </w:p>
    <w:p w:rsidR="00D779B2" w:rsidRPr="002D144B" w:rsidRDefault="00D779B2" w:rsidP="00D779B2">
      <w:pPr>
        <w:keepNext/>
        <w:spacing w:before="240" w:after="120" w:line="240" w:lineRule="auto"/>
        <w:jc w:val="right"/>
        <w:outlineLvl w:val="0"/>
        <w:rPr>
          <w:rFonts w:ascii="Times New Roman" w:eastAsia="Times New Roman" w:hAnsi="Times New Roman" w:cs="Times New Roman"/>
          <w:b/>
          <w:bCs/>
          <w:kern w:val="32"/>
          <w:sz w:val="24"/>
          <w:szCs w:val="24"/>
          <w:lang w:val="x-none" w:eastAsia="x-none"/>
        </w:rPr>
      </w:pPr>
      <w:r w:rsidRPr="002D144B">
        <w:rPr>
          <w:rFonts w:ascii="Times New Roman" w:eastAsia="Times New Roman" w:hAnsi="Times New Roman" w:cs="Times New Roman"/>
          <w:b/>
          <w:bCs/>
          <w:kern w:val="32"/>
          <w:sz w:val="24"/>
          <w:szCs w:val="24"/>
          <w:lang w:val="x-none" w:eastAsia="x-none"/>
        </w:rPr>
        <w:lastRenderedPageBreak/>
        <w:t xml:space="preserve">Приложение </w:t>
      </w:r>
      <w:r w:rsidRPr="002D144B">
        <w:rPr>
          <w:rFonts w:ascii="Times New Roman" w:eastAsia="Times New Roman" w:hAnsi="Times New Roman" w:cs="Times New Roman"/>
          <w:b/>
          <w:bCs/>
          <w:kern w:val="32"/>
          <w:sz w:val="24"/>
          <w:szCs w:val="24"/>
          <w:lang w:eastAsia="x-none"/>
        </w:rPr>
        <w:t xml:space="preserve">3 Рабочие </w:t>
      </w:r>
      <w:r w:rsidRPr="002D144B">
        <w:rPr>
          <w:rFonts w:ascii="Times New Roman" w:eastAsia="Times New Roman" w:hAnsi="Times New Roman" w:cs="Times New Roman"/>
          <w:b/>
          <w:bCs/>
          <w:kern w:val="32"/>
          <w:sz w:val="24"/>
          <w:szCs w:val="24"/>
          <w:lang w:val="x-none" w:eastAsia="x-none"/>
        </w:rPr>
        <w:t>программы учебных дисциплин</w:t>
      </w:r>
    </w:p>
    <w:p w:rsidR="00D779B2" w:rsidRPr="002D144B" w:rsidRDefault="00D779B2" w:rsidP="00D779B2">
      <w:pPr>
        <w:spacing w:after="0" w:line="240" w:lineRule="auto"/>
        <w:rPr>
          <w:rFonts w:ascii="Times New Roman" w:eastAsia="Calibri" w:hAnsi="Times New Roman" w:cs="Times New Roman"/>
          <w:sz w:val="24"/>
          <w:szCs w:val="24"/>
          <w:lang w:val="x-none" w:eastAsia="x-none"/>
        </w:rPr>
      </w:pPr>
    </w:p>
    <w:p w:rsidR="00D779B2" w:rsidRPr="002D144B" w:rsidRDefault="00D779B2" w:rsidP="00D779B2">
      <w:pPr>
        <w:spacing w:after="60"/>
        <w:jc w:val="right"/>
        <w:outlineLvl w:val="1"/>
        <w:rPr>
          <w:rFonts w:ascii="Times New Roman" w:eastAsia="Times New Roman" w:hAnsi="Times New Roman" w:cs="Times New Roman"/>
          <w:b/>
          <w:bCs/>
          <w:sz w:val="24"/>
          <w:szCs w:val="24"/>
          <w:lang w:eastAsia="ru-RU"/>
        </w:rPr>
      </w:pPr>
      <w:r w:rsidRPr="002D144B">
        <w:rPr>
          <w:rFonts w:ascii="Times New Roman" w:eastAsia="Times New Roman" w:hAnsi="Times New Roman" w:cs="Times New Roman"/>
          <w:b/>
          <w:bCs/>
          <w:sz w:val="24"/>
          <w:szCs w:val="24"/>
          <w:lang w:eastAsia="ru-RU"/>
        </w:rPr>
        <w:t>Приложение 3.13</w:t>
      </w:r>
    </w:p>
    <w:p w:rsidR="00D779B2" w:rsidRPr="002D144B" w:rsidRDefault="00D779B2" w:rsidP="00D779B2">
      <w:pPr>
        <w:spacing w:after="0" w:line="240" w:lineRule="auto"/>
        <w:jc w:val="right"/>
        <w:rPr>
          <w:rFonts w:ascii="Times New Roman" w:eastAsia="Calibri" w:hAnsi="Times New Roman" w:cs="Times New Roman"/>
          <w:b/>
          <w:i/>
          <w:sz w:val="24"/>
          <w:szCs w:val="24"/>
        </w:rPr>
      </w:pPr>
      <w:r w:rsidRPr="002D144B">
        <w:rPr>
          <w:rFonts w:ascii="Times New Roman" w:eastAsia="Calibri" w:hAnsi="Times New Roman" w:cs="Times New Roman"/>
          <w:bCs/>
          <w:sz w:val="24"/>
          <w:szCs w:val="24"/>
        </w:rPr>
        <w:t>к ОПОП-П специальности</w:t>
      </w:r>
      <w:r w:rsidRPr="002D144B">
        <w:rPr>
          <w:rFonts w:ascii="Times New Roman" w:eastAsia="Calibri" w:hAnsi="Times New Roman" w:cs="Times New Roman"/>
          <w:bCs/>
          <w:i/>
          <w:sz w:val="24"/>
          <w:szCs w:val="24"/>
        </w:rPr>
        <w:t xml:space="preserve"> </w:t>
      </w:r>
      <w:r w:rsidRPr="002D144B">
        <w:rPr>
          <w:rFonts w:ascii="Times New Roman" w:eastAsia="Calibri" w:hAnsi="Times New Roman" w:cs="Times New Roman"/>
          <w:bCs/>
          <w:i/>
          <w:sz w:val="24"/>
          <w:szCs w:val="24"/>
        </w:rPr>
        <w:br/>
      </w:r>
      <w:r w:rsidRPr="002D144B">
        <w:rPr>
          <w:rFonts w:ascii="Times New Roman" w:eastAsia="Calibri" w:hAnsi="Times New Roman" w:cs="Times New Roman"/>
          <w:b/>
          <w:sz w:val="24"/>
          <w:szCs w:val="24"/>
        </w:rPr>
        <w:t>43.02.15 Поварское и кондитерское дело</w:t>
      </w:r>
    </w:p>
    <w:p w:rsidR="00D779B2" w:rsidRPr="002D144B" w:rsidRDefault="00D779B2" w:rsidP="00D779B2">
      <w:pPr>
        <w:spacing w:after="0" w:line="240" w:lineRule="auto"/>
        <w:jc w:val="center"/>
        <w:rPr>
          <w:rFonts w:ascii="Times New Roman" w:eastAsia="Calibri" w:hAnsi="Times New Roman" w:cs="Times New Roman"/>
          <w:b/>
          <w:i/>
          <w:sz w:val="24"/>
          <w:szCs w:val="24"/>
        </w:rPr>
      </w:pPr>
    </w:p>
    <w:p w:rsidR="00D779B2" w:rsidRPr="002D144B" w:rsidRDefault="00D779B2" w:rsidP="00D779B2">
      <w:pPr>
        <w:spacing w:after="0" w:line="240" w:lineRule="auto"/>
        <w:jc w:val="center"/>
        <w:rPr>
          <w:rFonts w:ascii="Times New Roman" w:eastAsia="Calibri" w:hAnsi="Times New Roman" w:cs="Times New Roman"/>
          <w:b/>
          <w:i/>
          <w:sz w:val="24"/>
          <w:szCs w:val="24"/>
        </w:rPr>
      </w:pPr>
    </w:p>
    <w:p w:rsidR="00D779B2" w:rsidRPr="002D144B" w:rsidRDefault="00D779B2" w:rsidP="00D779B2">
      <w:pPr>
        <w:spacing w:after="0" w:line="240" w:lineRule="auto"/>
        <w:jc w:val="center"/>
        <w:rPr>
          <w:rFonts w:ascii="Times New Roman" w:eastAsia="Calibri" w:hAnsi="Times New Roman" w:cs="Times New Roman"/>
          <w:b/>
          <w:i/>
          <w:sz w:val="24"/>
          <w:szCs w:val="24"/>
        </w:rPr>
      </w:pPr>
    </w:p>
    <w:p w:rsidR="00D779B2" w:rsidRPr="002D144B" w:rsidRDefault="00D779B2" w:rsidP="00D779B2">
      <w:pPr>
        <w:spacing w:after="0" w:line="240" w:lineRule="auto"/>
        <w:jc w:val="center"/>
        <w:rPr>
          <w:rFonts w:ascii="Times New Roman" w:eastAsia="Calibri" w:hAnsi="Times New Roman" w:cs="Times New Roman"/>
          <w:b/>
          <w:i/>
          <w:sz w:val="24"/>
          <w:szCs w:val="24"/>
        </w:rPr>
      </w:pPr>
    </w:p>
    <w:p w:rsidR="00D779B2" w:rsidRPr="002D144B" w:rsidRDefault="00D779B2" w:rsidP="00D779B2">
      <w:pPr>
        <w:spacing w:after="0" w:line="240" w:lineRule="auto"/>
        <w:jc w:val="center"/>
        <w:rPr>
          <w:rFonts w:ascii="Times New Roman" w:eastAsia="Calibri" w:hAnsi="Times New Roman" w:cs="Times New Roman"/>
          <w:b/>
          <w:i/>
          <w:sz w:val="24"/>
          <w:szCs w:val="24"/>
        </w:rPr>
      </w:pPr>
    </w:p>
    <w:p w:rsidR="00D779B2" w:rsidRPr="002D144B" w:rsidRDefault="00D779B2" w:rsidP="00D779B2">
      <w:pPr>
        <w:spacing w:after="0" w:line="240" w:lineRule="auto"/>
        <w:jc w:val="center"/>
        <w:rPr>
          <w:rFonts w:ascii="Times New Roman" w:eastAsia="Calibri" w:hAnsi="Times New Roman" w:cs="Times New Roman"/>
          <w:b/>
          <w:i/>
          <w:sz w:val="24"/>
          <w:szCs w:val="24"/>
        </w:rPr>
      </w:pPr>
    </w:p>
    <w:p w:rsidR="00D779B2" w:rsidRPr="002D144B" w:rsidRDefault="00D779B2" w:rsidP="00D779B2">
      <w:pPr>
        <w:spacing w:after="0" w:line="240" w:lineRule="auto"/>
        <w:jc w:val="center"/>
        <w:rPr>
          <w:rFonts w:ascii="Times New Roman" w:eastAsia="Calibri" w:hAnsi="Times New Roman" w:cs="Times New Roman"/>
          <w:b/>
          <w:i/>
          <w:sz w:val="24"/>
          <w:szCs w:val="24"/>
        </w:rPr>
      </w:pPr>
      <w:r w:rsidRPr="002D144B">
        <w:rPr>
          <w:rFonts w:ascii="Times New Roman" w:eastAsia="Calibri" w:hAnsi="Times New Roman" w:cs="Times New Roman"/>
          <w:b/>
          <w:i/>
          <w:sz w:val="24"/>
          <w:szCs w:val="24"/>
        </w:rPr>
        <w:t>Аннотация</w:t>
      </w:r>
    </w:p>
    <w:p w:rsidR="00D779B2" w:rsidRPr="002D144B" w:rsidRDefault="00D779B2" w:rsidP="00D779B2">
      <w:pPr>
        <w:spacing w:after="0" w:line="240" w:lineRule="auto"/>
        <w:jc w:val="center"/>
        <w:rPr>
          <w:rFonts w:ascii="Times New Roman" w:eastAsia="Calibri" w:hAnsi="Times New Roman" w:cs="Times New Roman"/>
          <w:b/>
          <w:i/>
          <w:sz w:val="24"/>
          <w:szCs w:val="24"/>
        </w:rPr>
      </w:pPr>
    </w:p>
    <w:p w:rsidR="00D779B2" w:rsidRPr="002D144B" w:rsidRDefault="00D779B2" w:rsidP="00D779B2">
      <w:pPr>
        <w:spacing w:after="0" w:line="240" w:lineRule="auto"/>
        <w:jc w:val="center"/>
        <w:rPr>
          <w:rFonts w:ascii="Times New Roman" w:eastAsia="Times New Roman" w:hAnsi="Times New Roman" w:cs="Times New Roman"/>
          <w:b/>
          <w:sz w:val="24"/>
          <w:szCs w:val="24"/>
          <w:lang w:eastAsia="ru-RU"/>
        </w:rPr>
      </w:pPr>
      <w:r w:rsidRPr="002D144B">
        <w:rPr>
          <w:rFonts w:ascii="Times New Roman" w:eastAsia="Times New Roman" w:hAnsi="Times New Roman" w:cs="Times New Roman"/>
          <w:b/>
          <w:sz w:val="24"/>
          <w:szCs w:val="24"/>
          <w:lang w:eastAsia="ru-RU"/>
        </w:rPr>
        <w:t>РАБОЧАЯ ПРОГРАММА УЧЕБНОЙ ДИСЦИПЛИНЫ</w:t>
      </w:r>
    </w:p>
    <w:p w:rsidR="00D779B2" w:rsidRPr="002D144B" w:rsidRDefault="00D779B2" w:rsidP="00D779B2">
      <w:pPr>
        <w:spacing w:after="0" w:line="240" w:lineRule="auto"/>
        <w:jc w:val="center"/>
        <w:rPr>
          <w:rFonts w:ascii="Times New Roman" w:eastAsia="Calibri" w:hAnsi="Times New Roman" w:cs="Times New Roman"/>
          <w:b/>
          <w:i/>
          <w:sz w:val="24"/>
          <w:szCs w:val="24"/>
          <w:u w:val="single"/>
        </w:rPr>
      </w:pPr>
    </w:p>
    <w:p w:rsidR="00D779B2" w:rsidRPr="002D144B" w:rsidRDefault="00D779B2" w:rsidP="00D779B2">
      <w:pPr>
        <w:spacing w:after="0" w:line="240" w:lineRule="auto"/>
        <w:jc w:val="center"/>
        <w:rPr>
          <w:rFonts w:ascii="Times New Roman" w:eastAsia="Calibri" w:hAnsi="Times New Roman" w:cs="Times New Roman"/>
          <w:b/>
          <w:i/>
          <w:sz w:val="24"/>
          <w:szCs w:val="24"/>
        </w:rPr>
      </w:pPr>
      <w:r w:rsidRPr="002D144B">
        <w:rPr>
          <w:rFonts w:ascii="Times New Roman" w:eastAsia="Times New Roman" w:hAnsi="Times New Roman" w:cs="Times New Roman"/>
          <w:b/>
          <w:iCs/>
          <w:sz w:val="24"/>
          <w:szCs w:val="24"/>
          <w:lang w:eastAsia="ru-RU"/>
        </w:rPr>
        <w:t>ОП.06</w:t>
      </w:r>
      <w:r w:rsidRPr="002D144B">
        <w:rPr>
          <w:rFonts w:ascii="Times New Roman" w:eastAsia="Times New Roman" w:hAnsi="Times New Roman" w:cs="Times New Roman"/>
          <w:b/>
          <w:iCs/>
          <w:sz w:val="24"/>
          <w:szCs w:val="24"/>
          <w:lang w:eastAsia="ru-RU"/>
        </w:rPr>
        <w:tab/>
        <w:t>Правовые основы профессиональной деятельности</w:t>
      </w:r>
    </w:p>
    <w:p w:rsidR="00D779B2" w:rsidRPr="002D144B" w:rsidRDefault="00D779B2" w:rsidP="00D779B2">
      <w:pPr>
        <w:spacing w:after="0" w:line="240" w:lineRule="auto"/>
        <w:rPr>
          <w:rFonts w:ascii="Times New Roman" w:eastAsia="Calibri" w:hAnsi="Times New Roman" w:cs="Times New Roman"/>
          <w:b/>
          <w:i/>
          <w:sz w:val="24"/>
          <w:szCs w:val="24"/>
        </w:rPr>
      </w:pPr>
    </w:p>
    <w:p w:rsidR="00D779B2" w:rsidRPr="002D144B" w:rsidRDefault="00D779B2" w:rsidP="00D779B2">
      <w:pPr>
        <w:spacing w:after="0" w:line="240" w:lineRule="auto"/>
        <w:rPr>
          <w:rFonts w:ascii="Times New Roman" w:eastAsia="Calibri" w:hAnsi="Times New Roman" w:cs="Times New Roman"/>
          <w:b/>
          <w:i/>
          <w:sz w:val="24"/>
          <w:szCs w:val="24"/>
        </w:rPr>
      </w:pPr>
    </w:p>
    <w:p w:rsidR="00D779B2" w:rsidRPr="002D144B" w:rsidRDefault="00D779B2" w:rsidP="00D779B2">
      <w:pPr>
        <w:spacing w:after="0" w:line="240" w:lineRule="auto"/>
        <w:rPr>
          <w:rFonts w:ascii="Times New Roman" w:eastAsia="Calibri" w:hAnsi="Times New Roman" w:cs="Times New Roman"/>
          <w:b/>
          <w:i/>
          <w:sz w:val="24"/>
          <w:szCs w:val="24"/>
        </w:rPr>
      </w:pPr>
    </w:p>
    <w:p w:rsidR="00D779B2" w:rsidRPr="002D144B" w:rsidRDefault="00D779B2" w:rsidP="00D779B2">
      <w:pPr>
        <w:spacing w:after="0" w:line="240" w:lineRule="auto"/>
        <w:rPr>
          <w:rFonts w:ascii="Times New Roman" w:eastAsia="Calibri" w:hAnsi="Times New Roman" w:cs="Times New Roman"/>
          <w:b/>
          <w:i/>
          <w:sz w:val="24"/>
          <w:szCs w:val="24"/>
        </w:rPr>
      </w:pPr>
    </w:p>
    <w:p w:rsidR="00D779B2" w:rsidRPr="002D144B" w:rsidRDefault="00D779B2" w:rsidP="00D779B2">
      <w:pPr>
        <w:spacing w:after="0" w:line="240" w:lineRule="auto"/>
        <w:rPr>
          <w:rFonts w:ascii="Times New Roman" w:eastAsia="Calibri" w:hAnsi="Times New Roman" w:cs="Times New Roman"/>
          <w:b/>
          <w:i/>
          <w:sz w:val="24"/>
          <w:szCs w:val="24"/>
        </w:rPr>
      </w:pPr>
    </w:p>
    <w:p w:rsidR="00D779B2" w:rsidRPr="002D144B" w:rsidRDefault="00D779B2" w:rsidP="00D779B2">
      <w:pPr>
        <w:spacing w:after="0" w:line="240" w:lineRule="auto"/>
        <w:rPr>
          <w:rFonts w:ascii="Times New Roman" w:eastAsia="Calibri" w:hAnsi="Times New Roman" w:cs="Times New Roman"/>
          <w:b/>
          <w:i/>
          <w:sz w:val="24"/>
          <w:szCs w:val="24"/>
        </w:rPr>
      </w:pPr>
    </w:p>
    <w:p w:rsidR="00D779B2" w:rsidRPr="002D144B" w:rsidRDefault="00D779B2" w:rsidP="00D779B2">
      <w:pPr>
        <w:spacing w:after="0" w:line="240" w:lineRule="auto"/>
        <w:rPr>
          <w:rFonts w:ascii="Times New Roman" w:eastAsia="Calibri" w:hAnsi="Times New Roman" w:cs="Times New Roman"/>
          <w:b/>
          <w:i/>
          <w:sz w:val="24"/>
          <w:szCs w:val="24"/>
        </w:rPr>
      </w:pPr>
    </w:p>
    <w:p w:rsidR="00D779B2" w:rsidRPr="002D144B" w:rsidRDefault="00D779B2" w:rsidP="00D779B2">
      <w:pPr>
        <w:spacing w:after="0" w:line="240" w:lineRule="auto"/>
        <w:rPr>
          <w:rFonts w:ascii="Times New Roman" w:eastAsia="Calibri" w:hAnsi="Times New Roman" w:cs="Times New Roman"/>
          <w:b/>
          <w:i/>
          <w:sz w:val="24"/>
          <w:szCs w:val="24"/>
        </w:rPr>
      </w:pPr>
    </w:p>
    <w:p w:rsidR="00D779B2" w:rsidRPr="002D144B" w:rsidRDefault="00D779B2" w:rsidP="00D779B2">
      <w:pPr>
        <w:spacing w:after="0" w:line="240" w:lineRule="auto"/>
        <w:rPr>
          <w:rFonts w:ascii="Times New Roman" w:eastAsia="Calibri" w:hAnsi="Times New Roman" w:cs="Times New Roman"/>
          <w:b/>
          <w:i/>
          <w:sz w:val="24"/>
          <w:szCs w:val="24"/>
        </w:rPr>
      </w:pPr>
    </w:p>
    <w:p w:rsidR="00D779B2" w:rsidRPr="002D144B" w:rsidRDefault="00D779B2" w:rsidP="00D779B2">
      <w:pPr>
        <w:spacing w:after="0" w:line="240" w:lineRule="auto"/>
        <w:rPr>
          <w:rFonts w:ascii="Times New Roman" w:eastAsia="Calibri" w:hAnsi="Times New Roman" w:cs="Times New Roman"/>
          <w:b/>
          <w:i/>
          <w:sz w:val="24"/>
          <w:szCs w:val="24"/>
        </w:rPr>
      </w:pPr>
    </w:p>
    <w:p w:rsidR="00D779B2" w:rsidRPr="002D144B" w:rsidRDefault="00D779B2" w:rsidP="00D779B2">
      <w:pPr>
        <w:spacing w:after="0" w:line="240" w:lineRule="auto"/>
        <w:rPr>
          <w:rFonts w:ascii="Times New Roman" w:eastAsia="Calibri" w:hAnsi="Times New Roman" w:cs="Times New Roman"/>
          <w:b/>
          <w:i/>
          <w:sz w:val="24"/>
          <w:szCs w:val="24"/>
        </w:rPr>
      </w:pPr>
    </w:p>
    <w:p w:rsidR="00D779B2" w:rsidRPr="002D144B" w:rsidRDefault="00D779B2" w:rsidP="00D779B2">
      <w:pPr>
        <w:spacing w:after="0" w:line="240" w:lineRule="auto"/>
        <w:rPr>
          <w:rFonts w:ascii="Times New Roman" w:eastAsia="Calibri" w:hAnsi="Times New Roman" w:cs="Times New Roman"/>
          <w:b/>
          <w:i/>
          <w:sz w:val="24"/>
          <w:szCs w:val="24"/>
        </w:rPr>
      </w:pPr>
    </w:p>
    <w:p w:rsidR="00D779B2" w:rsidRPr="002D144B" w:rsidRDefault="00D779B2" w:rsidP="00D779B2">
      <w:pPr>
        <w:spacing w:after="0" w:line="240" w:lineRule="auto"/>
        <w:rPr>
          <w:rFonts w:ascii="Times New Roman" w:eastAsia="Calibri" w:hAnsi="Times New Roman" w:cs="Times New Roman"/>
          <w:b/>
          <w:i/>
          <w:sz w:val="24"/>
          <w:szCs w:val="24"/>
        </w:rPr>
      </w:pPr>
    </w:p>
    <w:p w:rsidR="00D779B2" w:rsidRPr="002D144B" w:rsidRDefault="00D779B2" w:rsidP="00D779B2">
      <w:pPr>
        <w:spacing w:after="0" w:line="240" w:lineRule="auto"/>
        <w:rPr>
          <w:rFonts w:ascii="Times New Roman" w:eastAsia="Calibri" w:hAnsi="Times New Roman" w:cs="Times New Roman"/>
          <w:b/>
          <w:i/>
          <w:sz w:val="24"/>
          <w:szCs w:val="24"/>
        </w:rPr>
      </w:pPr>
    </w:p>
    <w:p w:rsidR="00D779B2" w:rsidRPr="002D144B" w:rsidRDefault="00D779B2" w:rsidP="00D779B2">
      <w:pPr>
        <w:spacing w:after="0" w:line="240" w:lineRule="auto"/>
        <w:rPr>
          <w:rFonts w:ascii="Times New Roman" w:eastAsia="Calibri" w:hAnsi="Times New Roman" w:cs="Times New Roman"/>
          <w:b/>
          <w:i/>
          <w:sz w:val="24"/>
          <w:szCs w:val="24"/>
        </w:rPr>
      </w:pPr>
    </w:p>
    <w:p w:rsidR="00D779B2" w:rsidRPr="002D144B" w:rsidRDefault="00D779B2" w:rsidP="00D779B2">
      <w:pPr>
        <w:spacing w:after="0" w:line="240" w:lineRule="auto"/>
        <w:rPr>
          <w:rFonts w:ascii="Times New Roman" w:eastAsia="Calibri" w:hAnsi="Times New Roman" w:cs="Times New Roman"/>
          <w:b/>
          <w:i/>
          <w:sz w:val="24"/>
          <w:szCs w:val="24"/>
        </w:rPr>
      </w:pPr>
    </w:p>
    <w:p w:rsidR="00D779B2" w:rsidRPr="002D144B" w:rsidRDefault="00D779B2" w:rsidP="00D779B2">
      <w:pPr>
        <w:spacing w:after="0" w:line="240" w:lineRule="auto"/>
        <w:rPr>
          <w:rFonts w:ascii="Times New Roman" w:eastAsia="Calibri" w:hAnsi="Times New Roman" w:cs="Times New Roman"/>
          <w:b/>
          <w:i/>
          <w:sz w:val="24"/>
          <w:szCs w:val="24"/>
        </w:rPr>
      </w:pPr>
    </w:p>
    <w:p w:rsidR="00D779B2" w:rsidRPr="002D144B" w:rsidRDefault="00D779B2" w:rsidP="00D779B2">
      <w:pPr>
        <w:spacing w:after="0" w:line="240" w:lineRule="auto"/>
        <w:rPr>
          <w:rFonts w:ascii="Times New Roman" w:eastAsia="Calibri" w:hAnsi="Times New Roman" w:cs="Times New Roman"/>
          <w:b/>
          <w:i/>
          <w:sz w:val="24"/>
          <w:szCs w:val="24"/>
        </w:rPr>
      </w:pPr>
    </w:p>
    <w:p w:rsidR="00D779B2" w:rsidRPr="002D144B" w:rsidRDefault="00D779B2" w:rsidP="00D779B2">
      <w:pPr>
        <w:spacing w:after="0" w:line="240" w:lineRule="auto"/>
        <w:rPr>
          <w:rFonts w:ascii="Times New Roman" w:eastAsia="Calibri" w:hAnsi="Times New Roman" w:cs="Times New Roman"/>
          <w:b/>
          <w:i/>
          <w:sz w:val="24"/>
          <w:szCs w:val="24"/>
        </w:rPr>
      </w:pPr>
    </w:p>
    <w:p w:rsidR="00D779B2" w:rsidRPr="002D144B" w:rsidRDefault="00D779B2" w:rsidP="00D779B2">
      <w:pPr>
        <w:spacing w:after="0" w:line="240" w:lineRule="auto"/>
        <w:rPr>
          <w:rFonts w:ascii="Times New Roman" w:eastAsia="Calibri" w:hAnsi="Times New Roman" w:cs="Times New Roman"/>
          <w:b/>
          <w:i/>
          <w:sz w:val="24"/>
          <w:szCs w:val="24"/>
        </w:rPr>
      </w:pPr>
    </w:p>
    <w:p w:rsidR="00D779B2" w:rsidRPr="002D144B" w:rsidRDefault="00D779B2" w:rsidP="00D779B2">
      <w:pPr>
        <w:spacing w:after="0" w:line="240" w:lineRule="auto"/>
        <w:rPr>
          <w:rFonts w:ascii="Times New Roman" w:eastAsia="Calibri" w:hAnsi="Times New Roman" w:cs="Times New Roman"/>
          <w:b/>
          <w:i/>
          <w:sz w:val="24"/>
          <w:szCs w:val="24"/>
        </w:rPr>
      </w:pPr>
    </w:p>
    <w:p w:rsidR="00D779B2" w:rsidRPr="002D144B" w:rsidRDefault="00D779B2" w:rsidP="00D779B2">
      <w:pPr>
        <w:spacing w:after="0" w:line="240" w:lineRule="auto"/>
        <w:rPr>
          <w:rFonts w:ascii="Times New Roman" w:eastAsia="Calibri" w:hAnsi="Times New Roman" w:cs="Times New Roman"/>
          <w:b/>
          <w:i/>
          <w:sz w:val="24"/>
          <w:szCs w:val="24"/>
        </w:rPr>
      </w:pPr>
    </w:p>
    <w:p w:rsidR="00D779B2" w:rsidRPr="002D144B" w:rsidRDefault="00D779B2" w:rsidP="00D779B2">
      <w:pPr>
        <w:spacing w:after="0" w:line="240" w:lineRule="auto"/>
        <w:rPr>
          <w:rFonts w:ascii="Times New Roman" w:eastAsia="Calibri" w:hAnsi="Times New Roman" w:cs="Times New Roman"/>
          <w:b/>
          <w:i/>
          <w:sz w:val="24"/>
          <w:szCs w:val="24"/>
        </w:rPr>
      </w:pPr>
    </w:p>
    <w:p w:rsidR="00D779B2" w:rsidRPr="002D144B" w:rsidRDefault="00D779B2" w:rsidP="00D779B2">
      <w:pPr>
        <w:jc w:val="center"/>
        <w:rPr>
          <w:rFonts w:ascii="Times New Roman" w:eastAsia="Calibri" w:hAnsi="Times New Roman" w:cs="Times New Roman"/>
          <w:b/>
          <w:bCs/>
          <w:iCs/>
          <w:sz w:val="24"/>
          <w:szCs w:val="24"/>
        </w:rPr>
        <w:sectPr w:rsidR="00D779B2" w:rsidRPr="002D144B" w:rsidSect="00D779B2">
          <w:headerReference w:type="even" r:id="rId36"/>
          <w:pgSz w:w="11906" w:h="16838"/>
          <w:pgMar w:top="1134" w:right="567" w:bottom="1134" w:left="1701" w:header="709" w:footer="709" w:gutter="0"/>
          <w:cols w:space="708"/>
          <w:docGrid w:linePitch="360"/>
        </w:sectPr>
      </w:pPr>
      <w:r w:rsidRPr="002D144B">
        <w:rPr>
          <w:rFonts w:ascii="Times New Roman" w:eastAsia="Calibri" w:hAnsi="Times New Roman" w:cs="Times New Roman"/>
          <w:b/>
          <w:bCs/>
          <w:iCs/>
          <w:sz w:val="24"/>
          <w:szCs w:val="24"/>
        </w:rPr>
        <w:t>2023 г.</w:t>
      </w:r>
    </w:p>
    <w:p w:rsidR="00D779B2" w:rsidRPr="002D144B" w:rsidRDefault="00D779B2" w:rsidP="00D779B2">
      <w:pPr>
        <w:suppressAutoHyphens/>
        <w:spacing w:after="0"/>
        <w:contextualSpacing/>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lastRenderedPageBreak/>
        <w:t xml:space="preserve">1. ОБЩАЯ ХАРАКТЕРИСТИКА </w:t>
      </w:r>
      <w:r w:rsidRPr="002D144B">
        <w:rPr>
          <w:rFonts w:ascii="Times New Roman" w:eastAsia="Calibri" w:hAnsi="Times New Roman" w:cs="Times New Roman"/>
          <w:b/>
          <w:color w:val="000000"/>
          <w:sz w:val="24"/>
          <w:szCs w:val="24"/>
        </w:rPr>
        <w:t>РАБОЧЕЙ ПРОГРАММЫ</w:t>
      </w:r>
      <w:r w:rsidRPr="002D144B">
        <w:rPr>
          <w:rFonts w:ascii="Times New Roman" w:eastAsia="Calibri" w:hAnsi="Times New Roman" w:cs="Times New Roman"/>
          <w:b/>
          <w:sz w:val="24"/>
          <w:szCs w:val="24"/>
        </w:rPr>
        <w:t xml:space="preserve"> </w:t>
      </w:r>
      <w:r w:rsidRPr="002D144B">
        <w:rPr>
          <w:rFonts w:ascii="Times New Roman" w:eastAsia="Calibri" w:hAnsi="Times New Roman" w:cs="Times New Roman"/>
          <w:b/>
          <w:sz w:val="24"/>
          <w:szCs w:val="24"/>
        </w:rPr>
        <w:br/>
        <w:t>УЧЕБНОЙ ДИСЦИПЛИНЫ</w:t>
      </w:r>
    </w:p>
    <w:p w:rsidR="00D779B2" w:rsidRPr="002D144B" w:rsidRDefault="00D779B2" w:rsidP="00D779B2">
      <w:pPr>
        <w:spacing w:after="0" w:line="240" w:lineRule="auto"/>
        <w:jc w:val="center"/>
        <w:rPr>
          <w:rFonts w:ascii="Times New Roman" w:eastAsia="Calibri" w:hAnsi="Times New Roman" w:cs="Times New Roman"/>
          <w:b/>
          <w:i/>
          <w:sz w:val="24"/>
          <w:szCs w:val="24"/>
        </w:rPr>
      </w:pPr>
      <w:r w:rsidRPr="002D144B">
        <w:rPr>
          <w:rFonts w:ascii="Times New Roman" w:eastAsia="Times New Roman" w:hAnsi="Times New Roman" w:cs="Times New Roman"/>
          <w:b/>
          <w:iCs/>
          <w:sz w:val="24"/>
          <w:szCs w:val="24"/>
          <w:lang w:eastAsia="ru-RU"/>
        </w:rPr>
        <w:t>«ОП.06 Правовые основы профессиональной деятельности»</w:t>
      </w:r>
    </w:p>
    <w:p w:rsidR="00D779B2" w:rsidRPr="002D144B" w:rsidRDefault="00D779B2" w:rsidP="00D779B2">
      <w:pPr>
        <w:spacing w:after="0"/>
        <w:ind w:firstLine="709"/>
        <w:jc w:val="center"/>
        <w:rPr>
          <w:rFonts w:ascii="Times New Roman" w:eastAsia="Times New Roman" w:hAnsi="Times New Roman" w:cs="Times New Roman"/>
          <w:sz w:val="24"/>
          <w:szCs w:val="24"/>
          <w:vertAlign w:val="superscript"/>
          <w:lang w:eastAsia="ru-RU"/>
        </w:rPr>
      </w:pPr>
    </w:p>
    <w:p w:rsidR="00D779B2" w:rsidRPr="002D144B" w:rsidRDefault="00D779B2" w:rsidP="00D77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2D144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D779B2" w:rsidRPr="002D144B" w:rsidRDefault="00D779B2" w:rsidP="00453BCE">
      <w:pPr>
        <w:spacing w:after="0" w:line="240" w:lineRule="auto"/>
        <w:ind w:firstLine="709"/>
        <w:jc w:val="both"/>
        <w:rPr>
          <w:rFonts w:ascii="Times New Roman" w:eastAsia="Calibri" w:hAnsi="Times New Roman" w:cs="Times New Roman"/>
          <w:b/>
          <w:i/>
          <w:sz w:val="24"/>
          <w:szCs w:val="24"/>
        </w:rPr>
      </w:pPr>
      <w:r w:rsidRPr="002D144B">
        <w:rPr>
          <w:rFonts w:ascii="Times New Roman" w:eastAsia="Times New Roman" w:hAnsi="Times New Roman" w:cs="Times New Roman"/>
          <w:sz w:val="24"/>
          <w:szCs w:val="24"/>
          <w:lang w:eastAsia="ru-RU"/>
        </w:rPr>
        <w:t xml:space="preserve">Учебная дисциплина </w:t>
      </w:r>
      <w:r w:rsidRPr="002D144B">
        <w:rPr>
          <w:rFonts w:ascii="Times New Roman" w:eastAsia="Times New Roman" w:hAnsi="Times New Roman" w:cs="Times New Roman"/>
          <w:b/>
          <w:iCs/>
          <w:sz w:val="24"/>
          <w:szCs w:val="24"/>
          <w:lang w:eastAsia="ru-RU"/>
        </w:rPr>
        <w:t>«</w:t>
      </w:r>
      <w:r w:rsidRPr="002D144B">
        <w:rPr>
          <w:rFonts w:ascii="Times New Roman" w:eastAsia="Times New Roman" w:hAnsi="Times New Roman" w:cs="Times New Roman"/>
          <w:iCs/>
          <w:sz w:val="24"/>
          <w:szCs w:val="24"/>
          <w:lang w:eastAsia="ru-RU"/>
        </w:rPr>
        <w:t>ОП.06 Правовые основы профессиональной деятельности»</w:t>
      </w:r>
    </w:p>
    <w:p w:rsidR="00D779B2" w:rsidRPr="002D144B" w:rsidRDefault="00D779B2" w:rsidP="00453BC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 xml:space="preserve">является обязательной частью </w:t>
      </w:r>
      <w:r w:rsidRPr="002D144B">
        <w:rPr>
          <w:rFonts w:ascii="Times New Roman" w:eastAsia="Calibri" w:hAnsi="Times New Roman" w:cs="Times New Roman"/>
          <w:sz w:val="24"/>
          <w:szCs w:val="24"/>
        </w:rPr>
        <w:t>общепрофессионального цикла</w:t>
      </w:r>
      <w:r w:rsidRPr="002D144B">
        <w:rPr>
          <w:rFonts w:ascii="Times New Roman" w:eastAsia="Times New Roman" w:hAnsi="Times New Roman" w:cs="Times New Roman"/>
          <w:sz w:val="24"/>
          <w:szCs w:val="24"/>
          <w:lang w:eastAsia="ru-RU"/>
        </w:rPr>
        <w:t xml:space="preserve"> ОПОП-П в соответствии с ФГОС СПО по специальности </w:t>
      </w:r>
      <w:r w:rsidRPr="002D144B">
        <w:rPr>
          <w:rFonts w:ascii="Times New Roman" w:eastAsia="Calibri" w:hAnsi="Times New Roman" w:cs="Times New Roman"/>
          <w:sz w:val="24"/>
          <w:szCs w:val="24"/>
        </w:rPr>
        <w:t>43.02.15 Поварское и кондитерское дело</w:t>
      </w:r>
      <w:r w:rsidR="00453BCE" w:rsidRPr="002D144B">
        <w:rPr>
          <w:rFonts w:ascii="Times New Roman" w:eastAsia="Calibri" w:hAnsi="Times New Roman" w:cs="Times New Roman"/>
          <w:sz w:val="24"/>
          <w:szCs w:val="24"/>
        </w:rPr>
        <w:t>.</w:t>
      </w:r>
      <w:r w:rsidRPr="002D144B">
        <w:rPr>
          <w:rFonts w:ascii="Times New Roman" w:eastAsia="Times New Roman" w:hAnsi="Times New Roman" w:cs="Times New Roman"/>
          <w:sz w:val="24"/>
          <w:szCs w:val="24"/>
          <w:lang w:eastAsia="ru-RU"/>
        </w:rPr>
        <w:t xml:space="preserve"> </w:t>
      </w:r>
    </w:p>
    <w:p w:rsidR="00D779B2" w:rsidRPr="002D144B" w:rsidRDefault="00D779B2" w:rsidP="00D779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w:t>
      </w:r>
      <w:r w:rsidR="00453BCE" w:rsidRPr="002D144B">
        <w:rPr>
          <w:rFonts w:ascii="Times New Roman" w:eastAsia="Times New Roman" w:hAnsi="Times New Roman" w:cs="Times New Roman"/>
          <w:sz w:val="24"/>
          <w:szCs w:val="24"/>
          <w:lang w:eastAsia="ru-RU"/>
        </w:rPr>
        <w:t>01-07, 09-11</w:t>
      </w:r>
      <w:r w:rsidRPr="002D144B">
        <w:rPr>
          <w:rFonts w:ascii="Times New Roman" w:eastAsia="Times New Roman" w:hAnsi="Times New Roman" w:cs="Times New Roman"/>
          <w:i/>
          <w:sz w:val="24"/>
          <w:szCs w:val="24"/>
          <w:lang w:eastAsia="ru-RU"/>
        </w:rPr>
        <w:t>.</w:t>
      </w:r>
    </w:p>
    <w:p w:rsidR="00D779B2" w:rsidRPr="002D144B" w:rsidRDefault="00D779B2" w:rsidP="00D77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D779B2" w:rsidRPr="002D144B" w:rsidRDefault="00D779B2" w:rsidP="00D779B2">
      <w:pPr>
        <w:spacing w:after="0"/>
        <w:ind w:firstLine="709"/>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1.2. Цель и планируемые результаты освоения дисциплины:</w:t>
      </w:r>
    </w:p>
    <w:p w:rsidR="00D779B2" w:rsidRPr="002D144B" w:rsidRDefault="00D779B2" w:rsidP="00D779B2">
      <w:pPr>
        <w:suppressAutoHyphens/>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В рамках программы учебной дисциплины обучающимися осваиваются умения </w:t>
      </w:r>
      <w:r w:rsidRPr="002D144B">
        <w:rPr>
          <w:rFonts w:ascii="Times New Roman" w:eastAsia="Calibri" w:hAnsi="Times New Roman" w:cs="Times New Roman"/>
          <w:sz w:val="24"/>
          <w:szCs w:val="24"/>
        </w:rPr>
        <w:br/>
        <w:t>и знания</w:t>
      </w:r>
    </w:p>
    <w:tbl>
      <w:tblPr>
        <w:tblStyle w:val="TableNormal"/>
        <w:tblW w:w="5143"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03"/>
        <w:gridCol w:w="2322"/>
        <w:gridCol w:w="6099"/>
      </w:tblGrid>
      <w:tr w:rsidR="00453BCE" w:rsidRPr="002D144B" w:rsidTr="00453BCE">
        <w:trPr>
          <w:trHeight w:val="77"/>
        </w:trPr>
        <w:tc>
          <w:tcPr>
            <w:tcW w:w="757" w:type="pct"/>
            <w:vMerge w:val="restart"/>
          </w:tcPr>
          <w:p w:rsidR="00453BCE" w:rsidRPr="002D144B" w:rsidRDefault="00453BCE" w:rsidP="00453BCE">
            <w:pPr>
              <w:spacing w:before="51"/>
              <w:ind w:left="515" w:right="230" w:hanging="271"/>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rPr>
              <w:t xml:space="preserve">Код </w:t>
            </w:r>
            <w:r w:rsidRPr="002D144B">
              <w:rPr>
                <w:rFonts w:ascii="Times New Roman" w:eastAsia="Times New Roman" w:hAnsi="Times New Roman" w:cs="Times New Roman"/>
                <w:sz w:val="24"/>
                <w:szCs w:val="24"/>
                <w:lang w:val="ru-RU"/>
              </w:rPr>
              <w:t>ОК, ПК</w:t>
            </w:r>
          </w:p>
        </w:tc>
        <w:tc>
          <w:tcPr>
            <w:tcW w:w="4243" w:type="pct"/>
            <w:gridSpan w:val="2"/>
          </w:tcPr>
          <w:p w:rsidR="00453BCE" w:rsidRPr="002D144B" w:rsidRDefault="00453BCE" w:rsidP="00453BCE">
            <w:pPr>
              <w:spacing w:before="191"/>
              <w:ind w:left="2606" w:right="2605"/>
              <w:jc w:val="center"/>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Дисциплинарные результаты</w:t>
            </w:r>
          </w:p>
        </w:tc>
      </w:tr>
      <w:tr w:rsidR="00453BCE" w:rsidRPr="002D144B" w:rsidTr="00453BCE">
        <w:trPr>
          <w:trHeight w:val="277"/>
        </w:trPr>
        <w:tc>
          <w:tcPr>
            <w:tcW w:w="757" w:type="pct"/>
            <w:vMerge/>
          </w:tcPr>
          <w:p w:rsidR="00453BCE" w:rsidRPr="002D144B" w:rsidRDefault="00453BCE" w:rsidP="00453BCE">
            <w:pPr>
              <w:spacing w:before="51"/>
              <w:ind w:left="515" w:right="230" w:hanging="271"/>
              <w:rPr>
                <w:rFonts w:ascii="Times New Roman" w:eastAsia="Times New Roman" w:hAnsi="Times New Roman" w:cs="Times New Roman"/>
                <w:sz w:val="24"/>
                <w:szCs w:val="24"/>
              </w:rPr>
            </w:pPr>
          </w:p>
        </w:tc>
        <w:tc>
          <w:tcPr>
            <w:tcW w:w="1170" w:type="pct"/>
          </w:tcPr>
          <w:p w:rsidR="00453BCE" w:rsidRPr="002D144B" w:rsidRDefault="00453BCE" w:rsidP="00453BCE">
            <w:pPr>
              <w:spacing w:before="191"/>
              <w:ind w:left="745"/>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Умения</w:t>
            </w:r>
          </w:p>
        </w:tc>
        <w:tc>
          <w:tcPr>
            <w:tcW w:w="3073" w:type="pct"/>
          </w:tcPr>
          <w:p w:rsidR="00453BCE" w:rsidRPr="002D144B" w:rsidRDefault="00453BCE" w:rsidP="00453BCE">
            <w:pPr>
              <w:spacing w:before="191"/>
              <w:ind w:left="2606" w:right="2605"/>
              <w:jc w:val="center"/>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Знания</w:t>
            </w:r>
          </w:p>
        </w:tc>
      </w:tr>
      <w:tr w:rsidR="00453BCE" w:rsidRPr="002D144B" w:rsidTr="00453BCE">
        <w:trPr>
          <w:trHeight w:val="7276"/>
        </w:trPr>
        <w:tc>
          <w:tcPr>
            <w:tcW w:w="757" w:type="pct"/>
          </w:tcPr>
          <w:p w:rsidR="00453BCE" w:rsidRPr="002D144B" w:rsidRDefault="00453BCE" w:rsidP="00453BCE">
            <w:pPr>
              <w:spacing w:before="1" w:line="275" w:lineRule="exact"/>
              <w:ind w:left="110"/>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ПК 6.1-6.4</w:t>
            </w:r>
          </w:p>
          <w:p w:rsidR="00453BCE" w:rsidRPr="002D144B" w:rsidRDefault="00453BCE" w:rsidP="00453BCE">
            <w:pPr>
              <w:spacing w:line="275" w:lineRule="exact"/>
              <w:ind w:left="110"/>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01</w:t>
            </w:r>
          </w:p>
          <w:p w:rsidR="00453BCE" w:rsidRPr="002D144B" w:rsidRDefault="00453BCE" w:rsidP="00453BCE">
            <w:pPr>
              <w:spacing w:before="4" w:line="275" w:lineRule="exact"/>
              <w:ind w:left="110"/>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02</w:t>
            </w:r>
          </w:p>
          <w:p w:rsidR="00453BCE" w:rsidRPr="002D144B" w:rsidRDefault="00453BCE" w:rsidP="00453BCE">
            <w:pPr>
              <w:spacing w:line="275" w:lineRule="exact"/>
              <w:ind w:left="110"/>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03</w:t>
            </w:r>
          </w:p>
          <w:p w:rsidR="00453BCE" w:rsidRPr="002D144B" w:rsidRDefault="00453BCE" w:rsidP="00453BCE">
            <w:pPr>
              <w:spacing w:line="275" w:lineRule="exact"/>
              <w:ind w:left="110"/>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04</w:t>
            </w:r>
          </w:p>
          <w:p w:rsidR="00453BCE" w:rsidRPr="002D144B" w:rsidRDefault="00453BCE" w:rsidP="00453BCE">
            <w:pPr>
              <w:spacing w:line="275" w:lineRule="exact"/>
              <w:ind w:left="110"/>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05</w:t>
            </w:r>
          </w:p>
          <w:p w:rsidR="00453BCE" w:rsidRPr="002D144B" w:rsidRDefault="00453BCE" w:rsidP="00453BCE">
            <w:pPr>
              <w:spacing w:line="275" w:lineRule="exact"/>
              <w:ind w:left="110"/>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06</w:t>
            </w:r>
          </w:p>
          <w:p w:rsidR="00453BCE" w:rsidRPr="002D144B" w:rsidRDefault="00453BCE" w:rsidP="00453BCE">
            <w:pPr>
              <w:spacing w:before="4" w:line="276" w:lineRule="exact"/>
              <w:ind w:left="110"/>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07</w:t>
            </w:r>
          </w:p>
          <w:p w:rsidR="00453BCE" w:rsidRPr="002D144B" w:rsidRDefault="00453BCE" w:rsidP="00453BCE">
            <w:pPr>
              <w:spacing w:line="275" w:lineRule="exact"/>
              <w:ind w:left="110"/>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09</w:t>
            </w:r>
          </w:p>
          <w:p w:rsidR="00453BCE" w:rsidRPr="002D144B" w:rsidRDefault="00453BCE" w:rsidP="00453BCE">
            <w:pPr>
              <w:spacing w:line="275" w:lineRule="exact"/>
              <w:ind w:left="110"/>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10</w:t>
            </w:r>
          </w:p>
          <w:p w:rsidR="00453BCE" w:rsidRPr="002D144B" w:rsidRDefault="00453BCE" w:rsidP="00453BCE">
            <w:pPr>
              <w:spacing w:line="275" w:lineRule="exact"/>
              <w:ind w:left="110"/>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11</w:t>
            </w:r>
          </w:p>
        </w:tc>
        <w:tc>
          <w:tcPr>
            <w:tcW w:w="1170" w:type="pct"/>
          </w:tcPr>
          <w:p w:rsidR="00453BCE" w:rsidRPr="002D144B" w:rsidRDefault="00453BCE" w:rsidP="00453BCE">
            <w:pPr>
              <w:tabs>
                <w:tab w:val="left" w:pos="1774"/>
                <w:tab w:val="left" w:pos="2129"/>
              </w:tabs>
              <w:spacing w:before="11"/>
              <w:ind w:left="104" w:right="101"/>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использовать необходимые нормативно- правовые документы; защищать свои права в</w:t>
            </w:r>
          </w:p>
          <w:p w:rsidR="00453BCE" w:rsidRPr="002D144B" w:rsidRDefault="00453BCE" w:rsidP="00453BCE">
            <w:pPr>
              <w:tabs>
                <w:tab w:val="left" w:pos="1624"/>
                <w:tab w:val="left" w:pos="2079"/>
                <w:tab w:val="left" w:pos="2110"/>
              </w:tabs>
              <w:spacing w:before="3"/>
              <w:ind w:left="73" w:right="98" w:firstLine="30"/>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соответствии с гражданским, гражданско-процессуальным и трудовым законодательством; ализировать и оценивать результаты и последствия деятельности (бездействия) с правовой точки зрения</w:t>
            </w:r>
          </w:p>
        </w:tc>
        <w:tc>
          <w:tcPr>
            <w:tcW w:w="3073" w:type="pct"/>
          </w:tcPr>
          <w:p w:rsidR="00453BCE" w:rsidRPr="002D144B" w:rsidRDefault="00453BCE" w:rsidP="00453BCE">
            <w:pPr>
              <w:tabs>
                <w:tab w:val="left" w:pos="1390"/>
                <w:tab w:val="left" w:pos="2898"/>
                <w:tab w:val="left" w:pos="4656"/>
              </w:tabs>
              <w:spacing w:before="11"/>
              <w:ind w:left="104" w:right="110"/>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основные положения Конституции Российской Федерации, Трудового Кодекса;</w:t>
            </w:r>
          </w:p>
          <w:p w:rsidR="00453BCE" w:rsidRPr="002D144B" w:rsidRDefault="00453BCE" w:rsidP="00453BCE">
            <w:pPr>
              <w:spacing w:before="13"/>
              <w:ind w:left="104"/>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права и свободы человека и гражданина, механизмы их реализации;</w:t>
            </w:r>
          </w:p>
          <w:p w:rsidR="00453BCE" w:rsidRPr="002D144B" w:rsidRDefault="00453BCE" w:rsidP="00453BCE">
            <w:pPr>
              <w:tabs>
                <w:tab w:val="left" w:pos="1348"/>
                <w:tab w:val="left" w:pos="2473"/>
                <w:tab w:val="left" w:pos="2805"/>
                <w:tab w:val="left" w:pos="4811"/>
                <w:tab w:val="left" w:pos="5345"/>
              </w:tabs>
              <w:spacing w:before="8"/>
              <w:ind w:left="104" w:right="103"/>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понятие правового  регулирования в сфере профессиональной деятельности;</w:t>
            </w:r>
          </w:p>
          <w:p w:rsidR="00453BCE" w:rsidRPr="002D144B" w:rsidRDefault="00453BCE" w:rsidP="00453BCE">
            <w:pPr>
              <w:spacing w:line="242" w:lineRule="auto"/>
              <w:ind w:left="104" w:right="103"/>
              <w:jc w:val="both"/>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законодательные акты и другие нормативные документы, регулирующие правоотношения в процессе профессиональной деятельности;</w:t>
            </w:r>
          </w:p>
          <w:p w:rsidR="00453BCE" w:rsidRPr="002D144B" w:rsidRDefault="00453BCE" w:rsidP="00453BCE">
            <w:pPr>
              <w:spacing w:before="2" w:line="242" w:lineRule="auto"/>
              <w:ind w:left="104" w:right="110"/>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организационно-правовые формы юридических лиц; правовое положение субъектов предпринимательской деятельности;</w:t>
            </w:r>
          </w:p>
          <w:p w:rsidR="00453BCE" w:rsidRPr="002D144B" w:rsidRDefault="00453BCE" w:rsidP="00453BCE">
            <w:pPr>
              <w:tabs>
                <w:tab w:val="left" w:pos="1038"/>
                <w:tab w:val="left" w:pos="1530"/>
                <w:tab w:val="left" w:pos="3243"/>
                <w:tab w:val="left" w:pos="4871"/>
                <w:tab w:val="left" w:pos="5345"/>
              </w:tabs>
              <w:spacing w:before="14"/>
              <w:ind w:left="104" w:right="103"/>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права и обязанности работников в сфере профессиональной деятельности;</w:t>
            </w:r>
          </w:p>
          <w:p w:rsidR="00453BCE" w:rsidRPr="002D144B" w:rsidRDefault="00453BCE" w:rsidP="00453BCE">
            <w:pPr>
              <w:spacing w:before="9"/>
              <w:ind w:left="104" w:right="110"/>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порядок заключения трудового договора и основания его прекращения;</w:t>
            </w:r>
          </w:p>
          <w:p w:rsidR="00453BCE" w:rsidRPr="002D144B" w:rsidRDefault="00453BCE" w:rsidP="00453BCE">
            <w:pPr>
              <w:spacing w:before="8" w:line="242" w:lineRule="auto"/>
              <w:ind w:left="104" w:right="110"/>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роль государственного регулирования в обеспечении занятости населения;</w:t>
            </w:r>
          </w:p>
          <w:p w:rsidR="00453BCE" w:rsidRPr="002D144B" w:rsidRDefault="00453BCE" w:rsidP="00453BCE">
            <w:pPr>
              <w:spacing w:line="274" w:lineRule="exact"/>
              <w:ind w:left="104"/>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право социальной защиты граждан</w:t>
            </w:r>
          </w:p>
          <w:p w:rsidR="00453BCE" w:rsidRPr="002D144B" w:rsidRDefault="00453BCE" w:rsidP="00453BCE">
            <w:pPr>
              <w:tabs>
                <w:tab w:val="left" w:pos="1440"/>
                <w:tab w:val="left" w:pos="3800"/>
                <w:tab w:val="left" w:pos="4441"/>
              </w:tabs>
              <w:spacing w:before="9"/>
              <w:ind w:left="104" w:right="114"/>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понятие дисциплинарной и материальной ответственности работника;</w:t>
            </w:r>
          </w:p>
          <w:p w:rsidR="00453BCE" w:rsidRPr="002D144B" w:rsidRDefault="00453BCE" w:rsidP="00453BCE">
            <w:pPr>
              <w:tabs>
                <w:tab w:val="left" w:pos="1060"/>
                <w:tab w:val="left" w:pos="3545"/>
                <w:tab w:val="left" w:pos="5811"/>
              </w:tabs>
              <w:spacing w:line="244" w:lineRule="auto"/>
              <w:ind w:left="104" w:right="100"/>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виды административных правонарушений и административной ответственности;</w:t>
            </w:r>
          </w:p>
          <w:p w:rsidR="00453BCE" w:rsidRPr="002D144B" w:rsidRDefault="00453BCE" w:rsidP="00453BCE">
            <w:pPr>
              <w:spacing w:line="276" w:lineRule="exact"/>
              <w:ind w:left="104" w:right="382"/>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нормы защиты нарушенных прав и судебный порядок разрешения споров</w:t>
            </w:r>
          </w:p>
        </w:tc>
      </w:tr>
    </w:tbl>
    <w:p w:rsidR="00D779B2" w:rsidRPr="002D144B" w:rsidRDefault="00D779B2" w:rsidP="00D779B2">
      <w:pPr>
        <w:suppressAutoHyphens/>
        <w:spacing w:after="0"/>
        <w:ind w:firstLine="709"/>
        <w:contextualSpacing/>
        <w:jc w:val="both"/>
        <w:rPr>
          <w:rFonts w:ascii="Times New Roman" w:eastAsia="Calibri" w:hAnsi="Times New Roman" w:cs="Times New Roman"/>
          <w:sz w:val="24"/>
          <w:szCs w:val="24"/>
        </w:rPr>
      </w:pPr>
    </w:p>
    <w:p w:rsidR="00D779B2" w:rsidRPr="002D144B" w:rsidRDefault="00D779B2" w:rsidP="00D779B2">
      <w:pPr>
        <w:suppressAutoHyphens/>
        <w:spacing w:after="0"/>
        <w:contextualSpacing/>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t>2. СТРУКТУРА И СОДЕРЖАНИЕ УЧЕБНОЙ ДИСЦИПЛИНЫ</w:t>
      </w:r>
    </w:p>
    <w:p w:rsidR="00D779B2" w:rsidRPr="002D144B" w:rsidRDefault="00D779B2" w:rsidP="00D779B2">
      <w:pPr>
        <w:suppressAutoHyphens/>
        <w:spacing w:after="0"/>
        <w:ind w:firstLine="709"/>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D779B2" w:rsidRPr="002D144B" w:rsidTr="00453BCE">
        <w:trPr>
          <w:trHeight w:val="490"/>
        </w:trPr>
        <w:tc>
          <w:tcPr>
            <w:tcW w:w="3685" w:type="pct"/>
            <w:vAlign w:val="center"/>
          </w:tcPr>
          <w:p w:rsidR="00D779B2" w:rsidRPr="002D144B" w:rsidRDefault="00D779B2" w:rsidP="00D779B2">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Вид учебной работы</w:t>
            </w:r>
          </w:p>
        </w:tc>
        <w:tc>
          <w:tcPr>
            <w:tcW w:w="1315" w:type="pct"/>
            <w:vAlign w:val="center"/>
          </w:tcPr>
          <w:p w:rsidR="00D779B2" w:rsidRPr="002D144B" w:rsidRDefault="00D779B2" w:rsidP="00D779B2">
            <w:pPr>
              <w:suppressAutoHyphens/>
              <w:spacing w:after="0"/>
              <w:contextualSpacing/>
              <w:rPr>
                <w:rFonts w:ascii="Times New Roman" w:eastAsia="Calibri" w:hAnsi="Times New Roman" w:cs="Times New Roman"/>
                <w:b/>
                <w:iCs/>
                <w:sz w:val="24"/>
                <w:szCs w:val="24"/>
              </w:rPr>
            </w:pPr>
            <w:r w:rsidRPr="002D144B">
              <w:rPr>
                <w:rFonts w:ascii="Times New Roman" w:eastAsia="Calibri" w:hAnsi="Times New Roman" w:cs="Times New Roman"/>
                <w:b/>
                <w:iCs/>
                <w:sz w:val="24"/>
                <w:szCs w:val="24"/>
              </w:rPr>
              <w:t>Объем в часах</w:t>
            </w:r>
          </w:p>
        </w:tc>
      </w:tr>
      <w:tr w:rsidR="00D779B2" w:rsidRPr="002D144B" w:rsidTr="00453BCE">
        <w:trPr>
          <w:trHeight w:val="490"/>
        </w:trPr>
        <w:tc>
          <w:tcPr>
            <w:tcW w:w="3685" w:type="pct"/>
            <w:vAlign w:val="center"/>
          </w:tcPr>
          <w:p w:rsidR="00D779B2" w:rsidRPr="002D144B" w:rsidRDefault="00D779B2" w:rsidP="00D779B2">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Объем образовательной программы учебной дисциплины</w:t>
            </w:r>
          </w:p>
        </w:tc>
        <w:tc>
          <w:tcPr>
            <w:tcW w:w="1315" w:type="pct"/>
            <w:vAlign w:val="center"/>
          </w:tcPr>
          <w:p w:rsidR="00D779B2" w:rsidRPr="002D144B" w:rsidRDefault="004A73E1" w:rsidP="00D779B2">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32</w:t>
            </w:r>
          </w:p>
        </w:tc>
      </w:tr>
      <w:tr w:rsidR="00D779B2" w:rsidRPr="002D144B" w:rsidTr="00453BCE">
        <w:trPr>
          <w:trHeight w:val="490"/>
        </w:trPr>
        <w:tc>
          <w:tcPr>
            <w:tcW w:w="3685" w:type="pct"/>
            <w:shd w:val="clear" w:color="auto" w:fill="auto"/>
            <w:vAlign w:val="center"/>
          </w:tcPr>
          <w:p w:rsidR="00D779B2" w:rsidRPr="002D144B" w:rsidRDefault="00D779B2" w:rsidP="00D779B2">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lastRenderedPageBreak/>
              <w:t>в т.ч. в форме практической подготовки</w:t>
            </w:r>
          </w:p>
        </w:tc>
        <w:tc>
          <w:tcPr>
            <w:tcW w:w="1315" w:type="pct"/>
            <w:shd w:val="clear" w:color="auto" w:fill="auto"/>
            <w:vAlign w:val="center"/>
          </w:tcPr>
          <w:p w:rsidR="00D779B2" w:rsidRPr="002D144B" w:rsidRDefault="00D779B2" w:rsidP="00D779B2">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8</w:t>
            </w:r>
          </w:p>
        </w:tc>
      </w:tr>
      <w:tr w:rsidR="00D779B2" w:rsidRPr="002D144B" w:rsidTr="00453BCE">
        <w:trPr>
          <w:trHeight w:val="336"/>
        </w:trPr>
        <w:tc>
          <w:tcPr>
            <w:tcW w:w="5000" w:type="pct"/>
            <w:gridSpan w:val="2"/>
            <w:vAlign w:val="center"/>
          </w:tcPr>
          <w:p w:rsidR="00D779B2" w:rsidRPr="002D144B" w:rsidRDefault="00D779B2" w:rsidP="00D779B2">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sz w:val="24"/>
                <w:szCs w:val="24"/>
              </w:rPr>
              <w:t>в т. ч.:</w:t>
            </w:r>
          </w:p>
        </w:tc>
      </w:tr>
      <w:tr w:rsidR="00D779B2" w:rsidRPr="002D144B" w:rsidTr="00453BCE">
        <w:trPr>
          <w:trHeight w:val="490"/>
        </w:trPr>
        <w:tc>
          <w:tcPr>
            <w:tcW w:w="3685" w:type="pct"/>
            <w:vAlign w:val="center"/>
          </w:tcPr>
          <w:p w:rsidR="00D779B2" w:rsidRPr="002D144B" w:rsidRDefault="00D779B2" w:rsidP="00D779B2">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теоретическое обучение</w:t>
            </w:r>
          </w:p>
        </w:tc>
        <w:tc>
          <w:tcPr>
            <w:tcW w:w="1315" w:type="pct"/>
            <w:vAlign w:val="center"/>
          </w:tcPr>
          <w:p w:rsidR="00D779B2" w:rsidRPr="002D144B" w:rsidRDefault="004A73E1" w:rsidP="00D779B2">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20</w:t>
            </w:r>
          </w:p>
        </w:tc>
      </w:tr>
      <w:tr w:rsidR="00D779B2" w:rsidRPr="002D144B" w:rsidTr="00453BCE">
        <w:trPr>
          <w:trHeight w:val="490"/>
        </w:trPr>
        <w:tc>
          <w:tcPr>
            <w:tcW w:w="3685" w:type="pct"/>
            <w:vAlign w:val="center"/>
          </w:tcPr>
          <w:p w:rsidR="00D779B2" w:rsidRPr="002D144B" w:rsidRDefault="00D779B2" w:rsidP="005C14EF">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практические занятия</w:t>
            </w:r>
            <w:r w:rsidRPr="002D144B">
              <w:rPr>
                <w:rFonts w:ascii="Times New Roman" w:eastAsia="Calibri" w:hAnsi="Times New Roman" w:cs="Times New Roman"/>
                <w:i/>
                <w:sz w:val="24"/>
                <w:szCs w:val="24"/>
              </w:rPr>
              <w:t xml:space="preserve"> </w:t>
            </w:r>
          </w:p>
        </w:tc>
        <w:tc>
          <w:tcPr>
            <w:tcW w:w="1315" w:type="pct"/>
            <w:vAlign w:val="center"/>
          </w:tcPr>
          <w:p w:rsidR="00D779B2" w:rsidRPr="002D144B" w:rsidRDefault="00D779B2" w:rsidP="00D779B2">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8</w:t>
            </w:r>
          </w:p>
        </w:tc>
      </w:tr>
      <w:tr w:rsidR="00D779B2" w:rsidRPr="002D144B" w:rsidTr="00453BCE">
        <w:trPr>
          <w:trHeight w:val="267"/>
        </w:trPr>
        <w:tc>
          <w:tcPr>
            <w:tcW w:w="3685" w:type="pct"/>
            <w:vAlign w:val="center"/>
          </w:tcPr>
          <w:p w:rsidR="00D779B2" w:rsidRPr="004A73E1" w:rsidRDefault="00D779B2" w:rsidP="005C14EF">
            <w:pPr>
              <w:suppressAutoHyphens/>
              <w:spacing w:after="0"/>
              <w:contextualSpacing/>
              <w:rPr>
                <w:rFonts w:ascii="Times New Roman" w:eastAsia="Calibri" w:hAnsi="Times New Roman" w:cs="Times New Roman"/>
                <w:sz w:val="24"/>
                <w:szCs w:val="24"/>
              </w:rPr>
            </w:pPr>
            <w:r w:rsidRPr="004A73E1">
              <w:rPr>
                <w:rFonts w:ascii="Times New Roman" w:eastAsia="Calibri" w:hAnsi="Times New Roman" w:cs="Times New Roman"/>
                <w:sz w:val="24"/>
                <w:szCs w:val="24"/>
              </w:rPr>
              <w:t xml:space="preserve">Самостоятельная работа </w:t>
            </w:r>
          </w:p>
        </w:tc>
        <w:tc>
          <w:tcPr>
            <w:tcW w:w="1315" w:type="pct"/>
            <w:vAlign w:val="center"/>
          </w:tcPr>
          <w:p w:rsidR="00D779B2" w:rsidRPr="002D144B" w:rsidRDefault="00453BCE" w:rsidP="00D779B2">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2</w:t>
            </w:r>
          </w:p>
        </w:tc>
      </w:tr>
      <w:tr w:rsidR="004A73E1" w:rsidRPr="002D144B" w:rsidTr="00453BCE">
        <w:trPr>
          <w:trHeight w:val="267"/>
        </w:trPr>
        <w:tc>
          <w:tcPr>
            <w:tcW w:w="3685" w:type="pct"/>
            <w:vAlign w:val="center"/>
          </w:tcPr>
          <w:p w:rsidR="004A73E1" w:rsidRPr="004A73E1" w:rsidRDefault="004A73E1" w:rsidP="00D779B2">
            <w:pPr>
              <w:suppressAutoHyphens/>
              <w:spacing w:after="0"/>
              <w:contextualSpacing/>
              <w:rPr>
                <w:rFonts w:ascii="Times New Roman" w:eastAsia="Calibri" w:hAnsi="Times New Roman" w:cs="Times New Roman"/>
                <w:sz w:val="24"/>
                <w:szCs w:val="24"/>
              </w:rPr>
            </w:pPr>
            <w:r w:rsidRPr="004A73E1">
              <w:rPr>
                <w:rFonts w:ascii="Times New Roman" w:eastAsia="Calibri" w:hAnsi="Times New Roman" w:cs="Times New Roman"/>
                <w:sz w:val="24"/>
                <w:szCs w:val="24"/>
              </w:rPr>
              <w:t>Консультации</w:t>
            </w:r>
          </w:p>
        </w:tc>
        <w:tc>
          <w:tcPr>
            <w:tcW w:w="1315" w:type="pct"/>
            <w:vAlign w:val="center"/>
          </w:tcPr>
          <w:p w:rsidR="004A73E1" w:rsidRPr="002D144B" w:rsidRDefault="004A73E1" w:rsidP="00D779B2">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2</w:t>
            </w:r>
          </w:p>
        </w:tc>
      </w:tr>
      <w:tr w:rsidR="00453BCE" w:rsidRPr="002D144B" w:rsidTr="00453BCE">
        <w:trPr>
          <w:trHeight w:val="267"/>
        </w:trPr>
        <w:tc>
          <w:tcPr>
            <w:tcW w:w="3685" w:type="pct"/>
            <w:vAlign w:val="center"/>
          </w:tcPr>
          <w:p w:rsidR="00453BCE" w:rsidRPr="002D144B" w:rsidRDefault="00453BCE" w:rsidP="00D779B2">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 xml:space="preserve">Промежуточная аттестация </w:t>
            </w:r>
            <w:r w:rsidRPr="002D144B">
              <w:rPr>
                <w:rFonts w:ascii="Times New Roman" w:eastAsia="Calibri" w:hAnsi="Times New Roman" w:cs="Times New Roman"/>
                <w:sz w:val="24"/>
                <w:szCs w:val="24"/>
              </w:rPr>
              <w:t>в форме дифференцированного зачета</w:t>
            </w:r>
          </w:p>
        </w:tc>
        <w:tc>
          <w:tcPr>
            <w:tcW w:w="1315" w:type="pct"/>
            <w:vAlign w:val="center"/>
          </w:tcPr>
          <w:p w:rsidR="00453BCE" w:rsidRPr="002D144B" w:rsidRDefault="00453BCE" w:rsidP="00D779B2">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2</w:t>
            </w:r>
          </w:p>
        </w:tc>
      </w:tr>
    </w:tbl>
    <w:p w:rsidR="00D779B2" w:rsidRPr="002D144B" w:rsidRDefault="00D779B2" w:rsidP="00D779B2">
      <w:pPr>
        <w:rPr>
          <w:rFonts w:ascii="Times New Roman" w:eastAsia="Times New Roman" w:hAnsi="Times New Roman" w:cs="Times New Roman"/>
          <w:sz w:val="24"/>
          <w:szCs w:val="24"/>
          <w:lang w:eastAsia="ru-RU"/>
        </w:rPr>
        <w:sectPr w:rsidR="00D779B2" w:rsidRPr="002D144B" w:rsidSect="00D779B2">
          <w:pgSz w:w="11906" w:h="16838"/>
          <w:pgMar w:top="1134" w:right="567" w:bottom="1134" w:left="1701" w:header="709" w:footer="709" w:gutter="0"/>
          <w:pgNumType w:start="41"/>
          <w:cols w:space="708"/>
          <w:docGrid w:linePitch="360"/>
        </w:sectPr>
      </w:pPr>
    </w:p>
    <w:p w:rsidR="00D779B2" w:rsidRPr="002D144B" w:rsidRDefault="00D779B2" w:rsidP="00D779B2">
      <w:pPr>
        <w:spacing w:after="0"/>
        <w:ind w:left="1353"/>
        <w:contextualSpacing/>
        <w:rPr>
          <w:rFonts w:ascii="Times New Roman" w:eastAsia="Calibri" w:hAnsi="Times New Roman" w:cs="Times New Roman"/>
          <w:b/>
          <w:bCs/>
          <w:sz w:val="24"/>
          <w:szCs w:val="24"/>
        </w:rPr>
      </w:pPr>
      <w:r w:rsidRPr="002D144B">
        <w:rPr>
          <w:rFonts w:ascii="Times New Roman" w:eastAsia="Calibri" w:hAnsi="Times New Roman" w:cs="Times New Roman"/>
          <w:b/>
          <w:bCs/>
          <w:sz w:val="24"/>
          <w:szCs w:val="24"/>
        </w:rPr>
        <w:lastRenderedPageBreak/>
        <w:t>3. УСЛОВИЯ РЕАЛИЗАЦИИ УЧЕБНОЙ ДИСЦИПЛИНЫ</w:t>
      </w:r>
    </w:p>
    <w:p w:rsidR="00D779B2" w:rsidRPr="002D144B" w:rsidRDefault="00D779B2" w:rsidP="00D779B2">
      <w:pPr>
        <w:spacing w:after="0"/>
        <w:ind w:left="1353"/>
        <w:contextualSpacing/>
        <w:rPr>
          <w:rFonts w:ascii="Times New Roman" w:eastAsia="Calibri" w:hAnsi="Times New Roman" w:cs="Times New Roman"/>
          <w:b/>
          <w:bCs/>
          <w:sz w:val="24"/>
          <w:szCs w:val="24"/>
        </w:rPr>
      </w:pPr>
    </w:p>
    <w:p w:rsidR="00D779B2" w:rsidRPr="002D144B" w:rsidRDefault="00D779B2" w:rsidP="00D779B2">
      <w:pPr>
        <w:suppressAutoHyphens/>
        <w:spacing w:after="0"/>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3.1 Для реализации программы учебной дисциплины предусмотрены следующие специальные помещения:</w:t>
      </w:r>
    </w:p>
    <w:p w:rsidR="00453BCE" w:rsidRPr="002D144B" w:rsidRDefault="00453BCE" w:rsidP="00BC5D12">
      <w:pPr>
        <w:shd w:val="clear" w:color="auto" w:fill="FFFFFF"/>
        <w:suppressAutoHyphens/>
        <w:spacing w:after="0" w:line="240" w:lineRule="auto"/>
        <w:ind w:firstLine="709"/>
        <w:jc w:val="both"/>
        <w:rPr>
          <w:rFonts w:ascii="Times New Roman" w:eastAsia="Calibri" w:hAnsi="Times New Roman" w:cs="Times New Roman"/>
          <w:bCs/>
          <w:i/>
          <w:sz w:val="24"/>
          <w:szCs w:val="24"/>
        </w:rPr>
      </w:pPr>
      <w:bookmarkStart w:id="11" w:name="_Hlk140070643"/>
      <w:r w:rsidRPr="002D144B">
        <w:rPr>
          <w:rFonts w:ascii="Times New Roman" w:eastAsia="Calibri" w:hAnsi="Times New Roman" w:cs="Times New Roman"/>
          <w:bCs/>
          <w:sz w:val="24"/>
          <w:szCs w:val="24"/>
        </w:rPr>
        <w:t>Кабинет</w:t>
      </w:r>
      <w:r w:rsidRPr="002D144B">
        <w:rPr>
          <w:rFonts w:ascii="Times New Roman" w:eastAsia="Calibri" w:hAnsi="Times New Roman" w:cs="Times New Roman"/>
          <w:bCs/>
          <w:i/>
          <w:sz w:val="24"/>
          <w:szCs w:val="24"/>
        </w:rPr>
        <w:t xml:space="preserve"> </w:t>
      </w:r>
      <w:r w:rsidRPr="002D144B">
        <w:rPr>
          <w:rFonts w:ascii="Times New Roman" w:eastAsia="Times New Roman" w:hAnsi="Times New Roman" w:cs="Times New Roman"/>
          <w:b/>
          <w:sz w:val="24"/>
          <w:szCs w:val="24"/>
          <w:lang w:eastAsia="ar-SA"/>
        </w:rPr>
        <w:t xml:space="preserve"> «</w:t>
      </w:r>
      <w:r w:rsidRPr="002D144B">
        <w:rPr>
          <w:rFonts w:ascii="Times New Roman" w:eastAsia="Times New Roman" w:hAnsi="Times New Roman" w:cs="Times New Roman"/>
          <w:sz w:val="24"/>
          <w:szCs w:val="24"/>
          <w:lang w:eastAsia="ar-SA"/>
        </w:rPr>
        <w:t>Правовое обеспечение профессиональной деятельности</w:t>
      </w:r>
      <w:r w:rsidRPr="002D144B">
        <w:rPr>
          <w:rFonts w:ascii="Times New Roman" w:eastAsia="Calibri" w:hAnsi="Times New Roman" w:cs="Times New Roman"/>
          <w:bCs/>
          <w:sz w:val="24"/>
          <w:szCs w:val="24"/>
        </w:rPr>
        <w:t>»</w:t>
      </w:r>
      <w:r w:rsidRPr="002D144B">
        <w:rPr>
          <w:rFonts w:ascii="Times New Roman" w:eastAsia="Calibri" w:hAnsi="Times New Roman" w:cs="Times New Roman"/>
          <w:sz w:val="24"/>
          <w:szCs w:val="24"/>
        </w:rPr>
        <w:t xml:space="preserve">, </w:t>
      </w:r>
      <w:r w:rsidRPr="002D144B">
        <w:rPr>
          <w:rFonts w:ascii="Times New Roman" w:eastAsia="Calibri" w:hAnsi="Times New Roman" w:cs="Times New Roman"/>
          <w:bCs/>
          <w:sz w:val="24"/>
          <w:szCs w:val="24"/>
        </w:rPr>
        <w:t>оснащенный в соответствии с п. 6.1.2.1 образовательной программы по специальности</w:t>
      </w:r>
      <w:r w:rsidRPr="002D144B">
        <w:rPr>
          <w:rFonts w:ascii="Times New Roman" w:eastAsia="Calibri" w:hAnsi="Times New Roman" w:cs="Times New Roman"/>
          <w:bCs/>
          <w:i/>
          <w:sz w:val="24"/>
          <w:szCs w:val="24"/>
        </w:rPr>
        <w:t>.</w:t>
      </w:r>
    </w:p>
    <w:tbl>
      <w:tblPr>
        <w:tblW w:w="5000" w:type="pct"/>
        <w:tblLook w:val="04A0" w:firstRow="1" w:lastRow="0" w:firstColumn="1" w:lastColumn="0" w:noHBand="0" w:noVBand="1"/>
      </w:tblPr>
      <w:tblGrid>
        <w:gridCol w:w="535"/>
        <w:gridCol w:w="201"/>
        <w:gridCol w:w="6070"/>
        <w:gridCol w:w="35"/>
        <w:gridCol w:w="3013"/>
      </w:tblGrid>
      <w:tr w:rsidR="00453BCE" w:rsidRPr="002D144B" w:rsidTr="00BC5D12">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53BCE" w:rsidRPr="002D144B" w:rsidRDefault="00453BCE" w:rsidP="00453BCE">
            <w:pPr>
              <w:widowControl w:val="0"/>
              <w:suppressAutoHyphens/>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53BCE" w:rsidRPr="002D144B" w:rsidRDefault="00453BCE" w:rsidP="00453BCE">
            <w:pPr>
              <w:widowControl w:val="0"/>
              <w:suppressAutoHyphens/>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Наименование оборудования</w:t>
            </w:r>
          </w:p>
        </w:tc>
        <w:tc>
          <w:tcPr>
            <w:tcW w:w="1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53BCE" w:rsidRPr="002D144B" w:rsidRDefault="00453BCE" w:rsidP="00453BCE">
            <w:pPr>
              <w:widowControl w:val="0"/>
              <w:suppressAutoHyphens/>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Техническое описание</w:t>
            </w:r>
          </w:p>
        </w:tc>
      </w:tr>
      <w:tr w:rsidR="00453BCE" w:rsidRPr="002D144B" w:rsidTr="00BC5D12">
        <w:trPr>
          <w:trHeight w:val="278"/>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453BCE" w:rsidRPr="002D144B" w:rsidRDefault="00453BCE" w:rsidP="00453BCE">
            <w:pPr>
              <w:widowControl w:val="0"/>
              <w:suppressAutoHyphens/>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lang w:val="en-US"/>
              </w:rPr>
              <w:t>I</w:t>
            </w:r>
            <w:r w:rsidRPr="002D144B">
              <w:rPr>
                <w:rFonts w:ascii="Times New Roman" w:eastAsia="Times New Roman" w:hAnsi="Times New Roman" w:cs="Times New Roman"/>
                <w:b/>
                <w:bCs/>
                <w:iCs/>
                <w:sz w:val="24"/>
                <w:szCs w:val="24"/>
              </w:rPr>
              <w:t xml:space="preserve"> Специализированная мебель и системы хранения</w:t>
            </w:r>
          </w:p>
        </w:tc>
      </w:tr>
      <w:tr w:rsidR="00453BCE" w:rsidRPr="002D144B" w:rsidTr="00BC5D12">
        <w:trPr>
          <w:trHeight w:val="277"/>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453BCE" w:rsidRPr="002D144B" w:rsidRDefault="00453BCE" w:rsidP="00453BCE">
            <w:pPr>
              <w:widowControl w:val="0"/>
              <w:suppressAutoHyphens/>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rPr>
              <w:t>Основное оборудование</w:t>
            </w:r>
          </w:p>
        </w:tc>
      </w:tr>
      <w:tr w:rsidR="00453BCE" w:rsidRPr="002D144B" w:rsidTr="00BC5D12">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453BCE" w:rsidRPr="002D144B" w:rsidRDefault="00453BCE" w:rsidP="00453BCE">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453BCE" w:rsidRPr="002D144B" w:rsidRDefault="00453BCE" w:rsidP="00453BCE">
            <w:pPr>
              <w:suppressAutoHyphens/>
              <w:spacing w:after="0" w:afterAutospacing="1"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 xml:space="preserve">Стол тумбовый </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453BCE" w:rsidRPr="002D144B" w:rsidRDefault="00453BCE" w:rsidP="00453BCE">
            <w:pPr>
              <w:widowControl w:val="0"/>
              <w:suppressAutoHyphens/>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453BCE" w:rsidRPr="002D144B" w:rsidTr="00BC5D12">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453BCE" w:rsidRPr="002D144B" w:rsidRDefault="00453BCE" w:rsidP="00453BCE">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453BCE" w:rsidRPr="002D144B" w:rsidRDefault="00453BCE" w:rsidP="00453BCE">
            <w:pPr>
              <w:suppressAutoHyphens/>
              <w:spacing w:after="0" w:afterAutospacing="1"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Стул полумягкий</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453BCE" w:rsidRPr="002D144B" w:rsidRDefault="00453BCE" w:rsidP="00453BCE">
            <w:pPr>
              <w:widowControl w:val="0"/>
              <w:suppressAutoHyphens/>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453BCE" w:rsidRPr="002D144B" w:rsidTr="00BC5D12">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453BCE" w:rsidRPr="002D144B" w:rsidRDefault="00453BCE" w:rsidP="00453BCE">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453BCE" w:rsidRPr="002D144B" w:rsidRDefault="00453BCE" w:rsidP="00453BCE">
            <w:pPr>
              <w:widowControl w:val="0"/>
              <w:suppressAutoHyphens/>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Calibri" w:hAnsi="Times New Roman" w:cs="Times New Roman"/>
                <w:sz w:val="24"/>
                <w:szCs w:val="24"/>
                <w:lang w:eastAsia="ru-RU"/>
              </w:rPr>
              <w:t>Парта ученическая</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453BCE" w:rsidRPr="002D144B" w:rsidRDefault="00453BCE" w:rsidP="00453BCE">
            <w:pPr>
              <w:widowControl w:val="0"/>
              <w:suppressAutoHyphens/>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Стандартная</w:t>
            </w:r>
          </w:p>
        </w:tc>
      </w:tr>
      <w:tr w:rsidR="00453BCE" w:rsidRPr="002D144B" w:rsidTr="00BC5D12">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453BCE" w:rsidRPr="002D144B" w:rsidRDefault="00453BCE" w:rsidP="00453BCE">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453BCE" w:rsidRPr="002D144B" w:rsidRDefault="00453BCE" w:rsidP="00453BCE">
            <w:pPr>
              <w:widowControl w:val="0"/>
              <w:suppressAutoHyphens/>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Calibri" w:hAnsi="Times New Roman" w:cs="Times New Roman"/>
                <w:sz w:val="24"/>
                <w:szCs w:val="24"/>
                <w:lang w:eastAsia="ru-RU"/>
              </w:rPr>
              <w:t>Стул ученический</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453BCE" w:rsidRPr="002D144B" w:rsidRDefault="00453BCE" w:rsidP="00453BCE">
            <w:pPr>
              <w:widowControl w:val="0"/>
              <w:suppressAutoHyphens/>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453BCE" w:rsidRPr="002D144B" w:rsidTr="00BC5D12">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453BCE" w:rsidRPr="002D144B" w:rsidRDefault="00453BCE" w:rsidP="00453BCE">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453BCE" w:rsidRPr="002D144B" w:rsidRDefault="00453BCE" w:rsidP="00453BCE">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D144B">
              <w:rPr>
                <w:rFonts w:ascii="Times New Roman" w:eastAsia="Calibri" w:hAnsi="Times New Roman" w:cs="Times New Roman"/>
                <w:sz w:val="24"/>
                <w:szCs w:val="24"/>
                <w:lang w:eastAsia="ru-RU"/>
              </w:rPr>
              <w:t>Доска учебная на ножках</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453BCE" w:rsidRPr="002D144B" w:rsidRDefault="00453BCE" w:rsidP="00453BCE">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D144B">
              <w:rPr>
                <w:rFonts w:ascii="Times New Roman" w:eastAsia="Calibri" w:hAnsi="Times New Roman" w:cs="Times New Roman"/>
                <w:sz w:val="24"/>
                <w:szCs w:val="24"/>
                <w:lang w:eastAsia="ru-RU"/>
              </w:rPr>
              <w:t>По технической документации</w:t>
            </w:r>
          </w:p>
        </w:tc>
      </w:tr>
      <w:tr w:rsidR="00453BCE" w:rsidRPr="002D144B" w:rsidTr="00BC5D12">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453BCE" w:rsidRPr="002D144B" w:rsidRDefault="00453BCE" w:rsidP="00453BCE">
            <w:pPr>
              <w:widowControl w:val="0"/>
              <w:suppressAutoHyphens/>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Дополнительное оборудование</w:t>
            </w:r>
          </w:p>
        </w:tc>
      </w:tr>
      <w:tr w:rsidR="00453BCE" w:rsidRPr="002D144B" w:rsidTr="00BC5D12">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453BCE" w:rsidRPr="002D144B" w:rsidRDefault="00453BCE" w:rsidP="00453BCE">
            <w:pPr>
              <w:widowControl w:val="0"/>
              <w:suppressAutoHyphens/>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453BCE" w:rsidRPr="002D144B" w:rsidRDefault="00453BCE" w:rsidP="00453BCE">
            <w:pPr>
              <w:widowControl w:val="0"/>
              <w:suppressAutoHyphens/>
              <w:snapToGrid w:val="0"/>
              <w:spacing w:after="0" w:line="259" w:lineRule="auto"/>
              <w:contextualSpacing/>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Шкаф для документов</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453BCE" w:rsidRPr="002D144B" w:rsidRDefault="00453BCE" w:rsidP="00453BCE">
            <w:pPr>
              <w:widowControl w:val="0"/>
              <w:suppressAutoHyphens/>
              <w:snapToGrid w:val="0"/>
              <w:spacing w:after="0" w:line="259" w:lineRule="auto"/>
              <w:contextualSpacing/>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Стандартный</w:t>
            </w:r>
          </w:p>
        </w:tc>
      </w:tr>
      <w:tr w:rsidR="00453BCE" w:rsidRPr="002D144B" w:rsidTr="00BC5D12">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453BCE" w:rsidRPr="002D144B" w:rsidRDefault="00453BCE" w:rsidP="00453BCE">
            <w:pPr>
              <w:widowControl w:val="0"/>
              <w:suppressAutoHyphens/>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 xml:space="preserve">II </w:t>
            </w:r>
            <w:r w:rsidRPr="002D144B">
              <w:rPr>
                <w:rFonts w:ascii="Times New Roman" w:eastAsia="Times New Roman" w:hAnsi="Times New Roman" w:cs="Times New Roman"/>
                <w:b/>
                <w:bCs/>
                <w:iCs/>
                <w:sz w:val="24"/>
                <w:szCs w:val="24"/>
              </w:rPr>
              <w:t>Технические средства</w:t>
            </w:r>
          </w:p>
        </w:tc>
      </w:tr>
      <w:tr w:rsidR="00453BCE" w:rsidRPr="002D144B" w:rsidTr="00BC5D12">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453BCE" w:rsidRPr="002D144B" w:rsidRDefault="00453BCE" w:rsidP="00453BCE">
            <w:pPr>
              <w:widowControl w:val="0"/>
              <w:suppressAutoHyphens/>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Основное оборудование</w:t>
            </w:r>
          </w:p>
        </w:tc>
      </w:tr>
      <w:tr w:rsidR="00453BCE" w:rsidRPr="002D144B" w:rsidTr="00BC5D12">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453BCE" w:rsidRPr="002D144B" w:rsidRDefault="00453BCE" w:rsidP="00453BCE">
            <w:pPr>
              <w:widowControl w:val="0"/>
              <w:suppressAutoHyphens/>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453BCE" w:rsidRPr="002D144B" w:rsidRDefault="00453BCE" w:rsidP="00453BCE">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D144B">
              <w:rPr>
                <w:rFonts w:ascii="Times New Roman" w:eastAsia="Calibri" w:hAnsi="Times New Roman" w:cs="Times New Roman"/>
                <w:sz w:val="24"/>
                <w:szCs w:val="24"/>
                <w:lang w:eastAsia="ru-RU"/>
              </w:rPr>
              <w:t>Мультимедийный проектор</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453BCE" w:rsidRPr="002D144B" w:rsidRDefault="00453BCE" w:rsidP="00453BCE">
            <w:pPr>
              <w:widowControl w:val="0"/>
              <w:suppressAutoHyphens/>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453BCE" w:rsidRPr="002D144B" w:rsidTr="00BC5D12">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453BCE" w:rsidRPr="002D144B" w:rsidRDefault="00453BCE" w:rsidP="00453BCE">
            <w:pPr>
              <w:widowControl w:val="0"/>
              <w:suppressAutoHyphens/>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3.</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453BCE" w:rsidRPr="002D144B" w:rsidRDefault="00453BCE" w:rsidP="00453BCE">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D144B">
              <w:rPr>
                <w:rFonts w:ascii="Times New Roman" w:eastAsia="Calibri" w:hAnsi="Times New Roman" w:cs="Times New Roman"/>
                <w:sz w:val="24"/>
                <w:szCs w:val="24"/>
                <w:lang w:eastAsia="ru-RU"/>
              </w:rPr>
              <w:t>Компьютер</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453BCE" w:rsidRPr="002D144B" w:rsidRDefault="00453BCE" w:rsidP="00453BCE">
            <w:pPr>
              <w:widowControl w:val="0"/>
              <w:suppressAutoHyphens/>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453BCE" w:rsidRPr="002D144B" w:rsidTr="00BC5D12">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453BCE" w:rsidRPr="002D144B" w:rsidRDefault="00453BCE" w:rsidP="00453BCE">
            <w:pPr>
              <w:widowControl w:val="0"/>
              <w:suppressAutoHyphens/>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4.</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453BCE" w:rsidRPr="002D144B" w:rsidRDefault="00453BCE" w:rsidP="00453BCE">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D144B">
              <w:rPr>
                <w:rFonts w:ascii="Times New Roman" w:eastAsia="Calibri" w:hAnsi="Times New Roman" w:cs="Times New Roman"/>
                <w:sz w:val="24"/>
                <w:szCs w:val="24"/>
                <w:lang w:eastAsia="ru-RU"/>
              </w:rPr>
              <w:t>Экран</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453BCE" w:rsidRPr="002D144B" w:rsidRDefault="00453BCE" w:rsidP="00453BCE">
            <w:pPr>
              <w:widowControl w:val="0"/>
              <w:suppressAutoHyphens/>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bookmarkEnd w:id="11"/>
    </w:tbl>
    <w:p w:rsidR="00BC5D12" w:rsidRPr="002D144B" w:rsidRDefault="00BC5D12" w:rsidP="00D779B2">
      <w:pPr>
        <w:suppressAutoHyphens/>
        <w:spacing w:after="0"/>
        <w:ind w:firstLine="709"/>
        <w:contextualSpacing/>
        <w:jc w:val="both"/>
        <w:rPr>
          <w:rFonts w:ascii="Times New Roman" w:eastAsia="Calibri" w:hAnsi="Times New Roman" w:cs="Times New Roman"/>
          <w:b/>
          <w:sz w:val="24"/>
          <w:szCs w:val="24"/>
        </w:rPr>
      </w:pPr>
    </w:p>
    <w:p w:rsidR="00D779B2" w:rsidRPr="002D144B" w:rsidRDefault="00D779B2" w:rsidP="00BC5D12">
      <w:pPr>
        <w:suppressAutoHyphens/>
        <w:spacing w:after="0" w:line="240" w:lineRule="auto"/>
        <w:ind w:firstLine="709"/>
        <w:contextualSpacing/>
        <w:jc w:val="both"/>
        <w:rPr>
          <w:rFonts w:ascii="Times New Roman" w:eastAsia="Calibri" w:hAnsi="Times New Roman" w:cs="Times New Roman"/>
          <w:b/>
          <w:sz w:val="24"/>
          <w:szCs w:val="24"/>
        </w:rPr>
      </w:pPr>
      <w:r w:rsidRPr="002D144B">
        <w:rPr>
          <w:rFonts w:ascii="Times New Roman" w:eastAsia="Calibri" w:hAnsi="Times New Roman" w:cs="Times New Roman"/>
          <w:b/>
          <w:sz w:val="24"/>
          <w:szCs w:val="24"/>
        </w:rPr>
        <w:t>3.2.1. Основные печатные издания</w:t>
      </w:r>
    </w:p>
    <w:p w:rsidR="00D779B2" w:rsidRPr="002D144B" w:rsidRDefault="00D779B2" w:rsidP="00BC5D12">
      <w:pPr>
        <w:spacing w:after="0" w:line="240" w:lineRule="auto"/>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1.</w:t>
      </w:r>
      <w:r w:rsidRPr="002D144B">
        <w:rPr>
          <w:rFonts w:ascii="Times New Roman" w:eastAsia="Calibri" w:hAnsi="Times New Roman" w:cs="Times New Roman"/>
          <w:sz w:val="24"/>
          <w:szCs w:val="24"/>
        </w:rPr>
        <w:t xml:space="preserve"> </w:t>
      </w:r>
      <w:r w:rsidRPr="002D144B">
        <w:rPr>
          <w:rFonts w:ascii="Times New Roman" w:eastAsia="Calibri" w:hAnsi="Times New Roman" w:cs="Times New Roman"/>
          <w:bCs/>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D779B2" w:rsidRPr="002D144B" w:rsidRDefault="00D779B2" w:rsidP="00BC5D12">
      <w:pPr>
        <w:spacing w:after="0" w:line="240" w:lineRule="auto"/>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2. «Гражданский кодекс Российской Федерации» от</w:t>
      </w:r>
      <w:r w:rsidRPr="002D144B">
        <w:rPr>
          <w:rFonts w:ascii="Times New Roman" w:eastAsia="Calibri" w:hAnsi="Times New Roman" w:cs="Times New Roman"/>
          <w:sz w:val="24"/>
          <w:szCs w:val="24"/>
        </w:rPr>
        <w:t xml:space="preserve"> </w:t>
      </w:r>
      <w:r w:rsidRPr="002D144B">
        <w:rPr>
          <w:rFonts w:ascii="Times New Roman" w:eastAsia="Calibri" w:hAnsi="Times New Roman" w:cs="Times New Roman"/>
          <w:bCs/>
          <w:sz w:val="24"/>
          <w:szCs w:val="24"/>
        </w:rPr>
        <w:t>30 ноября 1994 года N51-ФЗ</w:t>
      </w:r>
    </w:p>
    <w:p w:rsidR="00D779B2" w:rsidRPr="002D144B" w:rsidRDefault="00D779B2" w:rsidP="00BC5D12">
      <w:pPr>
        <w:spacing w:after="0" w:line="240" w:lineRule="auto"/>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3. «Трудовой кодекс Российской Федерации» от 30.12.2001 N 197-ФЗ</w:t>
      </w:r>
    </w:p>
    <w:p w:rsidR="00D779B2" w:rsidRPr="002D144B" w:rsidRDefault="00D779B2" w:rsidP="00BC5D12">
      <w:pPr>
        <w:spacing w:after="0" w:line="240" w:lineRule="auto"/>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color w:val="000000"/>
          <w:sz w:val="24"/>
          <w:szCs w:val="24"/>
          <w:shd w:val="clear" w:color="auto" w:fill="FFFFFF"/>
        </w:rPr>
        <w:t>4. Документационное обеспечение управления : учебник и практикум для среднего профессионального образования / И. К. Корнеев, А. В. Пшенко, В. А. Машурцев. — 3-е изд., перераб. и доп. — Москва : Издательство Юрайт, 2023. — 438 с. </w:t>
      </w:r>
      <w:r w:rsidRPr="002D144B">
        <w:rPr>
          <w:rFonts w:ascii="Times New Roman" w:eastAsia="Calibri" w:hAnsi="Times New Roman" w:cs="Times New Roman"/>
          <w:bCs/>
          <w:sz w:val="24"/>
          <w:szCs w:val="24"/>
        </w:rPr>
        <w:t xml:space="preserve"> </w:t>
      </w:r>
    </w:p>
    <w:p w:rsidR="00D779B2" w:rsidRPr="002D144B" w:rsidRDefault="00D779B2" w:rsidP="00BC5D12">
      <w:pPr>
        <w:spacing w:after="0" w:line="240" w:lineRule="auto"/>
        <w:ind w:firstLine="709"/>
        <w:contextualSpacing/>
        <w:jc w:val="both"/>
        <w:rPr>
          <w:rFonts w:ascii="Times New Roman" w:eastAsia="Calibri" w:hAnsi="Times New Roman" w:cs="Times New Roman"/>
          <w:color w:val="000000"/>
          <w:sz w:val="24"/>
          <w:szCs w:val="24"/>
          <w:shd w:val="clear" w:color="auto" w:fill="FFFFFF"/>
        </w:rPr>
      </w:pPr>
      <w:r w:rsidRPr="002D144B">
        <w:rPr>
          <w:rFonts w:ascii="Times New Roman" w:eastAsia="Calibri" w:hAnsi="Times New Roman" w:cs="Times New Roman"/>
          <w:sz w:val="24"/>
          <w:szCs w:val="24"/>
        </w:rPr>
        <w:t xml:space="preserve">5. </w:t>
      </w:r>
      <w:r w:rsidRPr="002D144B">
        <w:rPr>
          <w:rFonts w:ascii="Times New Roman" w:eastAsia="Calibri" w:hAnsi="Times New Roman" w:cs="Times New Roman"/>
          <w:color w:val="000000"/>
          <w:sz w:val="24"/>
          <w:szCs w:val="24"/>
          <w:shd w:val="clear" w:color="auto" w:fill="FFFFFF"/>
        </w:rPr>
        <w:t>Правовое обеспечение профессиональной деятельности : учебник и практикум для среднего профессионального образования / А. П. Альбов [и др.] ; под общей редакцией А. П. Альбова, С. В. Николюкина. — 2-е изд. — Москва : Издательство Юрайт, 2023. — 425 с. </w:t>
      </w:r>
    </w:p>
    <w:p w:rsidR="00D779B2" w:rsidRPr="002D144B" w:rsidRDefault="00D779B2" w:rsidP="00BC5D12">
      <w:pPr>
        <w:spacing w:after="0" w:line="240" w:lineRule="auto"/>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color w:val="000000"/>
          <w:sz w:val="24"/>
          <w:szCs w:val="24"/>
          <w:shd w:val="clear" w:color="auto" w:fill="FFFFFF"/>
        </w:rPr>
        <w:t>6. Правовое обеспечение профессиональной деятельности : учебное пособие для среднего профессионального образования / И. В. Афанасьев, И. В. Афанасьева. — Москва : Издательство Юрайт, 2023.</w:t>
      </w:r>
    </w:p>
    <w:p w:rsidR="00D779B2" w:rsidRPr="002D144B" w:rsidRDefault="00D779B2" w:rsidP="00BC5D12">
      <w:pPr>
        <w:spacing w:after="0" w:line="240" w:lineRule="auto"/>
        <w:ind w:firstLine="709"/>
        <w:contextualSpacing/>
        <w:jc w:val="both"/>
        <w:rPr>
          <w:rFonts w:ascii="Times New Roman" w:eastAsia="Calibri" w:hAnsi="Times New Roman" w:cs="Times New Roman"/>
          <w:b/>
          <w:sz w:val="24"/>
          <w:szCs w:val="24"/>
        </w:rPr>
      </w:pPr>
      <w:r w:rsidRPr="002D144B">
        <w:rPr>
          <w:rFonts w:ascii="Times New Roman" w:eastAsia="Calibri" w:hAnsi="Times New Roman" w:cs="Times New Roman"/>
          <w:b/>
          <w:sz w:val="24"/>
          <w:szCs w:val="24"/>
        </w:rPr>
        <w:t xml:space="preserve">3.2.2. Основные электронные издания </w:t>
      </w:r>
    </w:p>
    <w:p w:rsidR="00D779B2" w:rsidRPr="002D144B" w:rsidRDefault="00D779B2" w:rsidP="00BC5D12">
      <w:pPr>
        <w:spacing w:after="0" w:line="240" w:lineRule="auto"/>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Правовые программы: «Гарант», «Консультант плюс», «Кодекс»</w:t>
      </w:r>
    </w:p>
    <w:p w:rsidR="00D779B2" w:rsidRPr="002D144B" w:rsidRDefault="00D779B2" w:rsidP="00BC5D12">
      <w:pPr>
        <w:spacing w:after="0" w:line="240" w:lineRule="auto"/>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Нормативные акты:</w:t>
      </w:r>
    </w:p>
    <w:p w:rsidR="00D779B2" w:rsidRPr="002D144B" w:rsidRDefault="00D779B2" w:rsidP="00BC5D12">
      <w:pPr>
        <w:spacing w:after="0" w:line="240" w:lineRule="auto"/>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1. Конституция РФ</w:t>
      </w:r>
    </w:p>
    <w:p w:rsidR="00D779B2" w:rsidRPr="002D144B" w:rsidRDefault="00D779B2" w:rsidP="00BC5D12">
      <w:pPr>
        <w:spacing w:after="0" w:line="240" w:lineRule="auto"/>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2. Гражданский кодекс РФ</w:t>
      </w:r>
    </w:p>
    <w:p w:rsidR="00D779B2" w:rsidRPr="002D144B" w:rsidRDefault="00D779B2" w:rsidP="00BC5D12">
      <w:pPr>
        <w:spacing w:after="0" w:line="240" w:lineRule="auto"/>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3. Кодекс Российской Федерации об административных правонарушениях</w:t>
      </w:r>
    </w:p>
    <w:p w:rsidR="00D779B2" w:rsidRPr="002D144B" w:rsidRDefault="00D779B2" w:rsidP="00BC5D12">
      <w:pPr>
        <w:spacing w:after="0" w:line="240" w:lineRule="auto"/>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4. Трудовой кодекс РФ</w:t>
      </w:r>
    </w:p>
    <w:p w:rsidR="00BC5D12" w:rsidRPr="002D144B" w:rsidRDefault="00D779B2" w:rsidP="00BC5D12">
      <w:pPr>
        <w:spacing w:after="0" w:line="240" w:lineRule="auto"/>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5. Налоговый кодекс РФ</w:t>
      </w:r>
    </w:p>
    <w:p w:rsidR="0015234B" w:rsidRPr="002D144B" w:rsidRDefault="0015234B" w:rsidP="0015234B">
      <w:pPr>
        <w:keepNext/>
        <w:spacing w:before="240" w:after="120" w:line="240" w:lineRule="auto"/>
        <w:jc w:val="right"/>
        <w:outlineLvl w:val="0"/>
        <w:rPr>
          <w:rFonts w:ascii="Times New Roman" w:eastAsia="Times New Roman" w:hAnsi="Times New Roman" w:cs="Times New Roman"/>
          <w:b/>
          <w:bCs/>
          <w:kern w:val="32"/>
          <w:sz w:val="24"/>
          <w:szCs w:val="24"/>
          <w:lang w:val="x-none" w:eastAsia="x-none"/>
        </w:rPr>
      </w:pPr>
      <w:r w:rsidRPr="002D144B">
        <w:rPr>
          <w:rFonts w:ascii="Times New Roman" w:eastAsia="Times New Roman" w:hAnsi="Times New Roman" w:cs="Times New Roman"/>
          <w:b/>
          <w:bCs/>
          <w:kern w:val="32"/>
          <w:sz w:val="24"/>
          <w:szCs w:val="24"/>
          <w:lang w:val="x-none" w:eastAsia="x-none"/>
        </w:rPr>
        <w:lastRenderedPageBreak/>
        <w:t xml:space="preserve">Приложение </w:t>
      </w:r>
      <w:r w:rsidRPr="002D144B">
        <w:rPr>
          <w:rFonts w:ascii="Times New Roman" w:eastAsia="Times New Roman" w:hAnsi="Times New Roman" w:cs="Times New Roman"/>
          <w:b/>
          <w:bCs/>
          <w:kern w:val="32"/>
          <w:sz w:val="24"/>
          <w:szCs w:val="24"/>
          <w:lang w:eastAsia="x-none"/>
        </w:rPr>
        <w:t xml:space="preserve">3 Рабочие </w:t>
      </w:r>
      <w:r w:rsidRPr="002D144B">
        <w:rPr>
          <w:rFonts w:ascii="Times New Roman" w:eastAsia="Times New Roman" w:hAnsi="Times New Roman" w:cs="Times New Roman"/>
          <w:b/>
          <w:bCs/>
          <w:kern w:val="32"/>
          <w:sz w:val="24"/>
          <w:szCs w:val="24"/>
          <w:lang w:val="x-none" w:eastAsia="x-none"/>
        </w:rPr>
        <w:t>программы учебных дисциплин</w:t>
      </w:r>
    </w:p>
    <w:p w:rsidR="0015234B" w:rsidRPr="002D144B" w:rsidRDefault="0015234B" w:rsidP="0015234B">
      <w:pPr>
        <w:spacing w:after="0" w:line="240" w:lineRule="auto"/>
        <w:rPr>
          <w:rFonts w:ascii="Times New Roman" w:eastAsia="Calibri" w:hAnsi="Times New Roman" w:cs="Times New Roman"/>
          <w:sz w:val="24"/>
          <w:szCs w:val="24"/>
          <w:lang w:val="x-none" w:eastAsia="x-none"/>
        </w:rPr>
      </w:pPr>
    </w:p>
    <w:p w:rsidR="0015234B" w:rsidRPr="002D144B" w:rsidRDefault="0015234B" w:rsidP="0015234B">
      <w:pPr>
        <w:spacing w:after="60"/>
        <w:jc w:val="right"/>
        <w:outlineLvl w:val="1"/>
        <w:rPr>
          <w:rFonts w:ascii="Times New Roman" w:eastAsia="Times New Roman" w:hAnsi="Times New Roman" w:cs="Times New Roman"/>
          <w:b/>
          <w:bCs/>
          <w:sz w:val="24"/>
          <w:szCs w:val="24"/>
          <w:lang w:eastAsia="ru-RU"/>
        </w:rPr>
      </w:pPr>
      <w:r w:rsidRPr="002D144B">
        <w:rPr>
          <w:rFonts w:ascii="Times New Roman" w:eastAsia="Times New Roman" w:hAnsi="Times New Roman" w:cs="Times New Roman"/>
          <w:b/>
          <w:bCs/>
          <w:sz w:val="24"/>
          <w:szCs w:val="24"/>
          <w:lang w:eastAsia="ru-RU"/>
        </w:rPr>
        <w:t>Приложение 3.14</w:t>
      </w:r>
    </w:p>
    <w:p w:rsidR="0015234B" w:rsidRPr="002D144B" w:rsidRDefault="0015234B" w:rsidP="0015234B">
      <w:pPr>
        <w:spacing w:after="0" w:line="240" w:lineRule="auto"/>
        <w:jc w:val="right"/>
        <w:rPr>
          <w:rFonts w:ascii="Times New Roman" w:eastAsia="Calibri" w:hAnsi="Times New Roman" w:cs="Times New Roman"/>
          <w:sz w:val="24"/>
          <w:szCs w:val="24"/>
        </w:rPr>
      </w:pPr>
      <w:r w:rsidRPr="002D144B">
        <w:rPr>
          <w:rFonts w:ascii="Times New Roman" w:eastAsia="Calibri" w:hAnsi="Times New Roman" w:cs="Times New Roman"/>
          <w:bCs/>
          <w:sz w:val="24"/>
          <w:szCs w:val="24"/>
        </w:rPr>
        <w:t>к ОПОП-П по специальности</w:t>
      </w:r>
      <w:r w:rsidRPr="002D144B">
        <w:rPr>
          <w:rFonts w:ascii="Times New Roman" w:eastAsia="Calibri" w:hAnsi="Times New Roman" w:cs="Times New Roman"/>
          <w:bCs/>
          <w:i/>
          <w:sz w:val="24"/>
          <w:szCs w:val="24"/>
        </w:rPr>
        <w:t xml:space="preserve"> </w:t>
      </w:r>
      <w:r w:rsidRPr="002D144B">
        <w:rPr>
          <w:rFonts w:ascii="Times New Roman" w:eastAsia="Calibri" w:hAnsi="Times New Roman" w:cs="Times New Roman"/>
          <w:bCs/>
          <w:i/>
          <w:sz w:val="24"/>
          <w:szCs w:val="24"/>
        </w:rPr>
        <w:br/>
      </w:r>
      <w:r w:rsidRPr="002D144B">
        <w:rPr>
          <w:rFonts w:ascii="Times New Roman" w:eastAsia="Calibri" w:hAnsi="Times New Roman" w:cs="Times New Roman"/>
          <w:b/>
          <w:sz w:val="24"/>
          <w:szCs w:val="24"/>
        </w:rPr>
        <w:t>43.02.15 Поварское и кондитерское дело</w:t>
      </w:r>
    </w:p>
    <w:p w:rsidR="0015234B" w:rsidRPr="002D144B" w:rsidRDefault="0015234B" w:rsidP="0015234B">
      <w:pPr>
        <w:spacing w:after="0" w:line="240" w:lineRule="auto"/>
        <w:jc w:val="center"/>
        <w:rPr>
          <w:rFonts w:ascii="Times New Roman" w:eastAsia="Calibri" w:hAnsi="Times New Roman" w:cs="Times New Roman"/>
          <w:b/>
          <w:i/>
          <w:sz w:val="24"/>
          <w:szCs w:val="24"/>
        </w:rPr>
      </w:pPr>
    </w:p>
    <w:p w:rsidR="0015234B" w:rsidRPr="002D144B" w:rsidRDefault="0015234B" w:rsidP="0015234B">
      <w:pPr>
        <w:spacing w:after="0" w:line="240" w:lineRule="auto"/>
        <w:jc w:val="center"/>
        <w:rPr>
          <w:rFonts w:ascii="Times New Roman" w:eastAsia="Calibri" w:hAnsi="Times New Roman" w:cs="Times New Roman"/>
          <w:b/>
          <w:i/>
          <w:sz w:val="24"/>
          <w:szCs w:val="24"/>
        </w:rPr>
      </w:pPr>
    </w:p>
    <w:p w:rsidR="0015234B" w:rsidRPr="002D144B" w:rsidRDefault="0015234B" w:rsidP="0015234B">
      <w:pPr>
        <w:spacing w:after="0" w:line="240" w:lineRule="auto"/>
        <w:jc w:val="center"/>
        <w:rPr>
          <w:rFonts w:ascii="Times New Roman" w:eastAsia="Calibri" w:hAnsi="Times New Roman" w:cs="Times New Roman"/>
          <w:b/>
          <w:i/>
          <w:sz w:val="24"/>
          <w:szCs w:val="24"/>
        </w:rPr>
      </w:pPr>
    </w:p>
    <w:p w:rsidR="0015234B" w:rsidRPr="002D144B" w:rsidRDefault="0015234B" w:rsidP="0015234B">
      <w:pPr>
        <w:spacing w:after="0" w:line="240" w:lineRule="auto"/>
        <w:jc w:val="center"/>
        <w:rPr>
          <w:rFonts w:ascii="Times New Roman" w:eastAsia="Calibri" w:hAnsi="Times New Roman" w:cs="Times New Roman"/>
          <w:b/>
          <w:i/>
          <w:sz w:val="24"/>
          <w:szCs w:val="24"/>
        </w:rPr>
      </w:pPr>
    </w:p>
    <w:p w:rsidR="0015234B" w:rsidRPr="002D144B" w:rsidRDefault="0015234B" w:rsidP="0015234B">
      <w:pPr>
        <w:spacing w:after="0" w:line="240" w:lineRule="auto"/>
        <w:jc w:val="center"/>
        <w:rPr>
          <w:rFonts w:ascii="Times New Roman" w:eastAsia="Calibri" w:hAnsi="Times New Roman" w:cs="Times New Roman"/>
          <w:b/>
          <w:i/>
          <w:sz w:val="24"/>
          <w:szCs w:val="24"/>
        </w:rPr>
      </w:pPr>
    </w:p>
    <w:p w:rsidR="0015234B" w:rsidRPr="002D144B" w:rsidRDefault="0015234B" w:rsidP="0015234B">
      <w:pPr>
        <w:spacing w:after="0" w:line="240" w:lineRule="auto"/>
        <w:jc w:val="center"/>
        <w:rPr>
          <w:rFonts w:ascii="Times New Roman" w:eastAsia="Calibri" w:hAnsi="Times New Roman" w:cs="Times New Roman"/>
          <w:b/>
          <w:i/>
          <w:sz w:val="24"/>
          <w:szCs w:val="24"/>
        </w:rPr>
      </w:pPr>
    </w:p>
    <w:p w:rsidR="0015234B" w:rsidRPr="002D144B" w:rsidRDefault="0015234B" w:rsidP="0015234B">
      <w:pPr>
        <w:spacing w:after="0" w:line="240" w:lineRule="auto"/>
        <w:jc w:val="center"/>
        <w:rPr>
          <w:rFonts w:ascii="Times New Roman" w:eastAsia="Calibri" w:hAnsi="Times New Roman" w:cs="Times New Roman"/>
          <w:b/>
          <w:i/>
          <w:sz w:val="24"/>
          <w:szCs w:val="24"/>
        </w:rPr>
      </w:pPr>
    </w:p>
    <w:p w:rsidR="0015234B" w:rsidRPr="002D144B" w:rsidRDefault="0015234B" w:rsidP="0015234B">
      <w:pPr>
        <w:spacing w:after="0" w:line="240" w:lineRule="auto"/>
        <w:jc w:val="center"/>
        <w:rPr>
          <w:rFonts w:ascii="Times New Roman" w:eastAsia="Calibri" w:hAnsi="Times New Roman" w:cs="Times New Roman"/>
          <w:b/>
          <w:i/>
          <w:sz w:val="24"/>
          <w:szCs w:val="24"/>
        </w:rPr>
      </w:pPr>
      <w:r w:rsidRPr="002D144B">
        <w:rPr>
          <w:rFonts w:ascii="Times New Roman" w:eastAsia="Calibri" w:hAnsi="Times New Roman" w:cs="Times New Roman"/>
          <w:b/>
          <w:i/>
          <w:sz w:val="24"/>
          <w:szCs w:val="24"/>
        </w:rPr>
        <w:t>Аннотация</w:t>
      </w:r>
    </w:p>
    <w:p w:rsidR="0015234B" w:rsidRPr="002D144B" w:rsidRDefault="0015234B" w:rsidP="0015234B">
      <w:pPr>
        <w:spacing w:after="0" w:line="240" w:lineRule="auto"/>
        <w:jc w:val="center"/>
        <w:rPr>
          <w:rFonts w:ascii="Times New Roman" w:eastAsia="Calibri" w:hAnsi="Times New Roman" w:cs="Times New Roman"/>
          <w:b/>
          <w:i/>
          <w:sz w:val="24"/>
          <w:szCs w:val="24"/>
        </w:rPr>
      </w:pPr>
    </w:p>
    <w:p w:rsidR="0015234B" w:rsidRPr="002D144B" w:rsidRDefault="0015234B" w:rsidP="0015234B">
      <w:pPr>
        <w:spacing w:after="0" w:line="240" w:lineRule="auto"/>
        <w:jc w:val="center"/>
        <w:rPr>
          <w:rFonts w:ascii="Times New Roman" w:eastAsia="Times New Roman" w:hAnsi="Times New Roman" w:cs="Times New Roman"/>
          <w:b/>
          <w:sz w:val="24"/>
          <w:szCs w:val="24"/>
          <w:lang w:eastAsia="ru-RU"/>
        </w:rPr>
      </w:pPr>
      <w:r w:rsidRPr="002D144B">
        <w:rPr>
          <w:rFonts w:ascii="Times New Roman" w:eastAsia="Times New Roman" w:hAnsi="Times New Roman" w:cs="Times New Roman"/>
          <w:b/>
          <w:sz w:val="24"/>
          <w:szCs w:val="24"/>
          <w:lang w:eastAsia="ru-RU"/>
        </w:rPr>
        <w:t>РАБОЧАЯ ПРОГРАММА УЧЕБНОЙ ДИСЦИПЛИНЫ</w:t>
      </w:r>
    </w:p>
    <w:p w:rsidR="0015234B" w:rsidRPr="002D144B" w:rsidRDefault="0015234B" w:rsidP="0015234B">
      <w:pPr>
        <w:spacing w:after="0" w:line="240" w:lineRule="auto"/>
        <w:jc w:val="center"/>
        <w:rPr>
          <w:rFonts w:ascii="Times New Roman" w:eastAsia="Calibri" w:hAnsi="Times New Roman" w:cs="Times New Roman"/>
          <w:b/>
          <w:i/>
          <w:sz w:val="24"/>
          <w:szCs w:val="24"/>
          <w:u w:val="single"/>
        </w:rPr>
      </w:pPr>
    </w:p>
    <w:p w:rsidR="0015234B" w:rsidRPr="002D144B" w:rsidRDefault="0015234B" w:rsidP="0015234B">
      <w:pPr>
        <w:spacing w:after="0" w:line="240" w:lineRule="auto"/>
        <w:jc w:val="center"/>
        <w:rPr>
          <w:rFonts w:ascii="Times New Roman" w:eastAsia="Times New Roman" w:hAnsi="Times New Roman" w:cs="Times New Roman"/>
          <w:b/>
          <w:sz w:val="24"/>
          <w:szCs w:val="24"/>
          <w:lang w:eastAsia="ru-RU"/>
        </w:rPr>
      </w:pPr>
      <w:r w:rsidRPr="002D144B">
        <w:rPr>
          <w:rFonts w:ascii="Times New Roman" w:eastAsia="Times New Roman" w:hAnsi="Times New Roman" w:cs="Times New Roman"/>
          <w:b/>
          <w:iCs/>
          <w:sz w:val="24"/>
          <w:szCs w:val="24"/>
          <w:lang w:eastAsia="ru-RU"/>
        </w:rPr>
        <w:t xml:space="preserve">ОП.07 </w:t>
      </w:r>
      <w:r w:rsidRPr="002D144B">
        <w:rPr>
          <w:rFonts w:ascii="Times New Roman" w:eastAsia="Times New Roman" w:hAnsi="Times New Roman" w:cs="Times New Roman"/>
          <w:b/>
          <w:sz w:val="24"/>
          <w:szCs w:val="24"/>
          <w:lang w:eastAsia="ru-RU"/>
        </w:rPr>
        <w:t>Информационные технологии в профессиональной деятельности</w:t>
      </w:r>
    </w:p>
    <w:p w:rsidR="0015234B" w:rsidRPr="002D144B" w:rsidRDefault="0015234B" w:rsidP="0015234B">
      <w:pPr>
        <w:spacing w:after="0"/>
        <w:jc w:val="center"/>
        <w:rPr>
          <w:rFonts w:ascii="Times New Roman" w:eastAsia="Times New Roman" w:hAnsi="Times New Roman" w:cs="Times New Roman"/>
          <w:b/>
          <w:iCs/>
          <w:sz w:val="24"/>
          <w:szCs w:val="24"/>
          <w:lang w:eastAsia="ru-RU"/>
        </w:rPr>
      </w:pPr>
    </w:p>
    <w:p w:rsidR="0015234B" w:rsidRPr="002D144B" w:rsidRDefault="0015234B" w:rsidP="0015234B">
      <w:pPr>
        <w:spacing w:after="0" w:line="240" w:lineRule="auto"/>
        <w:jc w:val="center"/>
        <w:rPr>
          <w:rFonts w:ascii="Times New Roman" w:eastAsia="Calibri" w:hAnsi="Times New Roman" w:cs="Times New Roman"/>
          <w:b/>
          <w:i/>
          <w:sz w:val="24"/>
          <w:szCs w:val="24"/>
        </w:rPr>
      </w:pPr>
    </w:p>
    <w:p w:rsidR="0015234B" w:rsidRPr="002D144B" w:rsidRDefault="0015234B" w:rsidP="0015234B">
      <w:pPr>
        <w:spacing w:after="0" w:line="240" w:lineRule="auto"/>
        <w:rPr>
          <w:rFonts w:ascii="Times New Roman" w:eastAsia="Calibri" w:hAnsi="Times New Roman" w:cs="Times New Roman"/>
          <w:b/>
          <w:i/>
          <w:sz w:val="24"/>
          <w:szCs w:val="24"/>
        </w:rPr>
      </w:pPr>
    </w:p>
    <w:p w:rsidR="0015234B" w:rsidRPr="002D144B" w:rsidRDefault="0015234B" w:rsidP="0015234B">
      <w:pPr>
        <w:spacing w:after="0" w:line="240" w:lineRule="auto"/>
        <w:rPr>
          <w:rFonts w:ascii="Times New Roman" w:eastAsia="Calibri" w:hAnsi="Times New Roman" w:cs="Times New Roman"/>
          <w:b/>
          <w:i/>
          <w:sz w:val="24"/>
          <w:szCs w:val="24"/>
        </w:rPr>
      </w:pPr>
    </w:p>
    <w:p w:rsidR="0015234B" w:rsidRPr="002D144B" w:rsidRDefault="0015234B" w:rsidP="0015234B">
      <w:pPr>
        <w:spacing w:after="0" w:line="240" w:lineRule="auto"/>
        <w:rPr>
          <w:rFonts w:ascii="Times New Roman" w:eastAsia="Calibri" w:hAnsi="Times New Roman" w:cs="Times New Roman"/>
          <w:b/>
          <w:i/>
          <w:sz w:val="24"/>
          <w:szCs w:val="24"/>
        </w:rPr>
      </w:pPr>
    </w:p>
    <w:p w:rsidR="0015234B" w:rsidRPr="002D144B" w:rsidRDefault="0015234B" w:rsidP="0015234B">
      <w:pPr>
        <w:spacing w:after="0" w:line="240" w:lineRule="auto"/>
        <w:rPr>
          <w:rFonts w:ascii="Times New Roman" w:eastAsia="Calibri" w:hAnsi="Times New Roman" w:cs="Times New Roman"/>
          <w:b/>
          <w:i/>
          <w:sz w:val="24"/>
          <w:szCs w:val="24"/>
        </w:rPr>
      </w:pPr>
    </w:p>
    <w:p w:rsidR="0015234B" w:rsidRPr="002D144B" w:rsidRDefault="0015234B" w:rsidP="0015234B">
      <w:pPr>
        <w:spacing w:after="0" w:line="240" w:lineRule="auto"/>
        <w:rPr>
          <w:rFonts w:ascii="Times New Roman" w:eastAsia="Calibri" w:hAnsi="Times New Roman" w:cs="Times New Roman"/>
          <w:b/>
          <w:i/>
          <w:sz w:val="24"/>
          <w:szCs w:val="24"/>
        </w:rPr>
      </w:pPr>
    </w:p>
    <w:p w:rsidR="0015234B" w:rsidRPr="002D144B" w:rsidRDefault="0015234B" w:rsidP="0015234B">
      <w:pPr>
        <w:spacing w:after="0" w:line="240" w:lineRule="auto"/>
        <w:rPr>
          <w:rFonts w:ascii="Times New Roman" w:eastAsia="Calibri" w:hAnsi="Times New Roman" w:cs="Times New Roman"/>
          <w:b/>
          <w:i/>
          <w:sz w:val="24"/>
          <w:szCs w:val="24"/>
        </w:rPr>
      </w:pPr>
    </w:p>
    <w:p w:rsidR="0015234B" w:rsidRPr="002D144B" w:rsidRDefault="0015234B" w:rsidP="0015234B">
      <w:pPr>
        <w:spacing w:after="0" w:line="240" w:lineRule="auto"/>
        <w:rPr>
          <w:rFonts w:ascii="Times New Roman" w:eastAsia="Calibri" w:hAnsi="Times New Roman" w:cs="Times New Roman"/>
          <w:b/>
          <w:i/>
          <w:sz w:val="24"/>
          <w:szCs w:val="24"/>
        </w:rPr>
      </w:pPr>
    </w:p>
    <w:p w:rsidR="0015234B" w:rsidRPr="002D144B" w:rsidRDefault="0015234B" w:rsidP="0015234B">
      <w:pPr>
        <w:spacing w:after="0" w:line="240" w:lineRule="auto"/>
        <w:rPr>
          <w:rFonts w:ascii="Times New Roman" w:eastAsia="Calibri" w:hAnsi="Times New Roman" w:cs="Times New Roman"/>
          <w:b/>
          <w:i/>
          <w:sz w:val="24"/>
          <w:szCs w:val="24"/>
        </w:rPr>
      </w:pPr>
    </w:p>
    <w:p w:rsidR="0015234B" w:rsidRPr="002D144B" w:rsidRDefault="0015234B" w:rsidP="0015234B">
      <w:pPr>
        <w:spacing w:after="0" w:line="240" w:lineRule="auto"/>
        <w:rPr>
          <w:rFonts w:ascii="Times New Roman" w:eastAsia="Calibri" w:hAnsi="Times New Roman" w:cs="Times New Roman"/>
          <w:b/>
          <w:i/>
          <w:sz w:val="24"/>
          <w:szCs w:val="24"/>
        </w:rPr>
      </w:pPr>
    </w:p>
    <w:p w:rsidR="0015234B" w:rsidRPr="002D144B" w:rsidRDefault="0015234B" w:rsidP="0015234B">
      <w:pPr>
        <w:spacing w:after="0" w:line="240" w:lineRule="auto"/>
        <w:rPr>
          <w:rFonts w:ascii="Times New Roman" w:eastAsia="Calibri" w:hAnsi="Times New Roman" w:cs="Times New Roman"/>
          <w:b/>
          <w:i/>
          <w:sz w:val="24"/>
          <w:szCs w:val="24"/>
        </w:rPr>
      </w:pPr>
    </w:p>
    <w:p w:rsidR="0015234B" w:rsidRPr="002D144B" w:rsidRDefault="0015234B" w:rsidP="0015234B">
      <w:pPr>
        <w:spacing w:after="0" w:line="240" w:lineRule="auto"/>
        <w:rPr>
          <w:rFonts w:ascii="Times New Roman" w:eastAsia="Calibri" w:hAnsi="Times New Roman" w:cs="Times New Roman"/>
          <w:b/>
          <w:i/>
          <w:sz w:val="24"/>
          <w:szCs w:val="24"/>
        </w:rPr>
      </w:pPr>
    </w:p>
    <w:p w:rsidR="0015234B" w:rsidRPr="002D144B" w:rsidRDefault="0015234B" w:rsidP="0015234B">
      <w:pPr>
        <w:spacing w:after="0" w:line="240" w:lineRule="auto"/>
        <w:rPr>
          <w:rFonts w:ascii="Times New Roman" w:eastAsia="Calibri" w:hAnsi="Times New Roman" w:cs="Times New Roman"/>
          <w:b/>
          <w:i/>
          <w:sz w:val="24"/>
          <w:szCs w:val="24"/>
        </w:rPr>
      </w:pPr>
    </w:p>
    <w:p w:rsidR="0015234B" w:rsidRPr="002D144B" w:rsidRDefault="0015234B" w:rsidP="0015234B">
      <w:pPr>
        <w:spacing w:after="0" w:line="240" w:lineRule="auto"/>
        <w:rPr>
          <w:rFonts w:ascii="Times New Roman" w:eastAsia="Calibri" w:hAnsi="Times New Roman" w:cs="Times New Roman"/>
          <w:b/>
          <w:i/>
          <w:sz w:val="24"/>
          <w:szCs w:val="24"/>
        </w:rPr>
      </w:pPr>
    </w:p>
    <w:p w:rsidR="0015234B" w:rsidRPr="002D144B" w:rsidRDefault="0015234B" w:rsidP="0015234B">
      <w:pPr>
        <w:spacing w:after="0" w:line="240" w:lineRule="auto"/>
        <w:rPr>
          <w:rFonts w:ascii="Times New Roman" w:eastAsia="Calibri" w:hAnsi="Times New Roman" w:cs="Times New Roman"/>
          <w:b/>
          <w:i/>
          <w:sz w:val="24"/>
          <w:szCs w:val="24"/>
        </w:rPr>
      </w:pPr>
    </w:p>
    <w:p w:rsidR="0015234B" w:rsidRPr="002D144B" w:rsidRDefault="0015234B" w:rsidP="0015234B">
      <w:pPr>
        <w:spacing w:after="0" w:line="240" w:lineRule="auto"/>
        <w:rPr>
          <w:rFonts w:ascii="Times New Roman" w:eastAsia="Calibri" w:hAnsi="Times New Roman" w:cs="Times New Roman"/>
          <w:b/>
          <w:i/>
          <w:sz w:val="24"/>
          <w:szCs w:val="24"/>
        </w:rPr>
      </w:pPr>
    </w:p>
    <w:p w:rsidR="0015234B" w:rsidRPr="002D144B" w:rsidRDefault="0015234B" w:rsidP="0015234B">
      <w:pPr>
        <w:spacing w:after="0" w:line="240" w:lineRule="auto"/>
        <w:rPr>
          <w:rFonts w:ascii="Times New Roman" w:eastAsia="Calibri" w:hAnsi="Times New Roman" w:cs="Times New Roman"/>
          <w:b/>
          <w:i/>
          <w:sz w:val="24"/>
          <w:szCs w:val="24"/>
        </w:rPr>
      </w:pPr>
    </w:p>
    <w:p w:rsidR="0015234B" w:rsidRPr="002D144B" w:rsidRDefault="0015234B" w:rsidP="0015234B">
      <w:pPr>
        <w:spacing w:after="0" w:line="240" w:lineRule="auto"/>
        <w:rPr>
          <w:rFonts w:ascii="Times New Roman" w:eastAsia="Calibri" w:hAnsi="Times New Roman" w:cs="Times New Roman"/>
          <w:b/>
          <w:i/>
          <w:sz w:val="24"/>
          <w:szCs w:val="24"/>
        </w:rPr>
      </w:pPr>
    </w:p>
    <w:p w:rsidR="0015234B" w:rsidRPr="002D144B" w:rsidRDefault="0015234B" w:rsidP="0015234B">
      <w:pPr>
        <w:spacing w:after="0" w:line="240" w:lineRule="auto"/>
        <w:rPr>
          <w:rFonts w:ascii="Times New Roman" w:eastAsia="Calibri" w:hAnsi="Times New Roman" w:cs="Times New Roman"/>
          <w:b/>
          <w:i/>
          <w:sz w:val="24"/>
          <w:szCs w:val="24"/>
        </w:rPr>
      </w:pPr>
    </w:p>
    <w:p w:rsidR="0015234B" w:rsidRPr="002D144B" w:rsidRDefault="0015234B" w:rsidP="0015234B">
      <w:pPr>
        <w:spacing w:after="0" w:line="240" w:lineRule="auto"/>
        <w:rPr>
          <w:rFonts w:ascii="Times New Roman" w:eastAsia="Calibri" w:hAnsi="Times New Roman" w:cs="Times New Roman"/>
          <w:b/>
          <w:i/>
          <w:sz w:val="24"/>
          <w:szCs w:val="24"/>
        </w:rPr>
      </w:pPr>
    </w:p>
    <w:p w:rsidR="0015234B" w:rsidRPr="002D144B" w:rsidRDefault="0015234B" w:rsidP="0015234B">
      <w:pPr>
        <w:spacing w:after="0" w:line="240" w:lineRule="auto"/>
        <w:rPr>
          <w:rFonts w:ascii="Times New Roman" w:eastAsia="Calibri" w:hAnsi="Times New Roman" w:cs="Times New Roman"/>
          <w:b/>
          <w:i/>
          <w:sz w:val="24"/>
          <w:szCs w:val="24"/>
        </w:rPr>
      </w:pPr>
    </w:p>
    <w:p w:rsidR="0015234B" w:rsidRPr="002D144B" w:rsidRDefault="0015234B" w:rsidP="0015234B">
      <w:pPr>
        <w:spacing w:after="0" w:line="240" w:lineRule="auto"/>
        <w:rPr>
          <w:rFonts w:ascii="Times New Roman" w:eastAsia="Calibri" w:hAnsi="Times New Roman" w:cs="Times New Roman"/>
          <w:b/>
          <w:i/>
          <w:sz w:val="24"/>
          <w:szCs w:val="24"/>
        </w:rPr>
      </w:pPr>
    </w:p>
    <w:p w:rsidR="0015234B" w:rsidRPr="002D144B" w:rsidRDefault="0015234B" w:rsidP="0015234B">
      <w:pPr>
        <w:spacing w:after="0" w:line="240" w:lineRule="auto"/>
        <w:rPr>
          <w:rFonts w:ascii="Times New Roman" w:eastAsia="Calibri" w:hAnsi="Times New Roman" w:cs="Times New Roman"/>
          <w:b/>
          <w:i/>
          <w:sz w:val="24"/>
          <w:szCs w:val="24"/>
        </w:rPr>
      </w:pPr>
    </w:p>
    <w:p w:rsidR="0015234B" w:rsidRPr="002D144B" w:rsidRDefault="0015234B" w:rsidP="0015234B">
      <w:pPr>
        <w:spacing w:after="0" w:line="240" w:lineRule="auto"/>
        <w:rPr>
          <w:rFonts w:ascii="Times New Roman" w:eastAsia="Calibri" w:hAnsi="Times New Roman" w:cs="Times New Roman"/>
          <w:b/>
          <w:i/>
          <w:sz w:val="24"/>
          <w:szCs w:val="24"/>
        </w:rPr>
      </w:pPr>
    </w:p>
    <w:p w:rsidR="0015234B" w:rsidRPr="002D144B" w:rsidRDefault="0015234B" w:rsidP="0015234B">
      <w:pPr>
        <w:jc w:val="center"/>
        <w:rPr>
          <w:rFonts w:ascii="Times New Roman" w:eastAsia="Calibri" w:hAnsi="Times New Roman" w:cs="Times New Roman"/>
          <w:b/>
          <w:bCs/>
          <w:iCs/>
          <w:sz w:val="24"/>
          <w:szCs w:val="24"/>
        </w:rPr>
        <w:sectPr w:rsidR="0015234B" w:rsidRPr="002D144B" w:rsidSect="00B20FCC">
          <w:headerReference w:type="even" r:id="rId37"/>
          <w:pgSz w:w="11906" w:h="16838"/>
          <w:pgMar w:top="1134" w:right="567" w:bottom="1134" w:left="1701" w:header="709" w:footer="709" w:gutter="0"/>
          <w:cols w:space="708"/>
          <w:docGrid w:linePitch="360"/>
        </w:sectPr>
      </w:pPr>
      <w:r w:rsidRPr="002D144B">
        <w:rPr>
          <w:rFonts w:ascii="Times New Roman" w:eastAsia="Calibri" w:hAnsi="Times New Roman" w:cs="Times New Roman"/>
          <w:b/>
          <w:bCs/>
          <w:iCs/>
          <w:sz w:val="24"/>
          <w:szCs w:val="24"/>
        </w:rPr>
        <w:t>2023 г.</w:t>
      </w:r>
    </w:p>
    <w:p w:rsidR="0015234B" w:rsidRPr="002D144B" w:rsidRDefault="0015234B" w:rsidP="0015234B">
      <w:pPr>
        <w:suppressAutoHyphens/>
        <w:spacing w:after="0"/>
        <w:contextualSpacing/>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lastRenderedPageBreak/>
        <w:t xml:space="preserve">1. ОБЩАЯ ХАРАКТЕРИСТИКА </w:t>
      </w:r>
      <w:r w:rsidRPr="002D144B">
        <w:rPr>
          <w:rFonts w:ascii="Times New Roman" w:eastAsia="Calibri" w:hAnsi="Times New Roman" w:cs="Times New Roman"/>
          <w:b/>
          <w:color w:val="000000"/>
          <w:sz w:val="24"/>
          <w:szCs w:val="24"/>
        </w:rPr>
        <w:t>РАБОЧЕЙ ПРОГРАММЫ</w:t>
      </w:r>
      <w:r w:rsidRPr="002D144B">
        <w:rPr>
          <w:rFonts w:ascii="Times New Roman" w:eastAsia="Calibri" w:hAnsi="Times New Roman" w:cs="Times New Roman"/>
          <w:b/>
          <w:sz w:val="24"/>
          <w:szCs w:val="24"/>
        </w:rPr>
        <w:t xml:space="preserve"> </w:t>
      </w:r>
      <w:r w:rsidRPr="002D144B">
        <w:rPr>
          <w:rFonts w:ascii="Times New Roman" w:eastAsia="Calibri" w:hAnsi="Times New Roman" w:cs="Times New Roman"/>
          <w:b/>
          <w:sz w:val="24"/>
          <w:szCs w:val="24"/>
        </w:rPr>
        <w:br/>
        <w:t>УЧЕБНОЙ ДИСЦИПЛИНЫ</w:t>
      </w:r>
    </w:p>
    <w:p w:rsidR="0015234B" w:rsidRPr="002D144B" w:rsidRDefault="0015234B" w:rsidP="0015234B">
      <w:pPr>
        <w:spacing w:after="0"/>
        <w:jc w:val="center"/>
        <w:rPr>
          <w:rFonts w:ascii="Times New Roman" w:eastAsia="Times New Roman" w:hAnsi="Times New Roman" w:cs="Times New Roman"/>
          <w:b/>
          <w:iCs/>
          <w:sz w:val="24"/>
          <w:szCs w:val="24"/>
          <w:lang w:eastAsia="ru-RU"/>
        </w:rPr>
      </w:pPr>
      <w:r w:rsidRPr="002D144B">
        <w:rPr>
          <w:rFonts w:ascii="Times New Roman" w:eastAsia="Times New Roman" w:hAnsi="Times New Roman" w:cs="Times New Roman"/>
          <w:b/>
          <w:iCs/>
          <w:sz w:val="24"/>
          <w:szCs w:val="24"/>
          <w:lang w:eastAsia="ru-RU"/>
        </w:rPr>
        <w:t>«</w:t>
      </w:r>
      <w:r w:rsidRPr="002D144B">
        <w:rPr>
          <w:rFonts w:ascii="Times New Roman" w:eastAsia="Times New Roman" w:hAnsi="Times New Roman" w:cs="Times New Roman"/>
          <w:b/>
          <w:bCs/>
          <w:iCs/>
          <w:sz w:val="24"/>
          <w:szCs w:val="24"/>
          <w:lang w:eastAsia="ru-RU"/>
        </w:rPr>
        <w:t>ОП.07 Информационные технологии в профессиональной деятельности</w:t>
      </w:r>
      <w:r w:rsidRPr="002D144B">
        <w:rPr>
          <w:rFonts w:ascii="Times New Roman" w:eastAsia="Times New Roman" w:hAnsi="Times New Roman" w:cs="Times New Roman"/>
          <w:b/>
          <w:iCs/>
          <w:sz w:val="24"/>
          <w:szCs w:val="24"/>
          <w:lang w:eastAsia="ru-RU"/>
        </w:rPr>
        <w:t>»</w:t>
      </w:r>
    </w:p>
    <w:p w:rsidR="0015234B" w:rsidRPr="002D144B" w:rsidRDefault="0015234B" w:rsidP="0015234B">
      <w:pPr>
        <w:spacing w:after="0"/>
        <w:ind w:firstLine="709"/>
        <w:jc w:val="center"/>
        <w:rPr>
          <w:rFonts w:ascii="Times New Roman" w:eastAsia="Times New Roman" w:hAnsi="Times New Roman" w:cs="Times New Roman"/>
          <w:sz w:val="24"/>
          <w:szCs w:val="24"/>
          <w:vertAlign w:val="superscript"/>
          <w:lang w:eastAsia="ru-RU"/>
        </w:rPr>
      </w:pPr>
    </w:p>
    <w:p w:rsidR="0015234B" w:rsidRPr="002D144B" w:rsidRDefault="0015234B" w:rsidP="0015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2D144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15234B" w:rsidRPr="002D144B" w:rsidRDefault="0015234B" w:rsidP="001523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2D144B">
        <w:rPr>
          <w:rFonts w:ascii="Times New Roman" w:eastAsia="Times New Roman" w:hAnsi="Times New Roman" w:cs="Times New Roman"/>
          <w:sz w:val="24"/>
          <w:szCs w:val="24"/>
          <w:lang w:eastAsia="ru-RU"/>
        </w:rPr>
        <w:t>Учебная дисциплина «</w:t>
      </w:r>
      <w:r w:rsidRPr="002D144B">
        <w:rPr>
          <w:rFonts w:ascii="Times New Roman" w:eastAsia="Calibri" w:hAnsi="Times New Roman" w:cs="Times New Roman"/>
          <w:sz w:val="24"/>
          <w:szCs w:val="24"/>
        </w:rPr>
        <w:t xml:space="preserve">ОП.07 Информационные технологии в профессиональной деятельности» </w:t>
      </w:r>
      <w:r w:rsidR="00B20FCC" w:rsidRPr="002D144B">
        <w:rPr>
          <w:rFonts w:ascii="Times New Roman" w:eastAsia="Times New Roman" w:hAnsi="Times New Roman" w:cs="Times New Roman"/>
          <w:sz w:val="24"/>
          <w:szCs w:val="24"/>
          <w:lang w:eastAsia="ru-RU"/>
        </w:rPr>
        <w:t xml:space="preserve">является обязательной частью </w:t>
      </w:r>
      <w:r w:rsidR="00B20FCC" w:rsidRPr="002D144B">
        <w:rPr>
          <w:rFonts w:ascii="Times New Roman" w:eastAsia="Times New Roman" w:hAnsi="Times New Roman" w:cs="Times New Roman"/>
          <w:bCs/>
          <w:iCs/>
          <w:sz w:val="24"/>
          <w:szCs w:val="24"/>
          <w:lang w:eastAsia="ru-RU"/>
        </w:rPr>
        <w:t>общепрофессионального цикла</w:t>
      </w:r>
      <w:r w:rsidR="00B20FCC" w:rsidRPr="002D144B">
        <w:rPr>
          <w:rFonts w:ascii="Times New Roman" w:eastAsia="Times New Roman" w:hAnsi="Times New Roman" w:cs="Times New Roman"/>
          <w:b/>
          <w:bCs/>
          <w:sz w:val="24"/>
          <w:szCs w:val="24"/>
          <w:lang w:eastAsia="ru-RU"/>
        </w:rPr>
        <w:t xml:space="preserve"> </w:t>
      </w:r>
      <w:r w:rsidR="00B20FCC" w:rsidRPr="002D144B">
        <w:rPr>
          <w:rFonts w:ascii="Times New Roman" w:eastAsia="Times New Roman" w:hAnsi="Times New Roman" w:cs="Times New Roman"/>
          <w:sz w:val="24"/>
          <w:szCs w:val="24"/>
          <w:lang w:eastAsia="ru-RU"/>
        </w:rPr>
        <w:t xml:space="preserve">ОПОП-П в соответствии с ФГОС СПО по </w:t>
      </w:r>
      <w:r w:rsidR="00B20FCC" w:rsidRPr="002D144B">
        <w:rPr>
          <w:rFonts w:ascii="Times New Roman" w:eastAsia="Times New Roman" w:hAnsi="Times New Roman" w:cs="Times New Roman"/>
          <w:iCs/>
          <w:sz w:val="24"/>
          <w:szCs w:val="24"/>
          <w:lang w:eastAsia="ru-RU"/>
        </w:rPr>
        <w:t>специальности</w:t>
      </w:r>
      <w:r w:rsidR="00B20FCC" w:rsidRPr="002D144B">
        <w:rPr>
          <w:rFonts w:ascii="Times New Roman" w:eastAsia="Times New Roman" w:hAnsi="Times New Roman" w:cs="Times New Roman"/>
          <w:i/>
          <w:iCs/>
          <w:sz w:val="24"/>
          <w:szCs w:val="24"/>
          <w:lang w:eastAsia="ru-RU"/>
        </w:rPr>
        <w:t xml:space="preserve"> </w:t>
      </w:r>
      <w:r w:rsidR="00B20FCC" w:rsidRPr="002D144B">
        <w:rPr>
          <w:rFonts w:ascii="Times New Roman" w:eastAsia="Times New Roman" w:hAnsi="Times New Roman" w:cs="Times New Roman"/>
          <w:iCs/>
          <w:sz w:val="24"/>
          <w:szCs w:val="24"/>
          <w:lang w:eastAsia="ru-RU"/>
        </w:rPr>
        <w:t>43.02.15 Поварское и кондитерское дело</w:t>
      </w:r>
      <w:r w:rsidR="00B20FCC" w:rsidRPr="002D144B">
        <w:rPr>
          <w:rFonts w:ascii="Times New Roman" w:eastAsia="Times New Roman" w:hAnsi="Times New Roman" w:cs="Times New Roman"/>
          <w:sz w:val="24"/>
          <w:szCs w:val="24"/>
          <w:lang w:eastAsia="ru-RU"/>
        </w:rPr>
        <w:t>.</w:t>
      </w:r>
      <w:r w:rsidRPr="002D144B">
        <w:rPr>
          <w:rFonts w:ascii="Times New Roman" w:eastAsia="Calibri" w:hAnsi="Times New Roman" w:cs="Times New Roman"/>
          <w:sz w:val="24"/>
          <w:szCs w:val="24"/>
        </w:rPr>
        <w:t xml:space="preserve"> </w:t>
      </w:r>
    </w:p>
    <w:p w:rsidR="0015234B" w:rsidRPr="002D144B" w:rsidRDefault="0015234B" w:rsidP="0015234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Особое значение дисциплина имеет при формировании и развитии ОК 01-11.</w:t>
      </w:r>
    </w:p>
    <w:p w:rsidR="0015234B" w:rsidRPr="002D144B" w:rsidRDefault="0015234B" w:rsidP="0015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15234B" w:rsidRPr="002D144B" w:rsidRDefault="0015234B" w:rsidP="0015234B">
      <w:pPr>
        <w:spacing w:after="0"/>
        <w:ind w:firstLine="709"/>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1.2. Цель и планируемые результаты освоения дисциплины:</w:t>
      </w:r>
    </w:p>
    <w:p w:rsidR="0015234B" w:rsidRPr="002D144B" w:rsidRDefault="0015234B" w:rsidP="0015234B">
      <w:pPr>
        <w:suppressAutoHyphens/>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В рамках программы учебной дисциплины обучающимися осваиваются умения </w:t>
      </w:r>
      <w:r w:rsidRPr="002D144B">
        <w:rPr>
          <w:rFonts w:ascii="Times New Roman" w:eastAsia="Calibri" w:hAnsi="Times New Roman" w:cs="Times New Roman"/>
          <w:sz w:val="24"/>
          <w:szCs w:val="24"/>
        </w:rPr>
        <w:b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4206"/>
        <w:gridCol w:w="4204"/>
      </w:tblGrid>
      <w:tr w:rsidR="0015234B" w:rsidRPr="002D144B" w:rsidTr="00B20FCC">
        <w:trPr>
          <w:trHeight w:val="427"/>
        </w:trPr>
        <w:tc>
          <w:tcPr>
            <w:tcW w:w="733" w:type="pct"/>
            <w:vMerge w:val="restart"/>
            <w:hideMark/>
          </w:tcPr>
          <w:p w:rsidR="0015234B" w:rsidRPr="002D144B" w:rsidRDefault="0015234B" w:rsidP="0015234B">
            <w:pPr>
              <w:suppressAutoHyphens/>
              <w:spacing w:after="0" w:line="240" w:lineRule="auto"/>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Код</w:t>
            </w:r>
          </w:p>
          <w:p w:rsidR="0015234B" w:rsidRPr="002D144B" w:rsidRDefault="0015234B" w:rsidP="0015234B">
            <w:pPr>
              <w:suppressAutoHyphens/>
              <w:spacing w:after="0" w:line="240" w:lineRule="auto"/>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ОК, ПК</w:t>
            </w:r>
          </w:p>
        </w:tc>
        <w:tc>
          <w:tcPr>
            <w:tcW w:w="4267" w:type="pct"/>
            <w:gridSpan w:val="2"/>
          </w:tcPr>
          <w:p w:rsidR="0015234B" w:rsidRPr="002D144B" w:rsidRDefault="0015234B" w:rsidP="0015234B">
            <w:pPr>
              <w:suppressAutoHyphens/>
              <w:spacing w:after="0" w:line="240" w:lineRule="auto"/>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Дисциплинарные результаты</w:t>
            </w:r>
          </w:p>
        </w:tc>
      </w:tr>
      <w:tr w:rsidR="0015234B" w:rsidRPr="002D144B" w:rsidTr="00B20FCC">
        <w:trPr>
          <w:trHeight w:val="338"/>
        </w:trPr>
        <w:tc>
          <w:tcPr>
            <w:tcW w:w="733" w:type="pct"/>
            <w:vMerge/>
          </w:tcPr>
          <w:p w:rsidR="0015234B" w:rsidRPr="002D144B" w:rsidRDefault="0015234B" w:rsidP="0015234B">
            <w:pPr>
              <w:suppressAutoHyphens/>
              <w:spacing w:after="0" w:line="240" w:lineRule="auto"/>
              <w:jc w:val="center"/>
              <w:rPr>
                <w:rFonts w:ascii="Times New Roman" w:eastAsia="Times New Roman" w:hAnsi="Times New Roman" w:cs="Times New Roman"/>
                <w:sz w:val="24"/>
                <w:szCs w:val="24"/>
                <w:lang w:eastAsia="ru-RU"/>
              </w:rPr>
            </w:pPr>
          </w:p>
        </w:tc>
        <w:tc>
          <w:tcPr>
            <w:tcW w:w="2134" w:type="pct"/>
          </w:tcPr>
          <w:p w:rsidR="0015234B" w:rsidRPr="002D144B" w:rsidRDefault="0015234B" w:rsidP="0015234B">
            <w:pPr>
              <w:suppressAutoHyphens/>
              <w:spacing w:after="0" w:line="240" w:lineRule="auto"/>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Умения</w:t>
            </w:r>
          </w:p>
        </w:tc>
        <w:tc>
          <w:tcPr>
            <w:tcW w:w="2133" w:type="pct"/>
          </w:tcPr>
          <w:p w:rsidR="0015234B" w:rsidRPr="002D144B" w:rsidRDefault="0015234B" w:rsidP="0015234B">
            <w:pPr>
              <w:suppressAutoHyphens/>
              <w:spacing w:after="0" w:line="240" w:lineRule="auto"/>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Знания</w:t>
            </w:r>
          </w:p>
        </w:tc>
      </w:tr>
      <w:tr w:rsidR="0015234B" w:rsidRPr="002D144B" w:rsidTr="00B20FCC">
        <w:trPr>
          <w:trHeight w:val="212"/>
        </w:trPr>
        <w:tc>
          <w:tcPr>
            <w:tcW w:w="733" w:type="pct"/>
          </w:tcPr>
          <w:p w:rsidR="0015234B" w:rsidRPr="002D144B" w:rsidRDefault="0015234B" w:rsidP="0015234B">
            <w:pPr>
              <w:widowControl w:val="0"/>
              <w:autoSpaceDE w:val="0"/>
              <w:autoSpaceDN w:val="0"/>
              <w:spacing w:after="0" w:line="240" w:lineRule="auto"/>
              <w:ind w:left="57" w:right="57"/>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ОК 01</w:t>
            </w:r>
          </w:p>
          <w:p w:rsidR="0015234B" w:rsidRPr="002D144B" w:rsidRDefault="0015234B" w:rsidP="0015234B">
            <w:pPr>
              <w:widowControl w:val="0"/>
              <w:autoSpaceDE w:val="0"/>
              <w:autoSpaceDN w:val="0"/>
              <w:spacing w:after="0" w:line="240" w:lineRule="auto"/>
              <w:ind w:left="57" w:right="57"/>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ОК 02</w:t>
            </w:r>
          </w:p>
          <w:p w:rsidR="0015234B" w:rsidRPr="002D144B" w:rsidRDefault="0015234B" w:rsidP="0015234B">
            <w:pPr>
              <w:widowControl w:val="0"/>
              <w:autoSpaceDE w:val="0"/>
              <w:autoSpaceDN w:val="0"/>
              <w:spacing w:after="0" w:line="240" w:lineRule="auto"/>
              <w:ind w:left="57" w:right="57"/>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ОК 03</w:t>
            </w:r>
          </w:p>
          <w:p w:rsidR="0015234B" w:rsidRPr="002D144B" w:rsidRDefault="0015234B" w:rsidP="0015234B">
            <w:pPr>
              <w:widowControl w:val="0"/>
              <w:autoSpaceDE w:val="0"/>
              <w:autoSpaceDN w:val="0"/>
              <w:spacing w:after="0" w:line="240" w:lineRule="auto"/>
              <w:ind w:left="57" w:right="57"/>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ОК 04</w:t>
            </w:r>
          </w:p>
          <w:p w:rsidR="0015234B" w:rsidRPr="002D144B" w:rsidRDefault="0015234B" w:rsidP="0015234B">
            <w:pPr>
              <w:widowControl w:val="0"/>
              <w:autoSpaceDE w:val="0"/>
              <w:autoSpaceDN w:val="0"/>
              <w:spacing w:after="0" w:line="240" w:lineRule="auto"/>
              <w:ind w:left="57" w:right="57"/>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ОК 05</w:t>
            </w:r>
          </w:p>
          <w:p w:rsidR="0015234B" w:rsidRPr="002D144B" w:rsidRDefault="0015234B" w:rsidP="0015234B">
            <w:pPr>
              <w:widowControl w:val="0"/>
              <w:autoSpaceDE w:val="0"/>
              <w:autoSpaceDN w:val="0"/>
              <w:spacing w:after="0" w:line="240" w:lineRule="auto"/>
              <w:ind w:left="57" w:right="57"/>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ОК 06</w:t>
            </w:r>
          </w:p>
          <w:p w:rsidR="0015234B" w:rsidRPr="002D144B" w:rsidRDefault="0015234B" w:rsidP="0015234B">
            <w:pPr>
              <w:widowControl w:val="0"/>
              <w:autoSpaceDE w:val="0"/>
              <w:autoSpaceDN w:val="0"/>
              <w:spacing w:after="0" w:line="240" w:lineRule="auto"/>
              <w:ind w:left="57" w:right="57"/>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ОК 07</w:t>
            </w:r>
          </w:p>
          <w:p w:rsidR="0015234B" w:rsidRPr="002D144B" w:rsidRDefault="0015234B" w:rsidP="0015234B">
            <w:pPr>
              <w:widowControl w:val="0"/>
              <w:autoSpaceDE w:val="0"/>
              <w:autoSpaceDN w:val="0"/>
              <w:spacing w:after="0" w:line="240" w:lineRule="auto"/>
              <w:ind w:left="57" w:right="57"/>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ОК 09</w:t>
            </w:r>
          </w:p>
          <w:p w:rsidR="0015234B" w:rsidRPr="002D144B" w:rsidRDefault="0015234B" w:rsidP="0015234B">
            <w:pPr>
              <w:widowControl w:val="0"/>
              <w:autoSpaceDE w:val="0"/>
              <w:autoSpaceDN w:val="0"/>
              <w:spacing w:after="0" w:line="240" w:lineRule="auto"/>
              <w:ind w:left="57" w:right="57"/>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ОК 10</w:t>
            </w:r>
            <w:r w:rsidRPr="002D144B">
              <w:rPr>
                <w:rFonts w:ascii="Times New Roman" w:eastAsia="Times New Roman" w:hAnsi="Times New Roman" w:cs="Times New Roman"/>
                <w:sz w:val="24"/>
                <w:szCs w:val="24"/>
              </w:rPr>
              <w:br/>
              <w:t>ОК 11</w:t>
            </w:r>
          </w:p>
          <w:p w:rsidR="0015234B" w:rsidRPr="002D144B" w:rsidRDefault="0015234B" w:rsidP="0015234B">
            <w:pPr>
              <w:widowControl w:val="0"/>
              <w:autoSpaceDE w:val="0"/>
              <w:autoSpaceDN w:val="0"/>
              <w:spacing w:after="0" w:line="253" w:lineRule="exact"/>
              <w:ind w:left="57" w:right="57"/>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ПК 6.1-6.4</w:t>
            </w:r>
          </w:p>
          <w:p w:rsidR="0015234B" w:rsidRPr="002D144B" w:rsidRDefault="0015234B" w:rsidP="0015234B">
            <w:pPr>
              <w:suppressAutoHyphens/>
              <w:spacing w:after="0" w:line="240" w:lineRule="auto"/>
              <w:rPr>
                <w:rFonts w:ascii="Times New Roman" w:eastAsia="Times New Roman" w:hAnsi="Times New Roman" w:cs="Times New Roman"/>
                <w:b/>
                <w:bCs/>
                <w:i/>
                <w:sz w:val="24"/>
                <w:szCs w:val="24"/>
                <w:u w:val="single"/>
                <w:lang w:eastAsia="ru-RU"/>
              </w:rPr>
            </w:pPr>
          </w:p>
        </w:tc>
        <w:tc>
          <w:tcPr>
            <w:tcW w:w="2134" w:type="pct"/>
          </w:tcPr>
          <w:p w:rsidR="0015234B" w:rsidRPr="002D144B" w:rsidRDefault="0015234B" w:rsidP="0015234B">
            <w:pPr>
              <w:widowControl w:val="0"/>
              <w:autoSpaceDE w:val="0"/>
              <w:autoSpaceDN w:val="0"/>
              <w:spacing w:after="0" w:line="240" w:lineRule="auto"/>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пользоваться современными средствами связи и оргтехникой; обрабатывать текстовую и табличную информацию;</w:t>
            </w:r>
          </w:p>
          <w:p w:rsidR="0015234B" w:rsidRPr="002D144B" w:rsidRDefault="0015234B" w:rsidP="0015234B">
            <w:pPr>
              <w:widowControl w:val="0"/>
              <w:tabs>
                <w:tab w:val="left" w:pos="2689"/>
              </w:tabs>
              <w:autoSpaceDE w:val="0"/>
              <w:autoSpaceDN w:val="0"/>
              <w:spacing w:after="0" w:line="240" w:lineRule="auto"/>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15234B" w:rsidRPr="002D144B" w:rsidRDefault="0015234B" w:rsidP="0015234B">
            <w:pPr>
              <w:widowControl w:val="0"/>
              <w:autoSpaceDE w:val="0"/>
              <w:autoSpaceDN w:val="0"/>
              <w:spacing w:after="0" w:line="240" w:lineRule="auto"/>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использовать в профессиональной деятельности различные виды программного обеспечения, применять компьютерные и телекоммуникационные средства;</w:t>
            </w:r>
          </w:p>
          <w:p w:rsidR="0015234B" w:rsidRPr="002D144B" w:rsidRDefault="0015234B" w:rsidP="0015234B">
            <w:pPr>
              <w:widowControl w:val="0"/>
              <w:tabs>
                <w:tab w:val="left" w:pos="2679"/>
              </w:tabs>
              <w:autoSpaceDE w:val="0"/>
              <w:autoSpaceDN w:val="0"/>
              <w:spacing w:after="0" w:line="240" w:lineRule="auto"/>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обеспечивать информационную безопасность;</w:t>
            </w:r>
          </w:p>
          <w:p w:rsidR="0015234B" w:rsidRPr="002D144B" w:rsidRDefault="0015234B" w:rsidP="0015234B">
            <w:pPr>
              <w:widowControl w:val="0"/>
              <w:autoSpaceDE w:val="0"/>
              <w:autoSpaceDN w:val="0"/>
              <w:spacing w:after="0" w:line="240" w:lineRule="auto"/>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применять антивирусные средства защиты информации;</w:t>
            </w:r>
          </w:p>
          <w:p w:rsidR="0015234B" w:rsidRPr="002D144B" w:rsidRDefault="0015234B" w:rsidP="0015234B">
            <w:pPr>
              <w:widowControl w:val="0"/>
              <w:autoSpaceDE w:val="0"/>
              <w:autoSpaceDN w:val="0"/>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rPr>
              <w:t>осуществлять поиск необходимой информации</w:t>
            </w:r>
          </w:p>
        </w:tc>
        <w:tc>
          <w:tcPr>
            <w:tcW w:w="2133" w:type="pct"/>
          </w:tcPr>
          <w:p w:rsidR="0015234B" w:rsidRPr="002D144B" w:rsidRDefault="0015234B" w:rsidP="0015234B">
            <w:pPr>
              <w:widowControl w:val="0"/>
              <w:tabs>
                <w:tab w:val="left" w:pos="3200"/>
              </w:tabs>
              <w:autoSpaceDE w:val="0"/>
              <w:autoSpaceDN w:val="0"/>
              <w:spacing w:after="0" w:line="240" w:lineRule="auto"/>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основные понятия автоматизированной обработки информации;</w:t>
            </w:r>
          </w:p>
          <w:p w:rsidR="0015234B" w:rsidRPr="002D144B" w:rsidRDefault="0015234B" w:rsidP="0015234B">
            <w:pPr>
              <w:widowControl w:val="0"/>
              <w:autoSpaceDE w:val="0"/>
              <w:autoSpaceDN w:val="0"/>
              <w:spacing w:after="0" w:line="240" w:lineRule="auto"/>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общий состав и структуру персональных компьютеров и вычислительных систем;</w:t>
            </w:r>
          </w:p>
          <w:p w:rsidR="0015234B" w:rsidRPr="002D144B" w:rsidRDefault="0015234B" w:rsidP="0015234B">
            <w:pPr>
              <w:widowControl w:val="0"/>
              <w:autoSpaceDE w:val="0"/>
              <w:autoSpaceDN w:val="0"/>
              <w:spacing w:after="0" w:line="240" w:lineRule="auto"/>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базовые системные программные продукты в области профессиональной деятельности;</w:t>
            </w:r>
          </w:p>
          <w:p w:rsidR="0015234B" w:rsidRPr="002D144B" w:rsidRDefault="0015234B" w:rsidP="0015234B">
            <w:pPr>
              <w:widowControl w:val="0"/>
              <w:tabs>
                <w:tab w:val="left" w:pos="2644"/>
              </w:tabs>
              <w:autoSpaceDE w:val="0"/>
              <w:autoSpaceDN w:val="0"/>
              <w:spacing w:after="0" w:line="240" w:lineRule="auto"/>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состав, функции и возможности использования информационных и телекоммуникационных технологий в профессиональной деятельности; методы и средства сбора, обработки, хранения, передачи и накопления информации;</w:t>
            </w:r>
          </w:p>
          <w:p w:rsidR="0015234B" w:rsidRPr="002D144B" w:rsidRDefault="0015234B" w:rsidP="0015234B">
            <w:pPr>
              <w:spacing w:after="0" w:line="240" w:lineRule="auto"/>
              <w:rPr>
                <w:rFonts w:ascii="Times New Roman" w:eastAsia="Times New Roman" w:hAnsi="Times New Roman" w:cs="Times New Roman"/>
                <w:sz w:val="24"/>
                <w:szCs w:val="24"/>
                <w:lang w:eastAsia="ru-RU"/>
              </w:rPr>
            </w:pPr>
            <w:r w:rsidRPr="002D144B">
              <w:rPr>
                <w:rFonts w:ascii="Times New Roman" w:eastAsia="Calibri" w:hAnsi="Times New Roman" w:cs="Times New Roman"/>
                <w:sz w:val="24"/>
                <w:szCs w:val="24"/>
              </w:rPr>
              <w:t>основные методы и приемы обеспечения информационной безопасности</w:t>
            </w:r>
          </w:p>
        </w:tc>
      </w:tr>
    </w:tbl>
    <w:p w:rsidR="0015234B" w:rsidRPr="002D144B" w:rsidRDefault="0015234B" w:rsidP="0015234B">
      <w:pPr>
        <w:suppressAutoHyphens/>
        <w:spacing w:after="0"/>
        <w:contextualSpacing/>
        <w:jc w:val="center"/>
        <w:rPr>
          <w:rFonts w:ascii="Times New Roman" w:eastAsia="Calibri" w:hAnsi="Times New Roman" w:cs="Times New Roman"/>
          <w:b/>
          <w:sz w:val="24"/>
          <w:szCs w:val="24"/>
        </w:rPr>
      </w:pPr>
    </w:p>
    <w:p w:rsidR="0015234B" w:rsidRPr="002D144B" w:rsidRDefault="0015234B" w:rsidP="0015234B">
      <w:pPr>
        <w:suppressAutoHyphens/>
        <w:spacing w:after="0"/>
        <w:contextualSpacing/>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t>2. СТРУКТУРА И СОДЕРЖАНИЕ УЧЕБНОЙ ДИСЦИПЛИНЫ</w:t>
      </w:r>
    </w:p>
    <w:p w:rsidR="0015234B" w:rsidRPr="002D144B" w:rsidRDefault="0015234B" w:rsidP="0015234B">
      <w:pPr>
        <w:suppressAutoHyphens/>
        <w:spacing w:after="0"/>
        <w:ind w:firstLine="709"/>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15234B" w:rsidRPr="002D144B" w:rsidTr="00B20FCC">
        <w:trPr>
          <w:trHeight w:val="490"/>
        </w:trPr>
        <w:tc>
          <w:tcPr>
            <w:tcW w:w="3685" w:type="pct"/>
            <w:vAlign w:val="center"/>
          </w:tcPr>
          <w:p w:rsidR="0015234B" w:rsidRPr="002D144B" w:rsidRDefault="0015234B" w:rsidP="0015234B">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Вид учебной работы</w:t>
            </w:r>
          </w:p>
        </w:tc>
        <w:tc>
          <w:tcPr>
            <w:tcW w:w="1315" w:type="pct"/>
            <w:vAlign w:val="center"/>
          </w:tcPr>
          <w:p w:rsidR="0015234B" w:rsidRPr="002D144B" w:rsidRDefault="0015234B" w:rsidP="0015234B">
            <w:pPr>
              <w:suppressAutoHyphens/>
              <w:spacing w:after="0"/>
              <w:contextualSpacing/>
              <w:rPr>
                <w:rFonts w:ascii="Times New Roman" w:eastAsia="Calibri" w:hAnsi="Times New Roman" w:cs="Times New Roman"/>
                <w:b/>
                <w:iCs/>
                <w:sz w:val="24"/>
                <w:szCs w:val="24"/>
              </w:rPr>
            </w:pPr>
            <w:r w:rsidRPr="002D144B">
              <w:rPr>
                <w:rFonts w:ascii="Times New Roman" w:eastAsia="Calibri" w:hAnsi="Times New Roman" w:cs="Times New Roman"/>
                <w:b/>
                <w:iCs/>
                <w:sz w:val="24"/>
                <w:szCs w:val="24"/>
              </w:rPr>
              <w:t>Объем в часах</w:t>
            </w:r>
          </w:p>
        </w:tc>
      </w:tr>
      <w:tr w:rsidR="0015234B" w:rsidRPr="002D144B" w:rsidTr="00B20FCC">
        <w:trPr>
          <w:trHeight w:val="490"/>
        </w:trPr>
        <w:tc>
          <w:tcPr>
            <w:tcW w:w="3685" w:type="pct"/>
            <w:vAlign w:val="center"/>
          </w:tcPr>
          <w:p w:rsidR="0015234B" w:rsidRPr="002D144B" w:rsidRDefault="0015234B" w:rsidP="0015234B">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Объем образовательной программы учебной дисциплины</w:t>
            </w:r>
          </w:p>
        </w:tc>
        <w:tc>
          <w:tcPr>
            <w:tcW w:w="1315" w:type="pct"/>
            <w:vAlign w:val="center"/>
          </w:tcPr>
          <w:p w:rsidR="0015234B" w:rsidRPr="002D144B" w:rsidRDefault="0015234B" w:rsidP="0015234B">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54</w:t>
            </w:r>
          </w:p>
        </w:tc>
      </w:tr>
      <w:tr w:rsidR="0015234B" w:rsidRPr="002D144B" w:rsidTr="00B20FCC">
        <w:trPr>
          <w:trHeight w:val="490"/>
        </w:trPr>
        <w:tc>
          <w:tcPr>
            <w:tcW w:w="3685" w:type="pct"/>
            <w:shd w:val="clear" w:color="auto" w:fill="auto"/>
            <w:vAlign w:val="center"/>
          </w:tcPr>
          <w:p w:rsidR="0015234B" w:rsidRPr="002D144B" w:rsidRDefault="0015234B" w:rsidP="0015234B">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в т.ч. в форме практической подготовки</w:t>
            </w:r>
          </w:p>
        </w:tc>
        <w:tc>
          <w:tcPr>
            <w:tcW w:w="1315" w:type="pct"/>
            <w:shd w:val="clear" w:color="auto" w:fill="auto"/>
            <w:vAlign w:val="center"/>
          </w:tcPr>
          <w:p w:rsidR="0015234B" w:rsidRPr="002D144B" w:rsidRDefault="0015234B" w:rsidP="0015234B">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32</w:t>
            </w:r>
          </w:p>
        </w:tc>
      </w:tr>
      <w:tr w:rsidR="0015234B" w:rsidRPr="002D144B" w:rsidTr="00B20FCC">
        <w:trPr>
          <w:trHeight w:val="336"/>
        </w:trPr>
        <w:tc>
          <w:tcPr>
            <w:tcW w:w="5000" w:type="pct"/>
            <w:gridSpan w:val="2"/>
            <w:vAlign w:val="center"/>
          </w:tcPr>
          <w:p w:rsidR="0015234B" w:rsidRPr="002D144B" w:rsidRDefault="0015234B" w:rsidP="0015234B">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sz w:val="24"/>
                <w:szCs w:val="24"/>
              </w:rPr>
              <w:t>в т. ч.:</w:t>
            </w:r>
          </w:p>
        </w:tc>
      </w:tr>
      <w:tr w:rsidR="0015234B" w:rsidRPr="002D144B" w:rsidTr="00B20FCC">
        <w:trPr>
          <w:trHeight w:val="490"/>
        </w:trPr>
        <w:tc>
          <w:tcPr>
            <w:tcW w:w="3685" w:type="pct"/>
            <w:vAlign w:val="center"/>
          </w:tcPr>
          <w:p w:rsidR="0015234B" w:rsidRPr="002D144B" w:rsidRDefault="0015234B" w:rsidP="0015234B">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теоретическое обучение</w:t>
            </w:r>
          </w:p>
        </w:tc>
        <w:tc>
          <w:tcPr>
            <w:tcW w:w="1315" w:type="pct"/>
            <w:vAlign w:val="center"/>
          </w:tcPr>
          <w:p w:rsidR="0015234B" w:rsidRPr="002D144B" w:rsidRDefault="0015234B" w:rsidP="0015234B">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16</w:t>
            </w:r>
          </w:p>
        </w:tc>
      </w:tr>
      <w:tr w:rsidR="0015234B" w:rsidRPr="002D144B" w:rsidTr="00B20FCC">
        <w:trPr>
          <w:trHeight w:val="490"/>
        </w:trPr>
        <w:tc>
          <w:tcPr>
            <w:tcW w:w="3685" w:type="pct"/>
            <w:vAlign w:val="center"/>
          </w:tcPr>
          <w:p w:rsidR="0015234B" w:rsidRPr="002D144B" w:rsidRDefault="0015234B" w:rsidP="005C14EF">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практические занятия</w:t>
            </w:r>
            <w:r w:rsidRPr="002D144B">
              <w:rPr>
                <w:rFonts w:ascii="Times New Roman" w:eastAsia="Calibri" w:hAnsi="Times New Roman" w:cs="Times New Roman"/>
                <w:i/>
                <w:sz w:val="24"/>
                <w:szCs w:val="24"/>
              </w:rPr>
              <w:t xml:space="preserve"> </w:t>
            </w:r>
          </w:p>
        </w:tc>
        <w:tc>
          <w:tcPr>
            <w:tcW w:w="1315" w:type="pct"/>
            <w:vAlign w:val="center"/>
          </w:tcPr>
          <w:p w:rsidR="0015234B" w:rsidRPr="002D144B" w:rsidRDefault="0015234B" w:rsidP="0015234B">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32</w:t>
            </w:r>
          </w:p>
        </w:tc>
      </w:tr>
      <w:tr w:rsidR="0015234B" w:rsidRPr="002D144B" w:rsidTr="00B20FCC">
        <w:trPr>
          <w:trHeight w:val="267"/>
        </w:trPr>
        <w:tc>
          <w:tcPr>
            <w:tcW w:w="3685" w:type="pct"/>
            <w:vAlign w:val="center"/>
          </w:tcPr>
          <w:p w:rsidR="0015234B" w:rsidRPr="004A73E1" w:rsidRDefault="0015234B" w:rsidP="005C14EF">
            <w:pPr>
              <w:suppressAutoHyphens/>
              <w:spacing w:after="0"/>
              <w:contextualSpacing/>
              <w:rPr>
                <w:rFonts w:ascii="Times New Roman" w:eastAsia="Calibri" w:hAnsi="Times New Roman" w:cs="Times New Roman"/>
                <w:sz w:val="24"/>
                <w:szCs w:val="24"/>
              </w:rPr>
            </w:pPr>
            <w:r w:rsidRPr="004A73E1">
              <w:rPr>
                <w:rFonts w:ascii="Times New Roman" w:eastAsia="Calibri" w:hAnsi="Times New Roman" w:cs="Times New Roman"/>
                <w:sz w:val="24"/>
                <w:szCs w:val="24"/>
              </w:rPr>
              <w:t xml:space="preserve">Самостоятельная работа </w:t>
            </w:r>
          </w:p>
        </w:tc>
        <w:tc>
          <w:tcPr>
            <w:tcW w:w="1315" w:type="pct"/>
            <w:vAlign w:val="center"/>
          </w:tcPr>
          <w:p w:rsidR="0015234B" w:rsidRPr="002D144B" w:rsidRDefault="0015234B" w:rsidP="0015234B">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4</w:t>
            </w:r>
          </w:p>
        </w:tc>
      </w:tr>
      <w:tr w:rsidR="004A73E1" w:rsidRPr="002D144B" w:rsidTr="00B20FCC">
        <w:trPr>
          <w:trHeight w:val="267"/>
        </w:trPr>
        <w:tc>
          <w:tcPr>
            <w:tcW w:w="3685" w:type="pct"/>
            <w:vAlign w:val="center"/>
          </w:tcPr>
          <w:p w:rsidR="004A73E1" w:rsidRPr="004A73E1" w:rsidRDefault="004A73E1" w:rsidP="0015234B">
            <w:pPr>
              <w:suppressAutoHyphens/>
              <w:spacing w:after="0"/>
              <w:contextualSpacing/>
              <w:rPr>
                <w:rFonts w:ascii="Times New Roman" w:eastAsia="Calibri" w:hAnsi="Times New Roman" w:cs="Times New Roman"/>
                <w:sz w:val="24"/>
                <w:szCs w:val="24"/>
              </w:rPr>
            </w:pPr>
            <w:r w:rsidRPr="004A73E1">
              <w:rPr>
                <w:rFonts w:ascii="Times New Roman" w:eastAsia="Calibri" w:hAnsi="Times New Roman" w:cs="Times New Roman"/>
                <w:sz w:val="24"/>
                <w:szCs w:val="24"/>
              </w:rPr>
              <w:lastRenderedPageBreak/>
              <w:t xml:space="preserve">Консультации </w:t>
            </w:r>
          </w:p>
        </w:tc>
        <w:tc>
          <w:tcPr>
            <w:tcW w:w="1315" w:type="pct"/>
            <w:vAlign w:val="center"/>
          </w:tcPr>
          <w:p w:rsidR="004A73E1" w:rsidRPr="002D144B" w:rsidRDefault="004A73E1" w:rsidP="0015234B">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2</w:t>
            </w:r>
          </w:p>
        </w:tc>
      </w:tr>
      <w:tr w:rsidR="0015234B" w:rsidRPr="002D144B" w:rsidTr="00B20FCC">
        <w:trPr>
          <w:trHeight w:val="331"/>
        </w:trPr>
        <w:tc>
          <w:tcPr>
            <w:tcW w:w="3685" w:type="pct"/>
            <w:vAlign w:val="center"/>
          </w:tcPr>
          <w:p w:rsidR="0015234B" w:rsidRPr="004A73E1" w:rsidRDefault="0015234B" w:rsidP="0015234B">
            <w:pPr>
              <w:suppressAutoHyphens/>
              <w:spacing w:after="0"/>
              <w:contextualSpacing/>
              <w:rPr>
                <w:rFonts w:ascii="Times New Roman" w:eastAsia="Calibri" w:hAnsi="Times New Roman" w:cs="Times New Roman"/>
                <w:sz w:val="24"/>
                <w:szCs w:val="24"/>
              </w:rPr>
            </w:pPr>
            <w:r w:rsidRPr="004A73E1">
              <w:rPr>
                <w:rFonts w:ascii="Times New Roman" w:eastAsia="Calibri" w:hAnsi="Times New Roman" w:cs="Times New Roman"/>
                <w:b/>
                <w:iCs/>
                <w:sz w:val="24"/>
                <w:szCs w:val="24"/>
              </w:rPr>
              <w:t xml:space="preserve">Промежуточная аттестация </w:t>
            </w:r>
            <w:r w:rsidRPr="004A73E1">
              <w:rPr>
                <w:rFonts w:ascii="Times New Roman" w:eastAsia="Calibri" w:hAnsi="Times New Roman" w:cs="Times New Roman"/>
                <w:iCs/>
                <w:sz w:val="24"/>
                <w:szCs w:val="24"/>
              </w:rPr>
              <w:t>в форме дифференцированного зачета</w:t>
            </w:r>
          </w:p>
        </w:tc>
        <w:tc>
          <w:tcPr>
            <w:tcW w:w="1315" w:type="pct"/>
            <w:vAlign w:val="center"/>
          </w:tcPr>
          <w:p w:rsidR="0015234B" w:rsidRPr="002D144B" w:rsidRDefault="005C14EF" w:rsidP="0015234B">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w:t>
            </w:r>
          </w:p>
        </w:tc>
      </w:tr>
    </w:tbl>
    <w:p w:rsidR="0015234B" w:rsidRPr="002D144B" w:rsidRDefault="0015234B" w:rsidP="0015234B">
      <w:pPr>
        <w:rPr>
          <w:rFonts w:ascii="Times New Roman" w:eastAsia="Times New Roman" w:hAnsi="Times New Roman" w:cs="Times New Roman"/>
          <w:sz w:val="24"/>
          <w:szCs w:val="24"/>
          <w:lang w:eastAsia="ru-RU"/>
        </w:rPr>
        <w:sectPr w:rsidR="0015234B" w:rsidRPr="002D144B" w:rsidSect="00B20FCC">
          <w:pgSz w:w="11906" w:h="16838"/>
          <w:pgMar w:top="1134" w:right="567" w:bottom="1134" w:left="1701" w:header="709" w:footer="709" w:gutter="0"/>
          <w:pgNumType w:start="41"/>
          <w:cols w:space="708"/>
          <w:docGrid w:linePitch="360"/>
        </w:sectPr>
      </w:pPr>
    </w:p>
    <w:p w:rsidR="0015234B" w:rsidRPr="002D144B" w:rsidRDefault="0015234B" w:rsidP="0015234B">
      <w:pPr>
        <w:spacing w:after="0"/>
        <w:ind w:left="1353"/>
        <w:contextualSpacing/>
        <w:rPr>
          <w:rFonts w:ascii="Times New Roman" w:eastAsia="Calibri" w:hAnsi="Times New Roman" w:cs="Times New Roman"/>
          <w:b/>
          <w:bCs/>
          <w:sz w:val="24"/>
          <w:szCs w:val="24"/>
        </w:rPr>
      </w:pPr>
      <w:r w:rsidRPr="002D144B">
        <w:rPr>
          <w:rFonts w:ascii="Times New Roman" w:eastAsia="Calibri" w:hAnsi="Times New Roman" w:cs="Times New Roman"/>
          <w:b/>
          <w:bCs/>
          <w:sz w:val="24"/>
          <w:szCs w:val="24"/>
        </w:rPr>
        <w:lastRenderedPageBreak/>
        <w:t>3. УСЛОВИЯ РЕАЛИЗАЦИИ УЧЕБНОЙ ДИСЦИПЛИНЫ</w:t>
      </w:r>
    </w:p>
    <w:p w:rsidR="0015234B" w:rsidRPr="002D144B" w:rsidRDefault="0015234B" w:rsidP="0015234B">
      <w:pPr>
        <w:spacing w:after="0"/>
        <w:ind w:left="1353"/>
        <w:contextualSpacing/>
        <w:rPr>
          <w:rFonts w:ascii="Times New Roman" w:eastAsia="Calibri" w:hAnsi="Times New Roman" w:cs="Times New Roman"/>
          <w:b/>
          <w:bCs/>
          <w:sz w:val="24"/>
          <w:szCs w:val="24"/>
        </w:rPr>
      </w:pPr>
    </w:p>
    <w:p w:rsidR="0015234B" w:rsidRPr="002D144B" w:rsidRDefault="0015234B" w:rsidP="0015234B">
      <w:pPr>
        <w:suppressAutoHyphens/>
        <w:spacing w:after="0"/>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3.1 Для реализации программы учебной дисциплины предусмотрены следующие специальные помещения:</w:t>
      </w:r>
    </w:p>
    <w:p w:rsidR="0015234B" w:rsidRPr="002D144B" w:rsidRDefault="0015234B" w:rsidP="0015234B">
      <w:pPr>
        <w:suppressAutoHyphens/>
        <w:spacing w:after="0" w:line="240" w:lineRule="auto"/>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Лаборатория </w:t>
      </w:r>
      <w:r w:rsidRPr="002D144B">
        <w:rPr>
          <w:rFonts w:ascii="Times New Roman" w:eastAsia="Calibri" w:hAnsi="Times New Roman" w:cs="Times New Roman"/>
          <w:bCs/>
          <w:iCs/>
          <w:sz w:val="24"/>
          <w:szCs w:val="24"/>
        </w:rPr>
        <w:t>«Информационных технологий в профессиональной деятельности»</w:t>
      </w:r>
      <w:r w:rsidRPr="002D144B">
        <w:rPr>
          <w:rFonts w:ascii="Times New Roman" w:eastAsia="Calibri" w:hAnsi="Times New Roman" w:cs="Times New Roman"/>
          <w:sz w:val="24"/>
          <w:szCs w:val="24"/>
        </w:rPr>
        <w:t>, оснащенная необходимым для реализации программы учебной дисциплины оборудованием, приведенным в п. 6.1.2.3 образовательной программы по данной специальности.</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239"/>
        <w:gridCol w:w="2977"/>
      </w:tblGrid>
      <w:tr w:rsidR="0015234B" w:rsidRPr="002D144B" w:rsidTr="00B20FCC">
        <w:tc>
          <w:tcPr>
            <w:tcW w:w="273" w:type="pct"/>
            <w:shd w:val="clear" w:color="auto" w:fill="auto"/>
            <w:vAlign w:val="center"/>
          </w:tcPr>
          <w:p w:rsidR="0015234B" w:rsidRPr="002D144B" w:rsidRDefault="0015234B" w:rsidP="0015234B">
            <w:pPr>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w:t>
            </w:r>
          </w:p>
        </w:tc>
        <w:tc>
          <w:tcPr>
            <w:tcW w:w="3200" w:type="pct"/>
            <w:shd w:val="clear" w:color="auto" w:fill="auto"/>
            <w:vAlign w:val="center"/>
          </w:tcPr>
          <w:p w:rsidR="0015234B" w:rsidRPr="002D144B" w:rsidRDefault="0015234B" w:rsidP="0015234B">
            <w:pPr>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Наименование оборудования</w:t>
            </w:r>
          </w:p>
        </w:tc>
        <w:tc>
          <w:tcPr>
            <w:tcW w:w="1527" w:type="pct"/>
            <w:shd w:val="clear" w:color="auto" w:fill="auto"/>
            <w:vAlign w:val="center"/>
          </w:tcPr>
          <w:p w:rsidR="0015234B" w:rsidRPr="002D144B" w:rsidRDefault="0015234B" w:rsidP="0015234B">
            <w:pPr>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Техническое описание</w:t>
            </w:r>
          </w:p>
        </w:tc>
      </w:tr>
      <w:tr w:rsidR="0015234B" w:rsidRPr="002D144B" w:rsidTr="00B20FCC">
        <w:trPr>
          <w:trHeight w:val="278"/>
        </w:trPr>
        <w:tc>
          <w:tcPr>
            <w:tcW w:w="5000" w:type="pct"/>
            <w:gridSpan w:val="3"/>
            <w:shd w:val="clear" w:color="auto" w:fill="auto"/>
          </w:tcPr>
          <w:p w:rsidR="0015234B" w:rsidRPr="002D144B" w:rsidRDefault="0015234B" w:rsidP="0015234B">
            <w:pPr>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lang w:val="en-US"/>
              </w:rPr>
              <w:t>I</w:t>
            </w:r>
            <w:r w:rsidRPr="002D144B">
              <w:rPr>
                <w:rFonts w:ascii="Times New Roman" w:eastAsia="Times New Roman" w:hAnsi="Times New Roman" w:cs="Times New Roman"/>
                <w:b/>
                <w:bCs/>
                <w:iCs/>
                <w:sz w:val="24"/>
                <w:szCs w:val="24"/>
              </w:rPr>
              <w:t xml:space="preserve"> Специализированная мебель и системы хранения </w:t>
            </w:r>
          </w:p>
        </w:tc>
      </w:tr>
      <w:tr w:rsidR="0015234B" w:rsidRPr="002D144B" w:rsidTr="00B20FCC">
        <w:trPr>
          <w:trHeight w:val="277"/>
        </w:trPr>
        <w:tc>
          <w:tcPr>
            <w:tcW w:w="5000" w:type="pct"/>
            <w:gridSpan w:val="3"/>
            <w:shd w:val="clear" w:color="auto" w:fill="auto"/>
          </w:tcPr>
          <w:p w:rsidR="0015234B" w:rsidRPr="002D144B" w:rsidRDefault="0015234B" w:rsidP="0015234B">
            <w:pPr>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rPr>
              <w:t>Основное оборудование</w:t>
            </w:r>
          </w:p>
        </w:tc>
      </w:tr>
      <w:tr w:rsidR="0015234B" w:rsidRPr="002D144B" w:rsidTr="00B20FCC">
        <w:tc>
          <w:tcPr>
            <w:tcW w:w="273" w:type="pct"/>
            <w:shd w:val="clear" w:color="auto" w:fill="auto"/>
          </w:tcPr>
          <w:p w:rsidR="0015234B" w:rsidRPr="002D144B" w:rsidRDefault="0015234B" w:rsidP="0015234B">
            <w:pPr>
              <w:numPr>
                <w:ilvl w:val="0"/>
                <w:numId w:val="36"/>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ученический</w:t>
            </w:r>
          </w:p>
        </w:tc>
        <w:tc>
          <w:tcPr>
            <w:tcW w:w="1527" w:type="pct"/>
            <w:shd w:val="clear" w:color="auto" w:fill="auto"/>
          </w:tcPr>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высота не более 800, длина не более 1200</w:t>
            </w:r>
          </w:p>
        </w:tc>
      </w:tr>
      <w:tr w:rsidR="0015234B" w:rsidRPr="002D144B" w:rsidTr="00B20FCC">
        <w:tc>
          <w:tcPr>
            <w:tcW w:w="273" w:type="pct"/>
            <w:shd w:val="clear" w:color="auto" w:fill="auto"/>
          </w:tcPr>
          <w:p w:rsidR="0015234B" w:rsidRPr="002D144B" w:rsidRDefault="0015234B" w:rsidP="0015234B">
            <w:pPr>
              <w:numPr>
                <w:ilvl w:val="0"/>
                <w:numId w:val="36"/>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Стул ученический</w:t>
            </w:r>
          </w:p>
        </w:tc>
        <w:tc>
          <w:tcPr>
            <w:tcW w:w="1527" w:type="pct"/>
            <w:shd w:val="clear" w:color="auto" w:fill="auto"/>
          </w:tcPr>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Регулируется по высоте  5-7 групп роста</w:t>
            </w:r>
          </w:p>
        </w:tc>
      </w:tr>
      <w:tr w:rsidR="0015234B" w:rsidRPr="002D144B" w:rsidTr="00B20FCC">
        <w:tc>
          <w:tcPr>
            <w:tcW w:w="273" w:type="pct"/>
            <w:shd w:val="clear" w:color="auto" w:fill="auto"/>
          </w:tcPr>
          <w:p w:rsidR="0015234B" w:rsidRPr="002D144B" w:rsidRDefault="0015234B" w:rsidP="0015234B">
            <w:pPr>
              <w:numPr>
                <w:ilvl w:val="0"/>
                <w:numId w:val="36"/>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преподавателя</w:t>
            </w:r>
          </w:p>
        </w:tc>
        <w:tc>
          <w:tcPr>
            <w:tcW w:w="1527" w:type="pct"/>
            <w:shd w:val="clear" w:color="auto" w:fill="auto"/>
          </w:tcPr>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Цвет столешницы - белый; высота не более 800 мм; Длина не более 1200 мм</w:t>
            </w:r>
          </w:p>
        </w:tc>
      </w:tr>
      <w:tr w:rsidR="0015234B" w:rsidRPr="002D144B" w:rsidTr="00B20FCC">
        <w:tc>
          <w:tcPr>
            <w:tcW w:w="273" w:type="pct"/>
            <w:shd w:val="clear" w:color="auto" w:fill="auto"/>
          </w:tcPr>
          <w:p w:rsidR="0015234B" w:rsidRPr="002D144B" w:rsidRDefault="0015234B" w:rsidP="0015234B">
            <w:pPr>
              <w:numPr>
                <w:ilvl w:val="0"/>
                <w:numId w:val="36"/>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Кресло преподавателя на роликах</w:t>
            </w:r>
          </w:p>
        </w:tc>
        <w:tc>
          <w:tcPr>
            <w:tcW w:w="1527" w:type="pct"/>
            <w:shd w:val="clear" w:color="auto" w:fill="auto"/>
          </w:tcPr>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Регулируемая высота не более 600 мм;</w:t>
            </w:r>
          </w:p>
        </w:tc>
      </w:tr>
      <w:tr w:rsidR="0015234B" w:rsidRPr="002D144B" w:rsidTr="00B20FCC">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II</w:t>
            </w:r>
            <w:r w:rsidRPr="002D144B">
              <w:rPr>
                <w:rFonts w:ascii="Times New Roman" w:eastAsia="Times New Roman" w:hAnsi="Times New Roman" w:cs="Times New Roman"/>
                <w:b/>
                <w:bCs/>
                <w:iCs/>
                <w:sz w:val="24"/>
                <w:szCs w:val="24"/>
              </w:rPr>
              <w:t xml:space="preserve"> Технические средства </w:t>
            </w:r>
            <w:r w:rsidRPr="002D144B">
              <w:rPr>
                <w:rFonts w:ascii="Times New Roman" w:eastAsia="Times New Roman" w:hAnsi="Times New Roman" w:cs="Times New Roman"/>
                <w:i/>
                <w:sz w:val="24"/>
                <w:szCs w:val="24"/>
              </w:rPr>
              <w:t>(при необходимости)</w:t>
            </w:r>
          </w:p>
        </w:tc>
      </w:tr>
      <w:tr w:rsidR="0015234B" w:rsidRPr="002D144B" w:rsidTr="00B20FCC">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Основное оборудование</w:t>
            </w:r>
          </w:p>
        </w:tc>
      </w:tr>
      <w:tr w:rsidR="0015234B" w:rsidRPr="002D144B" w:rsidTr="00B20FCC">
        <w:tc>
          <w:tcPr>
            <w:tcW w:w="273" w:type="pct"/>
            <w:shd w:val="clear" w:color="auto" w:fill="auto"/>
          </w:tcPr>
          <w:p w:rsidR="0015234B" w:rsidRPr="002D144B" w:rsidRDefault="0015234B" w:rsidP="0015234B">
            <w:pPr>
              <w:numPr>
                <w:ilvl w:val="0"/>
                <w:numId w:val="36"/>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Интерактивная панель</w:t>
            </w:r>
          </w:p>
        </w:tc>
        <w:tc>
          <w:tcPr>
            <w:tcW w:w="1527" w:type="pct"/>
            <w:shd w:val="clear" w:color="auto" w:fill="auto"/>
          </w:tcPr>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"Диагональ экрана - Не менее 75""</w:t>
            </w:r>
          </w:p>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Разрешение экрана - Не менее 3840х2160</w:t>
            </w:r>
          </w:p>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Тип сенсора - Инфракрасный</w:t>
            </w:r>
          </w:p>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Безвентиляторное охлаждение - Наличие</w:t>
            </w:r>
          </w:p>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Выходные интерфейсы HDMI, RJ-45, USB, AUDIO - наличие</w:t>
            </w:r>
          </w:p>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Рельсовая система досок - Наличие</w:t>
            </w:r>
          </w:p>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Реестр Минпромторга - Наличие"</w:t>
            </w:r>
          </w:p>
        </w:tc>
      </w:tr>
      <w:tr w:rsidR="0015234B" w:rsidRPr="002D144B" w:rsidTr="00B20FCC">
        <w:tc>
          <w:tcPr>
            <w:tcW w:w="273" w:type="pct"/>
            <w:shd w:val="clear" w:color="auto" w:fill="auto"/>
          </w:tcPr>
          <w:p w:rsidR="0015234B" w:rsidRPr="002D144B" w:rsidRDefault="0015234B" w:rsidP="0015234B">
            <w:pPr>
              <w:numPr>
                <w:ilvl w:val="0"/>
                <w:numId w:val="36"/>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Моноблок</w:t>
            </w:r>
          </w:p>
        </w:tc>
        <w:tc>
          <w:tcPr>
            <w:tcW w:w="1527" w:type="pct"/>
            <w:shd w:val="clear" w:color="auto" w:fill="auto"/>
          </w:tcPr>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"Диагональ экрана - Не менее 23.8""</w:t>
            </w:r>
          </w:p>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Разрешение экрана - Не менее 1920х1080</w:t>
            </w:r>
          </w:p>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Угол обзора - Не менее 178/178 Гр</w:t>
            </w:r>
          </w:p>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Беспроводные интерфейсы WI-FI, BT - наличие</w:t>
            </w:r>
          </w:p>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Выходные интерфейсы HDMI, RJ-45, USB, AUDIO - наличие</w:t>
            </w:r>
          </w:p>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lastRenderedPageBreak/>
              <w:t>Реестр Минпромторга - Наличие"</w:t>
            </w:r>
          </w:p>
        </w:tc>
      </w:tr>
      <w:tr w:rsidR="0015234B" w:rsidRPr="002D144B" w:rsidTr="00B20FCC">
        <w:tc>
          <w:tcPr>
            <w:tcW w:w="273" w:type="pct"/>
            <w:shd w:val="clear" w:color="auto" w:fill="auto"/>
          </w:tcPr>
          <w:p w:rsidR="0015234B" w:rsidRPr="002D144B" w:rsidRDefault="0015234B" w:rsidP="0015234B">
            <w:pPr>
              <w:numPr>
                <w:ilvl w:val="0"/>
                <w:numId w:val="36"/>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Программное обеспечение</w:t>
            </w:r>
          </w:p>
        </w:tc>
        <w:tc>
          <w:tcPr>
            <w:tcW w:w="1527" w:type="pct"/>
            <w:shd w:val="clear" w:color="auto" w:fill="auto"/>
          </w:tcPr>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профессиональное программное обеспечение для предприятий питания и торговли. Специализированная система ERP-класса,</w:t>
            </w:r>
          </w:p>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предназначенная для автоматизации ресторанного бизнеса</w:t>
            </w:r>
          </w:p>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Касса, склад, персонал, кухня, финансы, отчетность</w:t>
            </w:r>
          </w:p>
        </w:tc>
      </w:tr>
      <w:tr w:rsidR="0015234B" w:rsidRPr="002D144B" w:rsidTr="00B20FCC">
        <w:tc>
          <w:tcPr>
            <w:tcW w:w="5000" w:type="pct"/>
            <w:gridSpan w:val="3"/>
            <w:shd w:val="clear" w:color="auto" w:fill="auto"/>
          </w:tcPr>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iCs/>
                <w:sz w:val="24"/>
                <w:szCs w:val="24"/>
              </w:rPr>
              <w:t>Дополнительное оборудование</w:t>
            </w:r>
          </w:p>
        </w:tc>
      </w:tr>
      <w:tr w:rsidR="0015234B" w:rsidRPr="002D144B" w:rsidTr="00B20FCC">
        <w:tc>
          <w:tcPr>
            <w:tcW w:w="273" w:type="pct"/>
            <w:shd w:val="clear" w:color="auto" w:fill="auto"/>
          </w:tcPr>
          <w:p w:rsidR="0015234B" w:rsidRPr="002D144B" w:rsidRDefault="0015234B" w:rsidP="0015234B">
            <w:pPr>
              <w:numPr>
                <w:ilvl w:val="0"/>
                <w:numId w:val="36"/>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15234B" w:rsidRPr="002D144B" w:rsidRDefault="0015234B" w:rsidP="0015234B">
            <w:pPr>
              <w:snapToGrid w:val="0"/>
              <w:spacing w:after="0" w:line="259" w:lineRule="auto"/>
              <w:contextualSpacing/>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Коммутатор</w:t>
            </w:r>
          </w:p>
        </w:tc>
        <w:tc>
          <w:tcPr>
            <w:tcW w:w="1527" w:type="pct"/>
            <w:shd w:val="clear" w:color="auto" w:fill="auto"/>
          </w:tcPr>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"Пропускная способность - Не менее 176 Гбит/с</w:t>
            </w:r>
          </w:p>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Входные интерфейсы RJ-45, SFP - Наличие</w:t>
            </w:r>
          </w:p>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Количество портов - не менее 28</w:t>
            </w:r>
          </w:p>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Реестр Минпромторга - Наличие"</w:t>
            </w:r>
          </w:p>
        </w:tc>
      </w:tr>
      <w:tr w:rsidR="0015234B" w:rsidRPr="002D144B" w:rsidTr="00B20FCC">
        <w:tc>
          <w:tcPr>
            <w:tcW w:w="273" w:type="pct"/>
            <w:shd w:val="clear" w:color="auto" w:fill="auto"/>
          </w:tcPr>
          <w:p w:rsidR="0015234B" w:rsidRPr="002D144B" w:rsidRDefault="0015234B" w:rsidP="0015234B">
            <w:pPr>
              <w:numPr>
                <w:ilvl w:val="0"/>
                <w:numId w:val="36"/>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Система гарантированного питания (ИБП)</w:t>
            </w:r>
          </w:p>
        </w:tc>
        <w:tc>
          <w:tcPr>
            <w:tcW w:w="1527" w:type="pct"/>
            <w:shd w:val="clear" w:color="auto" w:fill="auto"/>
          </w:tcPr>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"Входное напряжение - Не менее 120 В</w:t>
            </w:r>
          </w:p>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Входной коэффициент мощности - Не менее 0,99</w:t>
            </w:r>
          </w:p>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Номинальная выходная мощность - Не менее 10кВА</w:t>
            </w:r>
          </w:p>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КПД - Не менее 93 %</w:t>
            </w:r>
          </w:p>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SNMP- модуль - Наличие</w:t>
            </w:r>
          </w:p>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Аккумуляторные Батареи - Наличие</w:t>
            </w:r>
          </w:p>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Реестр Минпромторга - Наличие"</w:t>
            </w:r>
          </w:p>
        </w:tc>
      </w:tr>
      <w:tr w:rsidR="0015234B" w:rsidRPr="002D144B" w:rsidTr="00B20FCC">
        <w:tc>
          <w:tcPr>
            <w:tcW w:w="273" w:type="pct"/>
            <w:shd w:val="clear" w:color="auto" w:fill="auto"/>
          </w:tcPr>
          <w:p w:rsidR="0015234B" w:rsidRPr="002D144B" w:rsidRDefault="0015234B" w:rsidP="0015234B">
            <w:pPr>
              <w:numPr>
                <w:ilvl w:val="0"/>
                <w:numId w:val="36"/>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МФУ</w:t>
            </w:r>
          </w:p>
        </w:tc>
        <w:tc>
          <w:tcPr>
            <w:tcW w:w="1527" w:type="pct"/>
            <w:shd w:val="clear" w:color="auto" w:fill="auto"/>
          </w:tcPr>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Принтер - наличие, Сканер - наличие, Копир - наличие</w:t>
            </w:r>
          </w:p>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Выходные интерфейсы RJ-45, USB - наличие</w:t>
            </w:r>
          </w:p>
        </w:tc>
      </w:tr>
      <w:tr w:rsidR="0015234B" w:rsidRPr="002D144B" w:rsidTr="00B20FCC">
        <w:tc>
          <w:tcPr>
            <w:tcW w:w="5000" w:type="pct"/>
            <w:gridSpan w:val="3"/>
            <w:shd w:val="clear" w:color="auto" w:fill="auto"/>
          </w:tcPr>
          <w:p w:rsidR="0015234B" w:rsidRPr="002D144B" w:rsidRDefault="0015234B" w:rsidP="0015234B">
            <w:pPr>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lang w:val="en-US"/>
              </w:rPr>
              <w:t>III</w:t>
            </w:r>
            <w:r w:rsidRPr="002D144B">
              <w:rPr>
                <w:rFonts w:ascii="Times New Roman" w:eastAsia="Times New Roman" w:hAnsi="Times New Roman" w:cs="Times New Roman"/>
                <w:b/>
                <w:bCs/>
                <w:iCs/>
                <w:sz w:val="24"/>
                <w:szCs w:val="24"/>
              </w:rPr>
              <w:t xml:space="preserve"> Специализированное оборудование, мебель и системы хранения</w:t>
            </w:r>
          </w:p>
        </w:tc>
      </w:tr>
      <w:tr w:rsidR="0015234B" w:rsidRPr="002D144B" w:rsidTr="00B20FCC">
        <w:tc>
          <w:tcPr>
            <w:tcW w:w="5000" w:type="pct"/>
            <w:gridSpan w:val="3"/>
            <w:shd w:val="clear" w:color="auto" w:fill="auto"/>
          </w:tcPr>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Дополнительное оборудование</w:t>
            </w:r>
          </w:p>
        </w:tc>
      </w:tr>
      <w:tr w:rsidR="0015234B" w:rsidRPr="002D144B" w:rsidTr="00B20FCC">
        <w:tc>
          <w:tcPr>
            <w:tcW w:w="273" w:type="pct"/>
            <w:shd w:val="clear" w:color="auto" w:fill="auto"/>
          </w:tcPr>
          <w:p w:rsidR="0015234B" w:rsidRPr="002D144B" w:rsidRDefault="0015234B" w:rsidP="0015234B">
            <w:pPr>
              <w:numPr>
                <w:ilvl w:val="0"/>
                <w:numId w:val="36"/>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Набор первой медицинской помощи</w:t>
            </w:r>
          </w:p>
        </w:tc>
        <w:tc>
          <w:tcPr>
            <w:tcW w:w="1527" w:type="pct"/>
            <w:shd w:val="clear" w:color="auto" w:fill="auto"/>
          </w:tcPr>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Для оказания неотложной медицинской помощи в производственных условиях. ТУ 9398-040-10973749-2015</w:t>
            </w:r>
          </w:p>
        </w:tc>
      </w:tr>
      <w:tr w:rsidR="0015234B" w:rsidRPr="002D144B" w:rsidTr="00B20FCC">
        <w:tc>
          <w:tcPr>
            <w:tcW w:w="273" w:type="pct"/>
            <w:shd w:val="clear" w:color="auto" w:fill="auto"/>
          </w:tcPr>
          <w:p w:rsidR="0015234B" w:rsidRPr="002D144B" w:rsidRDefault="0015234B" w:rsidP="0015234B">
            <w:pPr>
              <w:numPr>
                <w:ilvl w:val="0"/>
                <w:numId w:val="36"/>
              </w:numPr>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Огнетушитель углекислотный ОУ-1</w:t>
            </w:r>
          </w:p>
        </w:tc>
        <w:tc>
          <w:tcPr>
            <w:tcW w:w="1527" w:type="pct"/>
            <w:shd w:val="clear" w:color="auto" w:fill="auto"/>
          </w:tcPr>
          <w:p w:rsidR="0015234B" w:rsidRPr="002D144B" w:rsidRDefault="0015234B" w:rsidP="0015234B">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тип огнетушащего вещества-углекислотный, Способ срабатывания - ручной, Класс пожара- B, C, E</w:t>
            </w:r>
          </w:p>
        </w:tc>
      </w:tr>
    </w:tbl>
    <w:p w:rsidR="0015234B" w:rsidRPr="002D144B" w:rsidRDefault="0015234B" w:rsidP="0015234B">
      <w:pPr>
        <w:suppressAutoHyphens/>
        <w:spacing w:after="0" w:line="240" w:lineRule="auto"/>
        <w:ind w:firstLine="709"/>
        <w:contextualSpacing/>
        <w:jc w:val="both"/>
        <w:rPr>
          <w:rFonts w:ascii="Times New Roman" w:eastAsia="Calibri" w:hAnsi="Times New Roman" w:cs="Times New Roman"/>
          <w:b/>
          <w:sz w:val="24"/>
          <w:szCs w:val="24"/>
        </w:rPr>
      </w:pPr>
    </w:p>
    <w:p w:rsidR="0015234B" w:rsidRPr="002D144B" w:rsidRDefault="0015234B" w:rsidP="0015234B">
      <w:pPr>
        <w:suppressAutoHyphens/>
        <w:spacing w:after="0"/>
        <w:ind w:firstLine="709"/>
        <w:contextualSpacing/>
        <w:jc w:val="both"/>
        <w:rPr>
          <w:rFonts w:ascii="Times New Roman" w:eastAsia="Calibri" w:hAnsi="Times New Roman" w:cs="Times New Roman"/>
          <w:b/>
          <w:sz w:val="24"/>
          <w:szCs w:val="24"/>
        </w:rPr>
      </w:pPr>
      <w:r w:rsidRPr="002D144B">
        <w:rPr>
          <w:rFonts w:ascii="Times New Roman" w:eastAsia="Calibri" w:hAnsi="Times New Roman" w:cs="Times New Roman"/>
          <w:b/>
          <w:sz w:val="24"/>
          <w:szCs w:val="24"/>
        </w:rPr>
        <w:t>3.2.1. Основные печатные издания</w:t>
      </w:r>
    </w:p>
    <w:p w:rsidR="0015234B" w:rsidRPr="002D144B" w:rsidRDefault="0015234B" w:rsidP="0015234B">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1. Куприянов, Д. В.  Информационное обеспечение профессиональной деятельности: учебник и практикум для среднего профессионального образования / Д. В. Куприянов. – Москва: Издательство Юрайт, 2021. – 255 с. – (Профессиональное образование). – ISBN 978-5-534-00973-6. – Текст: электронный // ЭБС Юрайт [сайт]. – URL: </w:t>
      </w:r>
      <w:hyperlink r:id="rId38" w:history="1">
        <w:r w:rsidRPr="002D144B">
          <w:rPr>
            <w:rFonts w:ascii="Times New Roman" w:eastAsia="Calibri" w:hAnsi="Times New Roman" w:cs="Times New Roman"/>
            <w:color w:val="0563C1"/>
            <w:sz w:val="24"/>
            <w:szCs w:val="24"/>
            <w:u w:val="single"/>
          </w:rPr>
          <w:t>https://urait.ru/bcode/470353</w:t>
        </w:r>
      </w:hyperlink>
    </w:p>
    <w:p w:rsidR="0015234B" w:rsidRPr="002D144B" w:rsidRDefault="0015234B" w:rsidP="005E2300">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iCs/>
          <w:sz w:val="24"/>
          <w:szCs w:val="24"/>
        </w:rPr>
        <w:t>2. Мамонова, Т. Е. </w:t>
      </w:r>
      <w:r w:rsidRPr="002D144B">
        <w:rPr>
          <w:rFonts w:ascii="Times New Roman" w:eastAsia="Calibri" w:hAnsi="Times New Roman" w:cs="Times New Roman"/>
          <w:sz w:val="24"/>
          <w:szCs w:val="24"/>
        </w:rPr>
        <w:t xml:space="preserve"> Информационные технологии. Лабораторный практикум : учебное пособие для среднего профессионального образования / Т. Е. Мамонова. — Москва : Издательство Юрайт, 2023. — 178 с. — (Профессиональное образование). — ISBN 978-5-534-07791-9. — Текст : электронный // Образова</w:t>
      </w:r>
      <w:r w:rsidR="005E2300">
        <w:rPr>
          <w:rFonts w:ascii="Times New Roman" w:eastAsia="Calibri" w:hAnsi="Times New Roman" w:cs="Times New Roman"/>
          <w:sz w:val="24"/>
          <w:szCs w:val="24"/>
        </w:rPr>
        <w:t>тельная платформа Юрайт [сайт].</w:t>
      </w:r>
    </w:p>
    <w:p w:rsidR="0015234B" w:rsidRDefault="005E2300" w:rsidP="0015234B">
      <w:pPr>
        <w:spacing w:after="0"/>
        <w:ind w:firstLine="709"/>
        <w:contextualSpacing/>
        <w:jc w:val="both"/>
        <w:rPr>
          <w:rFonts w:ascii="Times New Roman" w:eastAsia="Calibri" w:hAnsi="Times New Roman" w:cs="Times New Roman"/>
          <w:sz w:val="24"/>
          <w:szCs w:val="24"/>
        </w:rPr>
      </w:pPr>
      <w:r>
        <w:rPr>
          <w:rFonts w:ascii="Times New Roman" w:eastAsia="Calibri" w:hAnsi="Times New Roman" w:cs="Times New Roman"/>
          <w:iCs/>
          <w:sz w:val="24"/>
          <w:szCs w:val="24"/>
        </w:rPr>
        <w:t>3</w:t>
      </w:r>
      <w:r w:rsidR="0015234B" w:rsidRPr="002D144B">
        <w:rPr>
          <w:rFonts w:ascii="Times New Roman" w:eastAsia="Calibri" w:hAnsi="Times New Roman" w:cs="Times New Roman"/>
          <w:iCs/>
          <w:sz w:val="24"/>
          <w:szCs w:val="24"/>
        </w:rPr>
        <w:t>. Советов, Б. Я. </w:t>
      </w:r>
      <w:r w:rsidR="0015234B" w:rsidRPr="002D144B">
        <w:rPr>
          <w:rFonts w:ascii="Times New Roman" w:eastAsia="Calibri" w:hAnsi="Times New Roman" w:cs="Times New Roman"/>
          <w:sz w:val="24"/>
          <w:szCs w:val="24"/>
        </w:rPr>
        <w:t xml:space="preserve"> Информационные технологии : учебник для среднего профессионального образования / Б. Я. Советов, В. В. Цехановский. — 7-е изд., перераб. и доп. — Москва : Издательство Юрайт, 2023. — 327 с. — (Профессиональное образование). — ISBN 978-5-534-06399-8.</w:t>
      </w:r>
    </w:p>
    <w:p w:rsidR="005E2300" w:rsidRPr="002D144B" w:rsidRDefault="005E2300" w:rsidP="0015234B">
      <w:pPr>
        <w:spacing w:after="0"/>
        <w:ind w:firstLine="709"/>
        <w:contextualSpacing/>
        <w:jc w:val="both"/>
        <w:rPr>
          <w:rFonts w:ascii="Times New Roman" w:eastAsia="Calibri" w:hAnsi="Times New Roman" w:cs="Times New Roman"/>
          <w:sz w:val="24"/>
          <w:szCs w:val="24"/>
        </w:rPr>
      </w:pPr>
    </w:p>
    <w:p w:rsidR="0015234B" w:rsidRPr="005E2300" w:rsidRDefault="005C14EF" w:rsidP="005E2300">
      <w:pPr>
        <w:spacing w:after="0" w:line="240" w:lineRule="auto"/>
        <w:ind w:left="709"/>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3.2.2 Основные электронные издания</w:t>
      </w:r>
    </w:p>
    <w:p w:rsidR="005E2300" w:rsidRPr="002D144B" w:rsidRDefault="005E2300" w:rsidP="005E2300">
      <w:pPr>
        <w:spacing w:after="0"/>
        <w:ind w:firstLine="709"/>
        <w:contextualSpacing/>
        <w:jc w:val="both"/>
        <w:rPr>
          <w:rFonts w:ascii="Times New Roman" w:eastAsia="Calibri" w:hAnsi="Times New Roman" w:cs="Times New Roman"/>
          <w:sz w:val="24"/>
          <w:szCs w:val="24"/>
        </w:rPr>
      </w:pPr>
      <w:r>
        <w:rPr>
          <w:rFonts w:ascii="Times New Roman" w:eastAsia="Calibri" w:hAnsi="Times New Roman" w:cs="Times New Roman"/>
          <w:iCs/>
          <w:sz w:val="24"/>
          <w:szCs w:val="24"/>
        </w:rPr>
        <w:t>1.</w:t>
      </w:r>
      <w:r w:rsidRPr="002D144B">
        <w:rPr>
          <w:rFonts w:ascii="Times New Roman" w:eastAsia="Calibri" w:hAnsi="Times New Roman" w:cs="Times New Roman"/>
          <w:iCs/>
          <w:sz w:val="24"/>
          <w:szCs w:val="24"/>
        </w:rPr>
        <w:t>Плахотникова, М. А. </w:t>
      </w:r>
      <w:r w:rsidRPr="002D144B">
        <w:rPr>
          <w:rFonts w:ascii="Times New Roman" w:eastAsia="Calibri" w:hAnsi="Times New Roman" w:cs="Times New Roman"/>
          <w:sz w:val="24"/>
          <w:szCs w:val="24"/>
        </w:rPr>
        <w:t xml:space="preserve"> Информационные технологии в менеджменте : учебник и практикум для вузов / М. А. Плахотникова, Ю. В. Вертакова. — 2-е изд., перераб. и доп. — Москва : Издательство Юрайт, 2023. — 326 с. — (Высшее образование). — ISBN 978-5-534-07333-1. — Текст: электронный // Образовательная платформа Юрайт [сайт]. — URL: </w:t>
      </w:r>
      <w:hyperlink r:id="rId39" w:tgtFrame="_blank" w:history="1">
        <w:r w:rsidRPr="002D144B">
          <w:rPr>
            <w:rFonts w:ascii="Times New Roman" w:eastAsia="Calibri" w:hAnsi="Times New Roman" w:cs="Times New Roman"/>
            <w:color w:val="0000FF"/>
            <w:sz w:val="24"/>
            <w:szCs w:val="24"/>
            <w:u w:val="single"/>
          </w:rPr>
          <w:t>https://urait.ru/bcode/510654</w:t>
        </w:r>
      </w:hyperlink>
    </w:p>
    <w:p w:rsidR="005E2300" w:rsidRPr="002D144B" w:rsidRDefault="005E2300" w:rsidP="005E2300">
      <w:pPr>
        <w:spacing w:after="0"/>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2D144B">
        <w:rPr>
          <w:rFonts w:ascii="Times New Roman" w:eastAsia="Calibri" w:hAnsi="Times New Roman" w:cs="Times New Roman"/>
          <w:sz w:val="24"/>
          <w:szCs w:val="24"/>
        </w:rPr>
        <w:t xml:space="preserve">. Прохорский, Г.В., Информатика и информационные технологии в профессиональной деятельности: учебное пособие / Г.В. Прохорский. — Москва: КноРус, 2022. — 271 с. — ISBN 978-5-406-09908-7. —Текст: электронный // ЭБС Book.ru [сайт]. – </w:t>
      </w:r>
      <w:hyperlink r:id="rId40" w:history="1">
        <w:r w:rsidRPr="002D144B">
          <w:rPr>
            <w:rFonts w:ascii="Times New Roman" w:eastAsia="Calibri" w:hAnsi="Times New Roman" w:cs="Times New Roman"/>
            <w:color w:val="0563C1"/>
            <w:sz w:val="24"/>
            <w:szCs w:val="24"/>
            <w:u w:val="single"/>
          </w:rPr>
          <w:t>URL:https://book.ru/book/943930</w:t>
        </w:r>
      </w:hyperlink>
      <w:r w:rsidRPr="002D144B">
        <w:rPr>
          <w:rFonts w:ascii="Times New Roman" w:eastAsia="Calibri" w:hAnsi="Times New Roman" w:cs="Times New Roman"/>
          <w:sz w:val="24"/>
          <w:szCs w:val="24"/>
        </w:rPr>
        <w:t xml:space="preserve"> </w:t>
      </w:r>
    </w:p>
    <w:p w:rsidR="00BC5D12" w:rsidRPr="002D144B" w:rsidRDefault="00BC5D12">
      <w:pPr>
        <w:rPr>
          <w:rFonts w:ascii="Times New Roman" w:eastAsia="Calibri" w:hAnsi="Times New Roman" w:cs="Times New Roman"/>
          <w:bCs/>
          <w:sz w:val="24"/>
          <w:szCs w:val="24"/>
        </w:rPr>
      </w:pPr>
    </w:p>
    <w:p w:rsidR="0015234B" w:rsidRPr="002D144B" w:rsidRDefault="0015234B">
      <w:pPr>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br w:type="page"/>
      </w:r>
    </w:p>
    <w:p w:rsidR="00343BA5" w:rsidRPr="002D144B" w:rsidRDefault="00343BA5" w:rsidP="00343BA5">
      <w:pPr>
        <w:keepNext/>
        <w:spacing w:before="240" w:after="120" w:line="240" w:lineRule="auto"/>
        <w:jc w:val="right"/>
        <w:outlineLvl w:val="0"/>
        <w:rPr>
          <w:rFonts w:ascii="Times New Roman" w:eastAsia="Times New Roman" w:hAnsi="Times New Roman" w:cs="Times New Roman"/>
          <w:b/>
          <w:bCs/>
          <w:kern w:val="32"/>
          <w:sz w:val="24"/>
          <w:szCs w:val="24"/>
          <w:lang w:val="x-none" w:eastAsia="x-none"/>
        </w:rPr>
      </w:pPr>
      <w:r w:rsidRPr="002D144B">
        <w:rPr>
          <w:rFonts w:ascii="Times New Roman" w:eastAsia="Times New Roman" w:hAnsi="Times New Roman" w:cs="Times New Roman"/>
          <w:b/>
          <w:bCs/>
          <w:kern w:val="32"/>
          <w:sz w:val="24"/>
          <w:szCs w:val="24"/>
          <w:lang w:val="x-none" w:eastAsia="x-none"/>
        </w:rPr>
        <w:lastRenderedPageBreak/>
        <w:t xml:space="preserve">Приложение </w:t>
      </w:r>
      <w:r w:rsidRPr="002D144B">
        <w:rPr>
          <w:rFonts w:ascii="Times New Roman" w:eastAsia="Times New Roman" w:hAnsi="Times New Roman" w:cs="Times New Roman"/>
          <w:b/>
          <w:bCs/>
          <w:kern w:val="32"/>
          <w:sz w:val="24"/>
          <w:szCs w:val="24"/>
          <w:lang w:eastAsia="x-none"/>
        </w:rPr>
        <w:t xml:space="preserve">3 Рабочие </w:t>
      </w:r>
      <w:r w:rsidRPr="002D144B">
        <w:rPr>
          <w:rFonts w:ascii="Times New Roman" w:eastAsia="Times New Roman" w:hAnsi="Times New Roman" w:cs="Times New Roman"/>
          <w:b/>
          <w:bCs/>
          <w:kern w:val="32"/>
          <w:sz w:val="24"/>
          <w:szCs w:val="24"/>
          <w:lang w:val="x-none" w:eastAsia="x-none"/>
        </w:rPr>
        <w:t>программы учебных дисциплин</w:t>
      </w:r>
    </w:p>
    <w:p w:rsidR="00343BA5" w:rsidRPr="002D144B" w:rsidRDefault="00343BA5" w:rsidP="00343BA5">
      <w:pPr>
        <w:spacing w:after="0" w:line="240" w:lineRule="auto"/>
        <w:rPr>
          <w:rFonts w:ascii="Times New Roman" w:eastAsia="Calibri" w:hAnsi="Times New Roman" w:cs="Times New Roman"/>
          <w:sz w:val="24"/>
          <w:szCs w:val="24"/>
          <w:lang w:val="x-none" w:eastAsia="x-none"/>
        </w:rPr>
      </w:pPr>
    </w:p>
    <w:p w:rsidR="00343BA5" w:rsidRPr="002D144B" w:rsidRDefault="00343BA5" w:rsidP="00343BA5">
      <w:pPr>
        <w:spacing w:after="60"/>
        <w:jc w:val="right"/>
        <w:outlineLvl w:val="1"/>
        <w:rPr>
          <w:rFonts w:ascii="Times New Roman" w:eastAsia="Times New Roman" w:hAnsi="Times New Roman" w:cs="Times New Roman"/>
          <w:b/>
          <w:bCs/>
          <w:sz w:val="24"/>
          <w:szCs w:val="24"/>
          <w:lang w:eastAsia="ru-RU"/>
        </w:rPr>
      </w:pPr>
      <w:r w:rsidRPr="002D144B">
        <w:rPr>
          <w:rFonts w:ascii="Times New Roman" w:eastAsia="Times New Roman" w:hAnsi="Times New Roman" w:cs="Times New Roman"/>
          <w:b/>
          <w:bCs/>
          <w:sz w:val="24"/>
          <w:szCs w:val="24"/>
          <w:lang w:eastAsia="ru-RU"/>
        </w:rPr>
        <w:t>Приложение 3.15</w:t>
      </w:r>
    </w:p>
    <w:p w:rsidR="00343BA5" w:rsidRPr="002D144B" w:rsidRDefault="00343BA5" w:rsidP="00343BA5">
      <w:pPr>
        <w:spacing w:after="0" w:line="240" w:lineRule="auto"/>
        <w:jc w:val="right"/>
        <w:rPr>
          <w:rFonts w:ascii="Times New Roman" w:eastAsia="Calibri" w:hAnsi="Times New Roman" w:cs="Times New Roman"/>
          <w:sz w:val="24"/>
          <w:szCs w:val="24"/>
        </w:rPr>
      </w:pPr>
      <w:r w:rsidRPr="002D144B">
        <w:rPr>
          <w:rFonts w:ascii="Times New Roman" w:eastAsia="Calibri" w:hAnsi="Times New Roman" w:cs="Times New Roman"/>
          <w:bCs/>
          <w:sz w:val="24"/>
          <w:szCs w:val="24"/>
        </w:rPr>
        <w:t>к ОПОП-П по специальности</w:t>
      </w:r>
      <w:r w:rsidRPr="002D144B">
        <w:rPr>
          <w:rFonts w:ascii="Times New Roman" w:eastAsia="Calibri" w:hAnsi="Times New Roman" w:cs="Times New Roman"/>
          <w:bCs/>
          <w:i/>
          <w:sz w:val="24"/>
          <w:szCs w:val="24"/>
        </w:rPr>
        <w:t xml:space="preserve"> </w:t>
      </w:r>
      <w:r w:rsidRPr="002D144B">
        <w:rPr>
          <w:rFonts w:ascii="Times New Roman" w:eastAsia="Calibri" w:hAnsi="Times New Roman" w:cs="Times New Roman"/>
          <w:bCs/>
          <w:i/>
          <w:sz w:val="24"/>
          <w:szCs w:val="24"/>
        </w:rPr>
        <w:br/>
      </w:r>
      <w:r w:rsidRPr="002D144B">
        <w:rPr>
          <w:rFonts w:ascii="Times New Roman" w:eastAsia="Calibri" w:hAnsi="Times New Roman" w:cs="Times New Roman"/>
          <w:b/>
          <w:sz w:val="24"/>
          <w:szCs w:val="24"/>
        </w:rPr>
        <w:t>43.02.15 Поварское и кондитерское дело</w:t>
      </w:r>
    </w:p>
    <w:p w:rsidR="00343BA5" w:rsidRPr="002D144B" w:rsidRDefault="00343BA5" w:rsidP="00343BA5">
      <w:pPr>
        <w:spacing w:after="0" w:line="240" w:lineRule="auto"/>
        <w:jc w:val="center"/>
        <w:rPr>
          <w:rFonts w:ascii="Times New Roman" w:eastAsia="Calibri" w:hAnsi="Times New Roman" w:cs="Times New Roman"/>
          <w:b/>
          <w:i/>
          <w:sz w:val="24"/>
          <w:szCs w:val="24"/>
        </w:rPr>
      </w:pPr>
    </w:p>
    <w:p w:rsidR="00343BA5" w:rsidRPr="002D144B" w:rsidRDefault="00343BA5" w:rsidP="00343BA5">
      <w:pPr>
        <w:spacing w:after="0" w:line="240" w:lineRule="auto"/>
        <w:jc w:val="center"/>
        <w:rPr>
          <w:rFonts w:ascii="Times New Roman" w:eastAsia="Calibri" w:hAnsi="Times New Roman" w:cs="Times New Roman"/>
          <w:b/>
          <w:i/>
          <w:sz w:val="24"/>
          <w:szCs w:val="24"/>
        </w:rPr>
      </w:pPr>
    </w:p>
    <w:p w:rsidR="00343BA5" w:rsidRPr="002D144B" w:rsidRDefault="00343BA5" w:rsidP="00343BA5">
      <w:pPr>
        <w:spacing w:after="0" w:line="240" w:lineRule="auto"/>
        <w:jc w:val="center"/>
        <w:rPr>
          <w:rFonts w:ascii="Times New Roman" w:eastAsia="Calibri" w:hAnsi="Times New Roman" w:cs="Times New Roman"/>
          <w:b/>
          <w:i/>
          <w:sz w:val="24"/>
          <w:szCs w:val="24"/>
        </w:rPr>
      </w:pPr>
    </w:p>
    <w:p w:rsidR="00343BA5" w:rsidRPr="002D144B" w:rsidRDefault="00343BA5" w:rsidP="00343BA5">
      <w:pPr>
        <w:spacing w:after="0" w:line="240" w:lineRule="auto"/>
        <w:jc w:val="center"/>
        <w:rPr>
          <w:rFonts w:ascii="Times New Roman" w:eastAsia="Calibri" w:hAnsi="Times New Roman" w:cs="Times New Roman"/>
          <w:b/>
          <w:i/>
          <w:sz w:val="24"/>
          <w:szCs w:val="24"/>
        </w:rPr>
      </w:pPr>
    </w:p>
    <w:p w:rsidR="00343BA5" w:rsidRPr="002D144B" w:rsidRDefault="00343BA5" w:rsidP="00343BA5">
      <w:pPr>
        <w:spacing w:after="0" w:line="240" w:lineRule="auto"/>
        <w:jc w:val="center"/>
        <w:rPr>
          <w:rFonts w:ascii="Times New Roman" w:eastAsia="Calibri" w:hAnsi="Times New Roman" w:cs="Times New Roman"/>
          <w:b/>
          <w:i/>
          <w:sz w:val="24"/>
          <w:szCs w:val="24"/>
        </w:rPr>
      </w:pPr>
    </w:p>
    <w:p w:rsidR="00343BA5" w:rsidRPr="002D144B" w:rsidRDefault="00343BA5" w:rsidP="00343BA5">
      <w:pPr>
        <w:spacing w:after="0" w:line="240" w:lineRule="auto"/>
        <w:jc w:val="center"/>
        <w:rPr>
          <w:rFonts w:ascii="Times New Roman" w:eastAsia="Calibri" w:hAnsi="Times New Roman" w:cs="Times New Roman"/>
          <w:b/>
          <w:i/>
          <w:sz w:val="24"/>
          <w:szCs w:val="24"/>
        </w:rPr>
      </w:pPr>
    </w:p>
    <w:p w:rsidR="00343BA5" w:rsidRPr="002D144B" w:rsidRDefault="00343BA5" w:rsidP="00343BA5">
      <w:pPr>
        <w:spacing w:after="0" w:line="240" w:lineRule="auto"/>
        <w:jc w:val="center"/>
        <w:rPr>
          <w:rFonts w:ascii="Times New Roman" w:eastAsia="Calibri" w:hAnsi="Times New Roman" w:cs="Times New Roman"/>
          <w:b/>
          <w:i/>
          <w:sz w:val="24"/>
          <w:szCs w:val="24"/>
        </w:rPr>
      </w:pPr>
    </w:p>
    <w:p w:rsidR="00343BA5" w:rsidRPr="002D144B" w:rsidRDefault="00343BA5" w:rsidP="00343BA5">
      <w:pPr>
        <w:spacing w:after="0" w:line="240" w:lineRule="auto"/>
        <w:jc w:val="center"/>
        <w:rPr>
          <w:rFonts w:ascii="Times New Roman" w:eastAsia="Calibri" w:hAnsi="Times New Roman" w:cs="Times New Roman"/>
          <w:b/>
          <w:i/>
          <w:sz w:val="24"/>
          <w:szCs w:val="24"/>
        </w:rPr>
      </w:pPr>
      <w:r w:rsidRPr="002D144B">
        <w:rPr>
          <w:rFonts w:ascii="Times New Roman" w:eastAsia="Calibri" w:hAnsi="Times New Roman" w:cs="Times New Roman"/>
          <w:b/>
          <w:i/>
          <w:sz w:val="24"/>
          <w:szCs w:val="24"/>
        </w:rPr>
        <w:t>Аннотация</w:t>
      </w:r>
    </w:p>
    <w:p w:rsidR="00343BA5" w:rsidRPr="002D144B" w:rsidRDefault="00343BA5" w:rsidP="00343BA5">
      <w:pPr>
        <w:spacing w:after="0" w:line="240" w:lineRule="auto"/>
        <w:jc w:val="center"/>
        <w:rPr>
          <w:rFonts w:ascii="Times New Roman" w:eastAsia="Calibri" w:hAnsi="Times New Roman" w:cs="Times New Roman"/>
          <w:b/>
          <w:i/>
          <w:sz w:val="24"/>
          <w:szCs w:val="24"/>
        </w:rPr>
      </w:pPr>
    </w:p>
    <w:p w:rsidR="00343BA5" w:rsidRPr="002D144B" w:rsidRDefault="00343BA5" w:rsidP="00343BA5">
      <w:pPr>
        <w:spacing w:after="0" w:line="240" w:lineRule="auto"/>
        <w:jc w:val="center"/>
        <w:rPr>
          <w:rFonts w:ascii="Times New Roman" w:eastAsia="Times New Roman" w:hAnsi="Times New Roman" w:cs="Times New Roman"/>
          <w:b/>
          <w:sz w:val="24"/>
          <w:szCs w:val="24"/>
          <w:lang w:eastAsia="ru-RU"/>
        </w:rPr>
      </w:pPr>
      <w:r w:rsidRPr="002D144B">
        <w:rPr>
          <w:rFonts w:ascii="Times New Roman" w:eastAsia="Times New Roman" w:hAnsi="Times New Roman" w:cs="Times New Roman"/>
          <w:b/>
          <w:sz w:val="24"/>
          <w:szCs w:val="24"/>
          <w:lang w:eastAsia="ru-RU"/>
        </w:rPr>
        <w:t>РАБОЧАЯ ПРОГРАММА УЧЕБНОЙ ДИСЦИПЛИНЫ</w:t>
      </w:r>
    </w:p>
    <w:p w:rsidR="00343BA5" w:rsidRPr="002D144B" w:rsidRDefault="00343BA5" w:rsidP="00343BA5">
      <w:pPr>
        <w:spacing w:after="0" w:line="240" w:lineRule="auto"/>
        <w:jc w:val="center"/>
        <w:rPr>
          <w:rFonts w:ascii="Times New Roman" w:eastAsia="Calibri" w:hAnsi="Times New Roman" w:cs="Times New Roman"/>
          <w:b/>
          <w:i/>
          <w:sz w:val="24"/>
          <w:szCs w:val="24"/>
          <w:u w:val="single"/>
        </w:rPr>
      </w:pPr>
    </w:p>
    <w:p w:rsidR="00343BA5" w:rsidRPr="002D144B" w:rsidRDefault="00343BA5" w:rsidP="00343BA5">
      <w:pPr>
        <w:spacing w:after="0"/>
        <w:jc w:val="center"/>
        <w:rPr>
          <w:rFonts w:ascii="Times New Roman" w:eastAsia="Times New Roman" w:hAnsi="Times New Roman" w:cs="Times New Roman"/>
          <w:b/>
          <w:iCs/>
          <w:sz w:val="24"/>
          <w:szCs w:val="24"/>
          <w:lang w:eastAsia="ru-RU"/>
        </w:rPr>
      </w:pPr>
      <w:r w:rsidRPr="002D144B">
        <w:rPr>
          <w:rFonts w:ascii="Times New Roman" w:eastAsia="Times New Roman" w:hAnsi="Times New Roman" w:cs="Times New Roman"/>
          <w:b/>
          <w:iCs/>
          <w:sz w:val="24"/>
          <w:szCs w:val="24"/>
          <w:lang w:eastAsia="ru-RU"/>
        </w:rPr>
        <w:t>ОП.08 Охрана труда</w:t>
      </w:r>
    </w:p>
    <w:p w:rsidR="00343BA5" w:rsidRPr="002D144B" w:rsidRDefault="00343BA5" w:rsidP="00343BA5">
      <w:pPr>
        <w:spacing w:after="0"/>
        <w:jc w:val="center"/>
        <w:rPr>
          <w:rFonts w:ascii="Times New Roman" w:eastAsia="Times New Roman" w:hAnsi="Times New Roman" w:cs="Times New Roman"/>
          <w:b/>
          <w:iCs/>
          <w:sz w:val="24"/>
          <w:szCs w:val="24"/>
          <w:lang w:eastAsia="ru-RU"/>
        </w:rPr>
      </w:pPr>
    </w:p>
    <w:p w:rsidR="00343BA5" w:rsidRPr="002D144B" w:rsidRDefault="00343BA5" w:rsidP="00343BA5">
      <w:pPr>
        <w:spacing w:after="0" w:line="240" w:lineRule="auto"/>
        <w:jc w:val="center"/>
        <w:rPr>
          <w:rFonts w:ascii="Times New Roman" w:eastAsia="Calibri" w:hAnsi="Times New Roman" w:cs="Times New Roman"/>
          <w:b/>
          <w:i/>
          <w:sz w:val="24"/>
          <w:szCs w:val="24"/>
        </w:rPr>
      </w:pPr>
    </w:p>
    <w:p w:rsidR="00343BA5" w:rsidRPr="002D144B" w:rsidRDefault="00343BA5" w:rsidP="00343BA5">
      <w:pPr>
        <w:spacing w:after="0" w:line="240" w:lineRule="auto"/>
        <w:rPr>
          <w:rFonts w:ascii="Times New Roman" w:eastAsia="Calibri" w:hAnsi="Times New Roman" w:cs="Times New Roman"/>
          <w:b/>
          <w:i/>
          <w:sz w:val="24"/>
          <w:szCs w:val="24"/>
        </w:rPr>
      </w:pPr>
    </w:p>
    <w:p w:rsidR="00343BA5" w:rsidRPr="002D144B" w:rsidRDefault="00343BA5" w:rsidP="00343BA5">
      <w:pPr>
        <w:spacing w:after="0" w:line="240" w:lineRule="auto"/>
        <w:rPr>
          <w:rFonts w:ascii="Times New Roman" w:eastAsia="Calibri" w:hAnsi="Times New Roman" w:cs="Times New Roman"/>
          <w:b/>
          <w:i/>
          <w:sz w:val="24"/>
          <w:szCs w:val="24"/>
        </w:rPr>
      </w:pPr>
    </w:p>
    <w:p w:rsidR="00343BA5" w:rsidRPr="002D144B" w:rsidRDefault="00343BA5" w:rsidP="00343BA5">
      <w:pPr>
        <w:spacing w:after="0" w:line="240" w:lineRule="auto"/>
        <w:rPr>
          <w:rFonts w:ascii="Times New Roman" w:eastAsia="Calibri" w:hAnsi="Times New Roman" w:cs="Times New Roman"/>
          <w:b/>
          <w:i/>
          <w:sz w:val="24"/>
          <w:szCs w:val="24"/>
        </w:rPr>
      </w:pPr>
    </w:p>
    <w:p w:rsidR="00343BA5" w:rsidRPr="002D144B" w:rsidRDefault="00343BA5" w:rsidP="00343BA5">
      <w:pPr>
        <w:spacing w:after="0" w:line="240" w:lineRule="auto"/>
        <w:rPr>
          <w:rFonts w:ascii="Times New Roman" w:eastAsia="Calibri" w:hAnsi="Times New Roman" w:cs="Times New Roman"/>
          <w:b/>
          <w:i/>
          <w:sz w:val="24"/>
          <w:szCs w:val="24"/>
        </w:rPr>
      </w:pPr>
    </w:p>
    <w:p w:rsidR="00343BA5" w:rsidRPr="002D144B" w:rsidRDefault="00343BA5" w:rsidP="00343BA5">
      <w:pPr>
        <w:spacing w:after="0" w:line="240" w:lineRule="auto"/>
        <w:rPr>
          <w:rFonts w:ascii="Times New Roman" w:eastAsia="Calibri" w:hAnsi="Times New Roman" w:cs="Times New Roman"/>
          <w:b/>
          <w:i/>
          <w:sz w:val="24"/>
          <w:szCs w:val="24"/>
        </w:rPr>
      </w:pPr>
    </w:p>
    <w:p w:rsidR="00343BA5" w:rsidRPr="002D144B" w:rsidRDefault="00343BA5" w:rsidP="00343BA5">
      <w:pPr>
        <w:spacing w:after="0" w:line="240" w:lineRule="auto"/>
        <w:rPr>
          <w:rFonts w:ascii="Times New Roman" w:eastAsia="Calibri" w:hAnsi="Times New Roman" w:cs="Times New Roman"/>
          <w:b/>
          <w:i/>
          <w:sz w:val="24"/>
          <w:szCs w:val="24"/>
        </w:rPr>
      </w:pPr>
    </w:p>
    <w:p w:rsidR="00343BA5" w:rsidRPr="002D144B" w:rsidRDefault="00343BA5" w:rsidP="00343BA5">
      <w:pPr>
        <w:spacing w:after="0" w:line="240" w:lineRule="auto"/>
        <w:rPr>
          <w:rFonts w:ascii="Times New Roman" w:eastAsia="Calibri" w:hAnsi="Times New Roman" w:cs="Times New Roman"/>
          <w:b/>
          <w:i/>
          <w:sz w:val="24"/>
          <w:szCs w:val="24"/>
        </w:rPr>
      </w:pPr>
    </w:p>
    <w:p w:rsidR="00343BA5" w:rsidRPr="002D144B" w:rsidRDefault="00343BA5" w:rsidP="00343BA5">
      <w:pPr>
        <w:spacing w:after="0" w:line="240" w:lineRule="auto"/>
        <w:rPr>
          <w:rFonts w:ascii="Times New Roman" w:eastAsia="Calibri" w:hAnsi="Times New Roman" w:cs="Times New Roman"/>
          <w:b/>
          <w:i/>
          <w:sz w:val="24"/>
          <w:szCs w:val="24"/>
        </w:rPr>
      </w:pPr>
    </w:p>
    <w:p w:rsidR="00343BA5" w:rsidRPr="002D144B" w:rsidRDefault="00343BA5" w:rsidP="00343BA5">
      <w:pPr>
        <w:spacing w:after="0" w:line="240" w:lineRule="auto"/>
        <w:rPr>
          <w:rFonts w:ascii="Times New Roman" w:eastAsia="Calibri" w:hAnsi="Times New Roman" w:cs="Times New Roman"/>
          <w:b/>
          <w:i/>
          <w:sz w:val="24"/>
          <w:szCs w:val="24"/>
        </w:rPr>
      </w:pPr>
    </w:p>
    <w:p w:rsidR="00343BA5" w:rsidRPr="002D144B" w:rsidRDefault="00343BA5" w:rsidP="00343BA5">
      <w:pPr>
        <w:spacing w:after="0" w:line="240" w:lineRule="auto"/>
        <w:rPr>
          <w:rFonts w:ascii="Times New Roman" w:eastAsia="Calibri" w:hAnsi="Times New Roman" w:cs="Times New Roman"/>
          <w:b/>
          <w:i/>
          <w:sz w:val="24"/>
          <w:szCs w:val="24"/>
        </w:rPr>
      </w:pPr>
    </w:p>
    <w:p w:rsidR="00343BA5" w:rsidRPr="002D144B" w:rsidRDefault="00343BA5" w:rsidP="00343BA5">
      <w:pPr>
        <w:spacing w:after="0" w:line="240" w:lineRule="auto"/>
        <w:rPr>
          <w:rFonts w:ascii="Times New Roman" w:eastAsia="Calibri" w:hAnsi="Times New Roman" w:cs="Times New Roman"/>
          <w:b/>
          <w:i/>
          <w:sz w:val="24"/>
          <w:szCs w:val="24"/>
        </w:rPr>
      </w:pPr>
    </w:p>
    <w:p w:rsidR="00343BA5" w:rsidRPr="002D144B" w:rsidRDefault="00343BA5" w:rsidP="00343BA5">
      <w:pPr>
        <w:spacing w:after="0" w:line="240" w:lineRule="auto"/>
        <w:rPr>
          <w:rFonts w:ascii="Times New Roman" w:eastAsia="Calibri" w:hAnsi="Times New Roman" w:cs="Times New Roman"/>
          <w:b/>
          <w:i/>
          <w:sz w:val="24"/>
          <w:szCs w:val="24"/>
        </w:rPr>
      </w:pPr>
    </w:p>
    <w:p w:rsidR="00343BA5" w:rsidRPr="002D144B" w:rsidRDefault="00343BA5" w:rsidP="00343BA5">
      <w:pPr>
        <w:spacing w:after="0" w:line="240" w:lineRule="auto"/>
        <w:rPr>
          <w:rFonts w:ascii="Times New Roman" w:eastAsia="Calibri" w:hAnsi="Times New Roman" w:cs="Times New Roman"/>
          <w:b/>
          <w:i/>
          <w:sz w:val="24"/>
          <w:szCs w:val="24"/>
        </w:rPr>
      </w:pPr>
    </w:p>
    <w:p w:rsidR="00343BA5" w:rsidRPr="002D144B" w:rsidRDefault="00343BA5" w:rsidP="00343BA5">
      <w:pPr>
        <w:spacing w:after="0" w:line="240" w:lineRule="auto"/>
        <w:rPr>
          <w:rFonts w:ascii="Times New Roman" w:eastAsia="Calibri" w:hAnsi="Times New Roman" w:cs="Times New Roman"/>
          <w:b/>
          <w:i/>
          <w:sz w:val="24"/>
          <w:szCs w:val="24"/>
        </w:rPr>
      </w:pPr>
    </w:p>
    <w:p w:rsidR="00343BA5" w:rsidRPr="002D144B" w:rsidRDefault="00343BA5" w:rsidP="00343BA5">
      <w:pPr>
        <w:spacing w:after="0" w:line="240" w:lineRule="auto"/>
        <w:rPr>
          <w:rFonts w:ascii="Times New Roman" w:eastAsia="Calibri" w:hAnsi="Times New Roman" w:cs="Times New Roman"/>
          <w:b/>
          <w:i/>
          <w:sz w:val="24"/>
          <w:szCs w:val="24"/>
        </w:rPr>
      </w:pPr>
    </w:p>
    <w:p w:rsidR="00343BA5" w:rsidRPr="002D144B" w:rsidRDefault="00343BA5" w:rsidP="00343BA5">
      <w:pPr>
        <w:spacing w:after="0" w:line="240" w:lineRule="auto"/>
        <w:rPr>
          <w:rFonts w:ascii="Times New Roman" w:eastAsia="Calibri" w:hAnsi="Times New Roman" w:cs="Times New Roman"/>
          <w:b/>
          <w:i/>
          <w:sz w:val="24"/>
          <w:szCs w:val="24"/>
        </w:rPr>
      </w:pPr>
    </w:p>
    <w:p w:rsidR="00343BA5" w:rsidRPr="002D144B" w:rsidRDefault="00343BA5" w:rsidP="00343BA5">
      <w:pPr>
        <w:spacing w:after="0" w:line="240" w:lineRule="auto"/>
        <w:rPr>
          <w:rFonts w:ascii="Times New Roman" w:eastAsia="Calibri" w:hAnsi="Times New Roman" w:cs="Times New Roman"/>
          <w:b/>
          <w:i/>
          <w:sz w:val="24"/>
          <w:szCs w:val="24"/>
        </w:rPr>
      </w:pPr>
    </w:p>
    <w:p w:rsidR="00343BA5" w:rsidRPr="002D144B" w:rsidRDefault="00343BA5" w:rsidP="00343BA5">
      <w:pPr>
        <w:spacing w:after="0" w:line="240" w:lineRule="auto"/>
        <w:rPr>
          <w:rFonts w:ascii="Times New Roman" w:eastAsia="Calibri" w:hAnsi="Times New Roman" w:cs="Times New Roman"/>
          <w:b/>
          <w:i/>
          <w:sz w:val="24"/>
          <w:szCs w:val="24"/>
        </w:rPr>
      </w:pPr>
    </w:p>
    <w:p w:rsidR="00343BA5" w:rsidRPr="002D144B" w:rsidRDefault="00343BA5" w:rsidP="00343BA5">
      <w:pPr>
        <w:spacing w:after="0" w:line="240" w:lineRule="auto"/>
        <w:rPr>
          <w:rFonts w:ascii="Times New Roman" w:eastAsia="Calibri" w:hAnsi="Times New Roman" w:cs="Times New Roman"/>
          <w:b/>
          <w:i/>
          <w:sz w:val="24"/>
          <w:szCs w:val="24"/>
        </w:rPr>
      </w:pPr>
    </w:p>
    <w:p w:rsidR="00343BA5" w:rsidRPr="002D144B" w:rsidRDefault="00343BA5" w:rsidP="00343BA5">
      <w:pPr>
        <w:spacing w:after="0" w:line="240" w:lineRule="auto"/>
        <w:rPr>
          <w:rFonts w:ascii="Times New Roman" w:eastAsia="Calibri" w:hAnsi="Times New Roman" w:cs="Times New Roman"/>
          <w:b/>
          <w:i/>
          <w:sz w:val="24"/>
          <w:szCs w:val="24"/>
        </w:rPr>
      </w:pPr>
    </w:p>
    <w:p w:rsidR="00343BA5" w:rsidRPr="002D144B" w:rsidRDefault="00343BA5" w:rsidP="00343BA5">
      <w:pPr>
        <w:spacing w:after="0" w:line="240" w:lineRule="auto"/>
        <w:rPr>
          <w:rFonts w:ascii="Times New Roman" w:eastAsia="Calibri" w:hAnsi="Times New Roman" w:cs="Times New Roman"/>
          <w:b/>
          <w:i/>
          <w:sz w:val="24"/>
          <w:szCs w:val="24"/>
        </w:rPr>
      </w:pPr>
    </w:p>
    <w:p w:rsidR="00343BA5" w:rsidRPr="002D144B" w:rsidRDefault="00343BA5" w:rsidP="00343BA5">
      <w:pPr>
        <w:spacing w:after="0" w:line="240" w:lineRule="auto"/>
        <w:rPr>
          <w:rFonts w:ascii="Times New Roman" w:eastAsia="Calibri" w:hAnsi="Times New Roman" w:cs="Times New Roman"/>
          <w:b/>
          <w:i/>
          <w:sz w:val="24"/>
          <w:szCs w:val="24"/>
        </w:rPr>
      </w:pPr>
    </w:p>
    <w:p w:rsidR="00343BA5" w:rsidRPr="002D144B" w:rsidRDefault="00343BA5" w:rsidP="00343BA5">
      <w:pPr>
        <w:spacing w:after="0" w:line="240" w:lineRule="auto"/>
        <w:rPr>
          <w:rFonts w:ascii="Times New Roman" w:eastAsia="Calibri" w:hAnsi="Times New Roman" w:cs="Times New Roman"/>
          <w:b/>
          <w:i/>
          <w:sz w:val="24"/>
          <w:szCs w:val="24"/>
        </w:rPr>
      </w:pPr>
    </w:p>
    <w:p w:rsidR="00343BA5" w:rsidRPr="002D144B" w:rsidRDefault="00343BA5" w:rsidP="00343BA5">
      <w:pPr>
        <w:jc w:val="center"/>
        <w:rPr>
          <w:rFonts w:ascii="Times New Roman" w:eastAsia="Calibri" w:hAnsi="Times New Roman" w:cs="Times New Roman"/>
          <w:b/>
          <w:bCs/>
          <w:iCs/>
          <w:sz w:val="24"/>
          <w:szCs w:val="24"/>
        </w:rPr>
        <w:sectPr w:rsidR="00343BA5" w:rsidRPr="002D144B" w:rsidSect="00B20FCC">
          <w:headerReference w:type="even" r:id="rId41"/>
          <w:pgSz w:w="11906" w:h="16838"/>
          <w:pgMar w:top="1134" w:right="567" w:bottom="1134" w:left="1701" w:header="709" w:footer="709" w:gutter="0"/>
          <w:cols w:space="708"/>
          <w:docGrid w:linePitch="360"/>
        </w:sectPr>
      </w:pPr>
      <w:r w:rsidRPr="002D144B">
        <w:rPr>
          <w:rFonts w:ascii="Times New Roman" w:eastAsia="Calibri" w:hAnsi="Times New Roman" w:cs="Times New Roman"/>
          <w:b/>
          <w:bCs/>
          <w:iCs/>
          <w:sz w:val="24"/>
          <w:szCs w:val="24"/>
        </w:rPr>
        <w:t>2023 г.</w:t>
      </w:r>
    </w:p>
    <w:p w:rsidR="00343BA5" w:rsidRPr="002D144B" w:rsidRDefault="00343BA5" w:rsidP="00343BA5">
      <w:pPr>
        <w:suppressAutoHyphens/>
        <w:spacing w:after="0"/>
        <w:contextualSpacing/>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lastRenderedPageBreak/>
        <w:t xml:space="preserve">1. ОБЩАЯ ХАРАКТЕРИСТИКА </w:t>
      </w:r>
      <w:r w:rsidRPr="002D144B">
        <w:rPr>
          <w:rFonts w:ascii="Times New Roman" w:eastAsia="Calibri" w:hAnsi="Times New Roman" w:cs="Times New Roman"/>
          <w:b/>
          <w:color w:val="000000"/>
          <w:sz w:val="24"/>
          <w:szCs w:val="24"/>
        </w:rPr>
        <w:t>РАБОЧЕЙ ПРОГРАММЫ</w:t>
      </w:r>
      <w:r w:rsidRPr="002D144B">
        <w:rPr>
          <w:rFonts w:ascii="Times New Roman" w:eastAsia="Calibri" w:hAnsi="Times New Roman" w:cs="Times New Roman"/>
          <w:b/>
          <w:sz w:val="24"/>
          <w:szCs w:val="24"/>
        </w:rPr>
        <w:t xml:space="preserve"> </w:t>
      </w:r>
      <w:r w:rsidRPr="002D144B">
        <w:rPr>
          <w:rFonts w:ascii="Times New Roman" w:eastAsia="Calibri" w:hAnsi="Times New Roman" w:cs="Times New Roman"/>
          <w:b/>
          <w:sz w:val="24"/>
          <w:szCs w:val="24"/>
        </w:rPr>
        <w:br/>
        <w:t>УЧЕБНОЙ ДИСЦИПЛИНЫ</w:t>
      </w:r>
    </w:p>
    <w:p w:rsidR="00343BA5" w:rsidRPr="002D144B" w:rsidRDefault="00343BA5" w:rsidP="00343BA5">
      <w:pPr>
        <w:spacing w:after="0"/>
        <w:jc w:val="center"/>
        <w:rPr>
          <w:rFonts w:ascii="Times New Roman" w:eastAsia="Times New Roman" w:hAnsi="Times New Roman" w:cs="Times New Roman"/>
          <w:b/>
          <w:iCs/>
          <w:sz w:val="24"/>
          <w:szCs w:val="24"/>
          <w:lang w:eastAsia="ru-RU"/>
        </w:rPr>
      </w:pPr>
      <w:r w:rsidRPr="002D144B">
        <w:rPr>
          <w:rFonts w:ascii="Times New Roman" w:eastAsia="Times New Roman" w:hAnsi="Times New Roman" w:cs="Times New Roman"/>
          <w:b/>
          <w:iCs/>
          <w:sz w:val="24"/>
          <w:szCs w:val="24"/>
          <w:lang w:eastAsia="ru-RU"/>
        </w:rPr>
        <w:t>«</w:t>
      </w:r>
      <w:r w:rsidRPr="002D144B">
        <w:rPr>
          <w:rFonts w:ascii="Times New Roman" w:eastAsia="Times New Roman" w:hAnsi="Times New Roman" w:cs="Times New Roman"/>
          <w:b/>
          <w:bCs/>
          <w:iCs/>
          <w:sz w:val="24"/>
          <w:szCs w:val="24"/>
          <w:lang w:eastAsia="ru-RU"/>
        </w:rPr>
        <w:t>ОП.08 Охрана труда</w:t>
      </w:r>
      <w:r w:rsidRPr="002D144B">
        <w:rPr>
          <w:rFonts w:ascii="Times New Roman" w:eastAsia="Times New Roman" w:hAnsi="Times New Roman" w:cs="Times New Roman"/>
          <w:b/>
          <w:iCs/>
          <w:sz w:val="24"/>
          <w:szCs w:val="24"/>
          <w:lang w:eastAsia="ru-RU"/>
        </w:rPr>
        <w:t>»</w:t>
      </w:r>
    </w:p>
    <w:p w:rsidR="00343BA5" w:rsidRPr="002D144B" w:rsidRDefault="00343BA5" w:rsidP="00343BA5">
      <w:pPr>
        <w:spacing w:after="0"/>
        <w:ind w:firstLine="709"/>
        <w:jc w:val="center"/>
        <w:rPr>
          <w:rFonts w:ascii="Times New Roman" w:eastAsia="Times New Roman" w:hAnsi="Times New Roman" w:cs="Times New Roman"/>
          <w:sz w:val="24"/>
          <w:szCs w:val="24"/>
          <w:vertAlign w:val="superscript"/>
          <w:lang w:eastAsia="ru-RU"/>
        </w:rPr>
      </w:pPr>
    </w:p>
    <w:p w:rsidR="00343BA5" w:rsidRPr="002D144B" w:rsidRDefault="00343BA5" w:rsidP="00B20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2D144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343BA5" w:rsidRPr="002D144B" w:rsidRDefault="00343BA5" w:rsidP="00B20F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Учебная дисциплина «ОП.08 Охрана труда</w:t>
      </w:r>
      <w:r w:rsidRPr="002D144B">
        <w:rPr>
          <w:rFonts w:ascii="Times New Roman" w:eastAsia="Times New Roman" w:hAnsi="Times New Roman" w:cs="Times New Roman"/>
          <w:bCs/>
          <w:iCs/>
          <w:sz w:val="24"/>
          <w:szCs w:val="24"/>
          <w:lang w:eastAsia="ru-RU"/>
        </w:rPr>
        <w:t>»</w:t>
      </w:r>
      <w:r w:rsidRPr="002D144B">
        <w:rPr>
          <w:rFonts w:ascii="Times New Roman" w:eastAsia="Times New Roman" w:hAnsi="Times New Roman" w:cs="Times New Roman"/>
          <w:sz w:val="24"/>
          <w:szCs w:val="24"/>
          <w:lang w:eastAsia="ru-RU"/>
        </w:rPr>
        <w:t xml:space="preserve"> является обязательной частью общепрофессионального</w:t>
      </w:r>
      <w:r w:rsidRPr="002D144B">
        <w:rPr>
          <w:rFonts w:ascii="Times New Roman" w:eastAsia="Times New Roman" w:hAnsi="Times New Roman" w:cs="Times New Roman"/>
          <w:bCs/>
          <w:iCs/>
          <w:sz w:val="24"/>
          <w:szCs w:val="24"/>
          <w:lang w:eastAsia="ru-RU"/>
        </w:rPr>
        <w:t xml:space="preserve"> цикла</w:t>
      </w:r>
      <w:r w:rsidRPr="002D144B">
        <w:rPr>
          <w:rFonts w:ascii="Times New Roman" w:eastAsia="Times New Roman" w:hAnsi="Times New Roman" w:cs="Times New Roman"/>
          <w:b/>
          <w:bCs/>
          <w:sz w:val="24"/>
          <w:szCs w:val="24"/>
          <w:lang w:eastAsia="ru-RU"/>
        </w:rPr>
        <w:t xml:space="preserve"> </w:t>
      </w:r>
      <w:r w:rsidRPr="002D144B">
        <w:rPr>
          <w:rFonts w:ascii="Times New Roman" w:eastAsia="Times New Roman" w:hAnsi="Times New Roman" w:cs="Times New Roman"/>
          <w:sz w:val="24"/>
          <w:szCs w:val="24"/>
          <w:lang w:eastAsia="ru-RU"/>
        </w:rPr>
        <w:t xml:space="preserve">ОПОП-П в соответствии с ФГОС СПО по </w:t>
      </w:r>
      <w:r w:rsidRPr="002D144B">
        <w:rPr>
          <w:rFonts w:ascii="Times New Roman" w:eastAsia="Times New Roman" w:hAnsi="Times New Roman" w:cs="Times New Roman"/>
          <w:iCs/>
          <w:sz w:val="24"/>
          <w:szCs w:val="24"/>
          <w:lang w:eastAsia="ru-RU"/>
        </w:rPr>
        <w:t>специальности 43.02.15 Поварское и кондитерское дело</w:t>
      </w:r>
      <w:r w:rsidRPr="002D144B">
        <w:rPr>
          <w:rFonts w:ascii="Times New Roman" w:eastAsia="Times New Roman" w:hAnsi="Times New Roman" w:cs="Times New Roman"/>
          <w:sz w:val="24"/>
          <w:szCs w:val="24"/>
          <w:lang w:eastAsia="ru-RU"/>
        </w:rPr>
        <w:t xml:space="preserve">. </w:t>
      </w:r>
    </w:p>
    <w:p w:rsidR="00343BA5" w:rsidRPr="002D144B" w:rsidRDefault="00343BA5" w:rsidP="00B20F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Особое значение дисциплина имеет при формировании и развитии ОК 01-07, 09, 10</w:t>
      </w:r>
      <w:r w:rsidRPr="002D144B">
        <w:rPr>
          <w:rFonts w:ascii="Times New Roman" w:eastAsia="Times New Roman" w:hAnsi="Times New Roman" w:cs="Times New Roman"/>
          <w:i/>
          <w:sz w:val="24"/>
          <w:szCs w:val="24"/>
          <w:lang w:eastAsia="ru-RU"/>
        </w:rPr>
        <w:t>.</w:t>
      </w:r>
    </w:p>
    <w:p w:rsidR="00343BA5" w:rsidRPr="002D144B" w:rsidRDefault="00343BA5" w:rsidP="00343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343BA5" w:rsidRPr="002D144B" w:rsidRDefault="00343BA5" w:rsidP="00343BA5">
      <w:pPr>
        <w:spacing w:after="0"/>
        <w:ind w:firstLine="709"/>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1.2. Цель и планируемые результаты освоения дисциплины:</w:t>
      </w:r>
    </w:p>
    <w:p w:rsidR="00343BA5" w:rsidRPr="002D144B" w:rsidRDefault="00343BA5" w:rsidP="00343BA5">
      <w:pPr>
        <w:suppressAutoHyphens/>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В рамках программы учебной дисциплины обучающимися осваиваются умения </w:t>
      </w:r>
      <w:r w:rsidRPr="002D144B">
        <w:rPr>
          <w:rFonts w:ascii="Times New Roman" w:eastAsia="Calibri" w:hAnsi="Times New Roman" w:cs="Times New Roman"/>
          <w:sz w:val="24"/>
          <w:szCs w:val="24"/>
        </w:rPr>
        <w:b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4206"/>
        <w:gridCol w:w="4204"/>
      </w:tblGrid>
      <w:tr w:rsidR="00343BA5" w:rsidRPr="002D144B" w:rsidTr="00B20FCC">
        <w:trPr>
          <w:trHeight w:val="427"/>
        </w:trPr>
        <w:tc>
          <w:tcPr>
            <w:tcW w:w="733" w:type="pct"/>
            <w:vMerge w:val="restart"/>
            <w:hideMark/>
          </w:tcPr>
          <w:p w:rsidR="00343BA5" w:rsidRPr="002D144B" w:rsidRDefault="00343BA5" w:rsidP="00343BA5">
            <w:pPr>
              <w:suppressAutoHyphens/>
              <w:spacing w:after="0" w:line="240" w:lineRule="auto"/>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Код</w:t>
            </w:r>
          </w:p>
          <w:p w:rsidR="00343BA5" w:rsidRPr="002D144B" w:rsidRDefault="00343BA5" w:rsidP="00343BA5">
            <w:pPr>
              <w:suppressAutoHyphens/>
              <w:spacing w:after="0" w:line="240" w:lineRule="auto"/>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ОК, ПК</w:t>
            </w:r>
          </w:p>
        </w:tc>
        <w:tc>
          <w:tcPr>
            <w:tcW w:w="4267" w:type="pct"/>
            <w:gridSpan w:val="2"/>
          </w:tcPr>
          <w:p w:rsidR="00343BA5" w:rsidRPr="002D144B" w:rsidRDefault="00343BA5" w:rsidP="00343BA5">
            <w:pPr>
              <w:suppressAutoHyphens/>
              <w:spacing w:after="0" w:line="240" w:lineRule="auto"/>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Дисциплинарные результаты</w:t>
            </w:r>
          </w:p>
        </w:tc>
      </w:tr>
      <w:tr w:rsidR="00343BA5" w:rsidRPr="002D144B" w:rsidTr="00B20FCC">
        <w:trPr>
          <w:trHeight w:val="338"/>
        </w:trPr>
        <w:tc>
          <w:tcPr>
            <w:tcW w:w="733" w:type="pct"/>
            <w:vMerge/>
          </w:tcPr>
          <w:p w:rsidR="00343BA5" w:rsidRPr="002D144B" w:rsidRDefault="00343BA5" w:rsidP="00343BA5">
            <w:pPr>
              <w:suppressAutoHyphens/>
              <w:spacing w:after="0" w:line="240" w:lineRule="auto"/>
              <w:jc w:val="center"/>
              <w:rPr>
                <w:rFonts w:ascii="Times New Roman" w:eastAsia="Times New Roman" w:hAnsi="Times New Roman" w:cs="Times New Roman"/>
                <w:sz w:val="24"/>
                <w:szCs w:val="24"/>
                <w:lang w:eastAsia="ru-RU"/>
              </w:rPr>
            </w:pPr>
          </w:p>
        </w:tc>
        <w:tc>
          <w:tcPr>
            <w:tcW w:w="2134" w:type="pct"/>
          </w:tcPr>
          <w:p w:rsidR="00343BA5" w:rsidRPr="002D144B" w:rsidRDefault="00343BA5" w:rsidP="00343BA5">
            <w:pPr>
              <w:suppressAutoHyphens/>
              <w:spacing w:after="0" w:line="240" w:lineRule="auto"/>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Умения</w:t>
            </w:r>
          </w:p>
        </w:tc>
        <w:tc>
          <w:tcPr>
            <w:tcW w:w="2133" w:type="pct"/>
          </w:tcPr>
          <w:p w:rsidR="00343BA5" w:rsidRPr="002D144B" w:rsidRDefault="00343BA5" w:rsidP="00343BA5">
            <w:pPr>
              <w:suppressAutoHyphens/>
              <w:spacing w:after="0" w:line="240" w:lineRule="auto"/>
              <w:jc w:val="center"/>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Знания</w:t>
            </w:r>
          </w:p>
        </w:tc>
      </w:tr>
      <w:tr w:rsidR="00343BA5" w:rsidRPr="002D144B" w:rsidTr="00B20FCC">
        <w:trPr>
          <w:trHeight w:val="212"/>
        </w:trPr>
        <w:tc>
          <w:tcPr>
            <w:tcW w:w="733" w:type="pct"/>
            <w:vMerge w:val="restart"/>
          </w:tcPr>
          <w:p w:rsidR="00343BA5" w:rsidRPr="002D144B" w:rsidRDefault="00343BA5" w:rsidP="00343BA5">
            <w:pPr>
              <w:widowControl w:val="0"/>
              <w:autoSpaceDE w:val="0"/>
              <w:autoSpaceDN w:val="0"/>
              <w:spacing w:after="0" w:line="253" w:lineRule="exact"/>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ОК 01</w:t>
            </w:r>
          </w:p>
          <w:p w:rsidR="00343BA5" w:rsidRPr="002D144B" w:rsidRDefault="00343BA5" w:rsidP="00343BA5">
            <w:pPr>
              <w:widowControl w:val="0"/>
              <w:autoSpaceDE w:val="0"/>
              <w:autoSpaceDN w:val="0"/>
              <w:spacing w:after="0" w:line="253" w:lineRule="exact"/>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ОК 02</w:t>
            </w:r>
          </w:p>
          <w:p w:rsidR="00343BA5" w:rsidRPr="002D144B" w:rsidRDefault="00343BA5" w:rsidP="00343BA5">
            <w:pPr>
              <w:widowControl w:val="0"/>
              <w:autoSpaceDE w:val="0"/>
              <w:autoSpaceDN w:val="0"/>
              <w:spacing w:after="0" w:line="253" w:lineRule="exact"/>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ОК 03</w:t>
            </w:r>
          </w:p>
          <w:p w:rsidR="00343BA5" w:rsidRPr="002D144B" w:rsidRDefault="00343BA5" w:rsidP="00343BA5">
            <w:pPr>
              <w:widowControl w:val="0"/>
              <w:autoSpaceDE w:val="0"/>
              <w:autoSpaceDN w:val="0"/>
              <w:spacing w:after="0" w:line="253" w:lineRule="exact"/>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ОК 04</w:t>
            </w:r>
          </w:p>
          <w:p w:rsidR="00343BA5" w:rsidRPr="002D144B" w:rsidRDefault="00343BA5" w:rsidP="00343BA5">
            <w:pPr>
              <w:widowControl w:val="0"/>
              <w:autoSpaceDE w:val="0"/>
              <w:autoSpaceDN w:val="0"/>
              <w:spacing w:after="0" w:line="253" w:lineRule="exact"/>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ОК 05</w:t>
            </w:r>
          </w:p>
          <w:p w:rsidR="00343BA5" w:rsidRPr="002D144B" w:rsidRDefault="00343BA5" w:rsidP="00343BA5">
            <w:pPr>
              <w:widowControl w:val="0"/>
              <w:autoSpaceDE w:val="0"/>
              <w:autoSpaceDN w:val="0"/>
              <w:spacing w:after="0" w:line="253" w:lineRule="exact"/>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ОК 06</w:t>
            </w:r>
          </w:p>
          <w:p w:rsidR="00343BA5" w:rsidRPr="002D144B" w:rsidRDefault="00343BA5" w:rsidP="00343BA5">
            <w:pPr>
              <w:widowControl w:val="0"/>
              <w:autoSpaceDE w:val="0"/>
              <w:autoSpaceDN w:val="0"/>
              <w:spacing w:after="0" w:line="253" w:lineRule="exact"/>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ОК 07</w:t>
            </w:r>
          </w:p>
          <w:p w:rsidR="00343BA5" w:rsidRPr="002D144B" w:rsidRDefault="00343BA5" w:rsidP="00343BA5">
            <w:pPr>
              <w:widowControl w:val="0"/>
              <w:autoSpaceDE w:val="0"/>
              <w:autoSpaceDN w:val="0"/>
              <w:spacing w:after="0" w:line="253" w:lineRule="exact"/>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ОК 09</w:t>
            </w:r>
          </w:p>
          <w:p w:rsidR="00343BA5" w:rsidRPr="002D144B" w:rsidRDefault="00343BA5" w:rsidP="00343BA5">
            <w:pPr>
              <w:widowControl w:val="0"/>
              <w:autoSpaceDE w:val="0"/>
              <w:autoSpaceDN w:val="0"/>
              <w:spacing w:after="0" w:line="253" w:lineRule="exact"/>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ОК 10</w:t>
            </w:r>
          </w:p>
          <w:p w:rsidR="00343BA5" w:rsidRPr="002D144B" w:rsidRDefault="00343BA5" w:rsidP="00343BA5">
            <w:pPr>
              <w:widowControl w:val="0"/>
              <w:autoSpaceDE w:val="0"/>
              <w:autoSpaceDN w:val="0"/>
              <w:spacing w:after="0" w:line="253" w:lineRule="exact"/>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ПК 1.1-1.4</w:t>
            </w:r>
          </w:p>
          <w:p w:rsidR="00343BA5" w:rsidRPr="002D144B" w:rsidRDefault="00343BA5" w:rsidP="00343BA5">
            <w:pPr>
              <w:widowControl w:val="0"/>
              <w:autoSpaceDE w:val="0"/>
              <w:autoSpaceDN w:val="0"/>
              <w:spacing w:after="0" w:line="253" w:lineRule="exact"/>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ПК 2.1-2.8</w:t>
            </w:r>
          </w:p>
          <w:p w:rsidR="00343BA5" w:rsidRPr="002D144B" w:rsidRDefault="00343BA5" w:rsidP="00343BA5">
            <w:pPr>
              <w:widowControl w:val="0"/>
              <w:autoSpaceDE w:val="0"/>
              <w:autoSpaceDN w:val="0"/>
              <w:spacing w:after="0" w:line="253" w:lineRule="exact"/>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ПК 3.1-3.7</w:t>
            </w:r>
          </w:p>
          <w:p w:rsidR="00343BA5" w:rsidRPr="002D144B" w:rsidRDefault="00343BA5" w:rsidP="00343BA5">
            <w:pPr>
              <w:widowControl w:val="0"/>
              <w:autoSpaceDE w:val="0"/>
              <w:autoSpaceDN w:val="0"/>
              <w:spacing w:after="0" w:line="253" w:lineRule="exact"/>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ПК 4.1-4.6</w:t>
            </w:r>
          </w:p>
          <w:p w:rsidR="00343BA5" w:rsidRPr="002D144B" w:rsidRDefault="00343BA5" w:rsidP="00343BA5">
            <w:pPr>
              <w:widowControl w:val="0"/>
              <w:autoSpaceDE w:val="0"/>
              <w:autoSpaceDN w:val="0"/>
              <w:spacing w:after="0" w:line="253" w:lineRule="exact"/>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ПК 5.1-5.6</w:t>
            </w:r>
          </w:p>
          <w:p w:rsidR="00343BA5" w:rsidRPr="002D144B" w:rsidRDefault="00343BA5" w:rsidP="00343BA5">
            <w:pPr>
              <w:widowControl w:val="0"/>
              <w:autoSpaceDE w:val="0"/>
              <w:autoSpaceDN w:val="0"/>
              <w:spacing w:after="0" w:line="253" w:lineRule="exact"/>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ПК 6.1-6.4</w:t>
            </w:r>
          </w:p>
          <w:p w:rsidR="00343BA5" w:rsidRPr="002D144B" w:rsidRDefault="00343BA5" w:rsidP="00343BA5">
            <w:pPr>
              <w:widowControl w:val="0"/>
              <w:autoSpaceDE w:val="0"/>
              <w:autoSpaceDN w:val="0"/>
              <w:spacing w:after="0" w:line="253" w:lineRule="exact"/>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ПК 7.1-7.11</w:t>
            </w:r>
          </w:p>
          <w:p w:rsidR="00343BA5" w:rsidRPr="002D144B" w:rsidRDefault="00343BA5" w:rsidP="00343BA5">
            <w:pPr>
              <w:suppressAutoHyphens/>
              <w:spacing w:after="0" w:line="240" w:lineRule="auto"/>
              <w:rPr>
                <w:rFonts w:ascii="Times New Roman" w:eastAsia="Times New Roman" w:hAnsi="Times New Roman" w:cs="Times New Roman"/>
                <w:b/>
                <w:bCs/>
                <w:i/>
                <w:sz w:val="24"/>
                <w:szCs w:val="24"/>
                <w:u w:val="single"/>
                <w:lang w:eastAsia="ru-RU"/>
              </w:rPr>
            </w:pPr>
          </w:p>
        </w:tc>
        <w:tc>
          <w:tcPr>
            <w:tcW w:w="2134" w:type="pct"/>
          </w:tcPr>
          <w:p w:rsidR="00343BA5" w:rsidRPr="002D144B" w:rsidRDefault="00343BA5" w:rsidP="00343BA5">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выявлять опасные и вредные производственные факторы и соответствующие им риски, связанные с прошлыми, настоящими или планируемыми видами профессиональной деятельности;</w:t>
            </w:r>
          </w:p>
        </w:tc>
        <w:tc>
          <w:tcPr>
            <w:tcW w:w="2133" w:type="pct"/>
          </w:tcPr>
          <w:p w:rsidR="00343BA5" w:rsidRPr="002D144B" w:rsidRDefault="00343BA5" w:rsidP="00343BA5">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системы управления охраной труда в организации;</w:t>
            </w:r>
          </w:p>
        </w:tc>
      </w:tr>
      <w:tr w:rsidR="00343BA5" w:rsidRPr="002D144B" w:rsidTr="00B20FCC">
        <w:trPr>
          <w:trHeight w:val="212"/>
        </w:trPr>
        <w:tc>
          <w:tcPr>
            <w:tcW w:w="733" w:type="pct"/>
            <w:vMerge/>
          </w:tcPr>
          <w:p w:rsidR="00343BA5" w:rsidRPr="002D144B" w:rsidRDefault="00343BA5" w:rsidP="00343BA5">
            <w:pPr>
              <w:suppressAutoHyphens/>
              <w:spacing w:after="0" w:line="240" w:lineRule="auto"/>
              <w:jc w:val="center"/>
              <w:rPr>
                <w:rFonts w:ascii="Times New Roman" w:eastAsia="Times New Roman" w:hAnsi="Times New Roman" w:cs="Times New Roman"/>
                <w:i/>
                <w:sz w:val="24"/>
                <w:szCs w:val="24"/>
                <w:lang w:eastAsia="ru-RU"/>
              </w:rPr>
            </w:pPr>
          </w:p>
        </w:tc>
        <w:tc>
          <w:tcPr>
            <w:tcW w:w="2134" w:type="pct"/>
          </w:tcPr>
          <w:p w:rsidR="00343BA5" w:rsidRPr="002D144B" w:rsidRDefault="00343BA5" w:rsidP="00343BA5">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использовать средства коллективной и индивидуальной защиты в соответствии с характером выполняемой профессиональной деятельности;</w:t>
            </w:r>
          </w:p>
        </w:tc>
        <w:tc>
          <w:tcPr>
            <w:tcW w:w="2133" w:type="pct"/>
          </w:tcPr>
          <w:p w:rsidR="00343BA5" w:rsidRPr="002D144B" w:rsidRDefault="00343BA5" w:rsidP="00343BA5">
            <w:pPr>
              <w:tabs>
                <w:tab w:val="left" w:pos="1206"/>
              </w:tabs>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законы и иные нормативные правовые акты, содержащие государственные  нормативные требования  охраны   труда, распространяющиеся на деятельность организации;</w:t>
            </w:r>
          </w:p>
        </w:tc>
      </w:tr>
      <w:tr w:rsidR="00343BA5" w:rsidRPr="002D144B" w:rsidTr="00B20FCC">
        <w:trPr>
          <w:trHeight w:val="212"/>
        </w:trPr>
        <w:tc>
          <w:tcPr>
            <w:tcW w:w="733" w:type="pct"/>
            <w:vMerge/>
          </w:tcPr>
          <w:p w:rsidR="00343BA5" w:rsidRPr="002D144B" w:rsidRDefault="00343BA5" w:rsidP="00343BA5">
            <w:pPr>
              <w:suppressAutoHyphens/>
              <w:spacing w:after="0" w:line="240" w:lineRule="auto"/>
              <w:jc w:val="center"/>
              <w:rPr>
                <w:rFonts w:ascii="Times New Roman" w:eastAsia="Times New Roman" w:hAnsi="Times New Roman" w:cs="Times New Roman"/>
                <w:i/>
                <w:sz w:val="24"/>
                <w:szCs w:val="24"/>
                <w:lang w:eastAsia="ru-RU"/>
              </w:rPr>
            </w:pPr>
          </w:p>
        </w:tc>
        <w:tc>
          <w:tcPr>
            <w:tcW w:w="2134" w:type="pct"/>
          </w:tcPr>
          <w:p w:rsidR="00343BA5" w:rsidRPr="002D144B" w:rsidRDefault="00343BA5" w:rsidP="00343BA5">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участвовать в аттестации рабочих мест по условиям труда, в т. ч. оценивать условия труда и уровень травмобезопасности;</w:t>
            </w:r>
          </w:p>
        </w:tc>
        <w:tc>
          <w:tcPr>
            <w:tcW w:w="2133" w:type="pct"/>
          </w:tcPr>
          <w:p w:rsidR="00343BA5" w:rsidRPr="002D144B" w:rsidRDefault="00343BA5" w:rsidP="00343BA5">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обязанности работников в области охраны труда;</w:t>
            </w:r>
          </w:p>
        </w:tc>
      </w:tr>
      <w:tr w:rsidR="00343BA5" w:rsidRPr="002D144B" w:rsidTr="00B20FCC">
        <w:trPr>
          <w:trHeight w:val="212"/>
        </w:trPr>
        <w:tc>
          <w:tcPr>
            <w:tcW w:w="733" w:type="pct"/>
            <w:vMerge/>
          </w:tcPr>
          <w:p w:rsidR="00343BA5" w:rsidRPr="002D144B" w:rsidRDefault="00343BA5" w:rsidP="00343BA5">
            <w:pPr>
              <w:suppressAutoHyphens/>
              <w:spacing w:after="0" w:line="240" w:lineRule="auto"/>
              <w:jc w:val="center"/>
              <w:rPr>
                <w:rFonts w:ascii="Times New Roman" w:eastAsia="Times New Roman" w:hAnsi="Times New Roman" w:cs="Times New Roman"/>
                <w:i/>
                <w:sz w:val="24"/>
                <w:szCs w:val="24"/>
                <w:lang w:eastAsia="ru-RU"/>
              </w:rPr>
            </w:pPr>
          </w:p>
        </w:tc>
        <w:tc>
          <w:tcPr>
            <w:tcW w:w="2134" w:type="pct"/>
          </w:tcPr>
          <w:p w:rsidR="00343BA5" w:rsidRPr="002D144B" w:rsidRDefault="00343BA5" w:rsidP="00343BA5">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проводить вводный инструктаж подчиненных работников (персонала), инструктировать их по вопросам техники безопасности на рабочем месте с учетом специфики выполняемых работ;</w:t>
            </w:r>
          </w:p>
        </w:tc>
        <w:tc>
          <w:tcPr>
            <w:tcW w:w="2133" w:type="pct"/>
          </w:tcPr>
          <w:p w:rsidR="00343BA5" w:rsidRPr="002D144B" w:rsidRDefault="00343BA5" w:rsidP="00343BA5">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фактические или потенциальные последствия собственной деятельности (или бездействия) и их влияние на уровень безопасности труда;</w:t>
            </w:r>
          </w:p>
        </w:tc>
      </w:tr>
      <w:tr w:rsidR="00343BA5" w:rsidRPr="002D144B" w:rsidTr="00B20FCC">
        <w:trPr>
          <w:trHeight w:val="212"/>
        </w:trPr>
        <w:tc>
          <w:tcPr>
            <w:tcW w:w="733" w:type="pct"/>
            <w:vMerge/>
          </w:tcPr>
          <w:p w:rsidR="00343BA5" w:rsidRPr="002D144B" w:rsidRDefault="00343BA5" w:rsidP="00343BA5">
            <w:pPr>
              <w:suppressAutoHyphens/>
              <w:spacing w:after="0" w:line="240" w:lineRule="auto"/>
              <w:jc w:val="center"/>
              <w:rPr>
                <w:rFonts w:ascii="Times New Roman" w:eastAsia="Times New Roman" w:hAnsi="Times New Roman" w:cs="Times New Roman"/>
                <w:i/>
                <w:sz w:val="24"/>
                <w:szCs w:val="24"/>
                <w:lang w:eastAsia="ru-RU"/>
              </w:rPr>
            </w:pPr>
          </w:p>
        </w:tc>
        <w:tc>
          <w:tcPr>
            <w:tcW w:w="2134" w:type="pct"/>
          </w:tcPr>
          <w:p w:rsidR="00343BA5" w:rsidRPr="002D144B" w:rsidRDefault="00343BA5" w:rsidP="00343BA5">
            <w:pPr>
              <w:tabs>
                <w:tab w:val="left" w:pos="1005"/>
              </w:tabs>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разъяснять подчиненным работникам (персоналу) содержание установленных требований охраны труда;</w:t>
            </w:r>
          </w:p>
        </w:tc>
        <w:tc>
          <w:tcPr>
            <w:tcW w:w="2133" w:type="pct"/>
          </w:tcPr>
          <w:p w:rsidR="00343BA5" w:rsidRPr="002D144B" w:rsidRDefault="00343BA5" w:rsidP="00343BA5">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возможные  последствия несоблюдения технологических процессов и производственных инструкций подчиненными работниками (персоналом);</w:t>
            </w:r>
          </w:p>
        </w:tc>
      </w:tr>
      <w:tr w:rsidR="00343BA5" w:rsidRPr="002D144B" w:rsidTr="00B20FCC">
        <w:trPr>
          <w:trHeight w:val="212"/>
        </w:trPr>
        <w:tc>
          <w:tcPr>
            <w:tcW w:w="733" w:type="pct"/>
            <w:vMerge/>
          </w:tcPr>
          <w:p w:rsidR="00343BA5" w:rsidRPr="002D144B" w:rsidRDefault="00343BA5" w:rsidP="00343BA5">
            <w:pPr>
              <w:suppressAutoHyphens/>
              <w:spacing w:after="0" w:line="240" w:lineRule="auto"/>
              <w:jc w:val="center"/>
              <w:rPr>
                <w:rFonts w:ascii="Times New Roman" w:eastAsia="Times New Roman" w:hAnsi="Times New Roman" w:cs="Times New Roman"/>
                <w:i/>
                <w:sz w:val="24"/>
                <w:szCs w:val="24"/>
                <w:lang w:eastAsia="ru-RU"/>
              </w:rPr>
            </w:pPr>
          </w:p>
        </w:tc>
        <w:tc>
          <w:tcPr>
            <w:tcW w:w="2134" w:type="pct"/>
          </w:tcPr>
          <w:p w:rsidR="00343BA5" w:rsidRPr="002D144B" w:rsidRDefault="00343BA5" w:rsidP="00343BA5">
            <w:pPr>
              <w:tabs>
                <w:tab w:val="left" w:pos="1005"/>
              </w:tabs>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вырабатывать и контролировать навыки, необходимые для достижения требуемого уровня безопасности труда;</w:t>
            </w:r>
          </w:p>
        </w:tc>
        <w:tc>
          <w:tcPr>
            <w:tcW w:w="2133" w:type="pct"/>
          </w:tcPr>
          <w:p w:rsidR="00343BA5" w:rsidRPr="002D144B" w:rsidRDefault="00343BA5" w:rsidP="00343BA5">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порядок и периодичность инструктирования подчиненных работников (персонала);</w:t>
            </w:r>
          </w:p>
        </w:tc>
      </w:tr>
      <w:tr w:rsidR="00343BA5" w:rsidRPr="002D144B" w:rsidTr="00B20FCC">
        <w:trPr>
          <w:trHeight w:val="212"/>
        </w:trPr>
        <w:tc>
          <w:tcPr>
            <w:tcW w:w="733" w:type="pct"/>
            <w:vMerge/>
          </w:tcPr>
          <w:p w:rsidR="00343BA5" w:rsidRPr="002D144B" w:rsidRDefault="00343BA5" w:rsidP="00343BA5">
            <w:pPr>
              <w:suppressAutoHyphens/>
              <w:spacing w:after="0" w:line="240" w:lineRule="auto"/>
              <w:jc w:val="center"/>
              <w:rPr>
                <w:rFonts w:ascii="Times New Roman" w:eastAsia="Times New Roman" w:hAnsi="Times New Roman" w:cs="Times New Roman"/>
                <w:i/>
                <w:sz w:val="24"/>
                <w:szCs w:val="24"/>
                <w:lang w:eastAsia="ru-RU"/>
              </w:rPr>
            </w:pPr>
          </w:p>
        </w:tc>
        <w:tc>
          <w:tcPr>
            <w:tcW w:w="2134" w:type="pct"/>
          </w:tcPr>
          <w:p w:rsidR="00343BA5" w:rsidRPr="002D144B" w:rsidRDefault="00343BA5" w:rsidP="00343BA5">
            <w:pPr>
              <w:tabs>
                <w:tab w:val="left" w:pos="1005"/>
              </w:tabs>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вести документацию установленного образца по охране труда, соблюдать сроки ее заполнения и условия хранения</w:t>
            </w:r>
          </w:p>
        </w:tc>
        <w:tc>
          <w:tcPr>
            <w:tcW w:w="2133" w:type="pct"/>
          </w:tcPr>
          <w:p w:rsidR="00343BA5" w:rsidRPr="002D144B" w:rsidRDefault="00343BA5" w:rsidP="00343BA5">
            <w:pPr>
              <w:spacing w:after="0" w:line="240" w:lineRule="auto"/>
              <w:rPr>
                <w:rFonts w:ascii="Times New Roman" w:eastAsia="Times New Roman" w:hAnsi="Times New Roman" w:cs="Times New Roman"/>
                <w:sz w:val="24"/>
                <w:szCs w:val="24"/>
                <w:lang w:eastAsia="ru-RU"/>
              </w:rPr>
            </w:pPr>
            <w:r w:rsidRPr="002D144B">
              <w:rPr>
                <w:rFonts w:ascii="Times New Roman" w:eastAsia="Times New Roman" w:hAnsi="Times New Roman" w:cs="Times New Roman"/>
                <w:sz w:val="24"/>
                <w:szCs w:val="24"/>
                <w:lang w:eastAsia="ru-RU"/>
              </w:rPr>
              <w:t>порядок хранения и использования средств коллективной и индивидуальной защиты</w:t>
            </w:r>
          </w:p>
        </w:tc>
      </w:tr>
    </w:tbl>
    <w:p w:rsidR="00343BA5" w:rsidRPr="002D144B" w:rsidRDefault="00343BA5" w:rsidP="00343BA5">
      <w:pPr>
        <w:suppressAutoHyphens/>
        <w:spacing w:after="0"/>
        <w:ind w:firstLine="709"/>
        <w:contextualSpacing/>
        <w:jc w:val="both"/>
        <w:rPr>
          <w:rFonts w:ascii="Times New Roman" w:eastAsia="Calibri" w:hAnsi="Times New Roman" w:cs="Times New Roman"/>
          <w:sz w:val="24"/>
          <w:szCs w:val="24"/>
        </w:rPr>
      </w:pPr>
    </w:p>
    <w:p w:rsidR="00343BA5" w:rsidRPr="002D144B" w:rsidRDefault="00343BA5" w:rsidP="00343BA5">
      <w:pPr>
        <w:suppressAutoHyphens/>
        <w:spacing w:after="0"/>
        <w:contextualSpacing/>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lastRenderedPageBreak/>
        <w:t>2. СТРУКТУРА И СОДЕРЖАНИЕ УЧЕБНОЙ ДИСЦИПЛИНЫ</w:t>
      </w:r>
    </w:p>
    <w:p w:rsidR="00343BA5" w:rsidRPr="002D144B" w:rsidRDefault="00343BA5" w:rsidP="00343BA5">
      <w:pPr>
        <w:suppressAutoHyphens/>
        <w:spacing w:after="0"/>
        <w:ind w:firstLine="709"/>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343BA5" w:rsidRPr="002D144B" w:rsidTr="00B20FCC">
        <w:trPr>
          <w:trHeight w:val="490"/>
        </w:trPr>
        <w:tc>
          <w:tcPr>
            <w:tcW w:w="3685" w:type="pct"/>
            <w:vAlign w:val="center"/>
          </w:tcPr>
          <w:p w:rsidR="00343BA5" w:rsidRPr="002D144B" w:rsidRDefault="00343BA5" w:rsidP="00343BA5">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Вид учебной работы</w:t>
            </w:r>
          </w:p>
        </w:tc>
        <w:tc>
          <w:tcPr>
            <w:tcW w:w="1315" w:type="pct"/>
            <w:vAlign w:val="center"/>
          </w:tcPr>
          <w:p w:rsidR="00343BA5" w:rsidRPr="002D144B" w:rsidRDefault="00343BA5" w:rsidP="00343BA5">
            <w:pPr>
              <w:suppressAutoHyphens/>
              <w:spacing w:after="0"/>
              <w:contextualSpacing/>
              <w:rPr>
                <w:rFonts w:ascii="Times New Roman" w:eastAsia="Calibri" w:hAnsi="Times New Roman" w:cs="Times New Roman"/>
                <w:b/>
                <w:iCs/>
                <w:sz w:val="24"/>
                <w:szCs w:val="24"/>
              </w:rPr>
            </w:pPr>
            <w:r w:rsidRPr="002D144B">
              <w:rPr>
                <w:rFonts w:ascii="Times New Roman" w:eastAsia="Calibri" w:hAnsi="Times New Roman" w:cs="Times New Roman"/>
                <w:b/>
                <w:iCs/>
                <w:sz w:val="24"/>
                <w:szCs w:val="24"/>
              </w:rPr>
              <w:t>Объем в часах</w:t>
            </w:r>
          </w:p>
        </w:tc>
      </w:tr>
      <w:tr w:rsidR="00343BA5" w:rsidRPr="002D144B" w:rsidTr="00B20FCC">
        <w:trPr>
          <w:trHeight w:val="490"/>
        </w:trPr>
        <w:tc>
          <w:tcPr>
            <w:tcW w:w="3685" w:type="pct"/>
            <w:vAlign w:val="center"/>
          </w:tcPr>
          <w:p w:rsidR="00343BA5" w:rsidRPr="002D144B" w:rsidRDefault="00343BA5" w:rsidP="00343BA5">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Объем образовательной программы учебной дисциплины</w:t>
            </w:r>
          </w:p>
        </w:tc>
        <w:tc>
          <w:tcPr>
            <w:tcW w:w="1315" w:type="pct"/>
            <w:vAlign w:val="center"/>
          </w:tcPr>
          <w:p w:rsidR="00343BA5" w:rsidRPr="002D144B" w:rsidRDefault="00606AD6" w:rsidP="00343BA5">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32</w:t>
            </w:r>
          </w:p>
        </w:tc>
      </w:tr>
      <w:tr w:rsidR="00343BA5" w:rsidRPr="002D144B" w:rsidTr="00B20FCC">
        <w:trPr>
          <w:trHeight w:val="490"/>
        </w:trPr>
        <w:tc>
          <w:tcPr>
            <w:tcW w:w="3685" w:type="pct"/>
            <w:shd w:val="clear" w:color="auto" w:fill="auto"/>
            <w:vAlign w:val="center"/>
          </w:tcPr>
          <w:p w:rsidR="00343BA5" w:rsidRPr="002D144B" w:rsidRDefault="00343BA5" w:rsidP="00343BA5">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в т.ч. в форме практической подготовки</w:t>
            </w:r>
          </w:p>
        </w:tc>
        <w:tc>
          <w:tcPr>
            <w:tcW w:w="1315" w:type="pct"/>
            <w:shd w:val="clear" w:color="auto" w:fill="auto"/>
            <w:vAlign w:val="center"/>
          </w:tcPr>
          <w:p w:rsidR="00343BA5" w:rsidRPr="002D144B" w:rsidRDefault="00343BA5" w:rsidP="00343BA5">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8</w:t>
            </w:r>
          </w:p>
        </w:tc>
      </w:tr>
      <w:tr w:rsidR="00343BA5" w:rsidRPr="002D144B" w:rsidTr="00B20FCC">
        <w:trPr>
          <w:trHeight w:val="336"/>
        </w:trPr>
        <w:tc>
          <w:tcPr>
            <w:tcW w:w="5000" w:type="pct"/>
            <w:gridSpan w:val="2"/>
            <w:vAlign w:val="center"/>
          </w:tcPr>
          <w:p w:rsidR="00343BA5" w:rsidRPr="002D144B" w:rsidRDefault="00343BA5" w:rsidP="00343BA5">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sz w:val="24"/>
                <w:szCs w:val="24"/>
              </w:rPr>
              <w:t>в т. ч.:</w:t>
            </w:r>
          </w:p>
        </w:tc>
      </w:tr>
      <w:tr w:rsidR="00343BA5" w:rsidRPr="002D144B" w:rsidTr="00B20FCC">
        <w:trPr>
          <w:trHeight w:val="490"/>
        </w:trPr>
        <w:tc>
          <w:tcPr>
            <w:tcW w:w="3685" w:type="pct"/>
            <w:vAlign w:val="center"/>
          </w:tcPr>
          <w:p w:rsidR="00343BA5" w:rsidRPr="002D144B" w:rsidRDefault="00343BA5" w:rsidP="00343BA5">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теоретическое обучение</w:t>
            </w:r>
          </w:p>
        </w:tc>
        <w:tc>
          <w:tcPr>
            <w:tcW w:w="1315" w:type="pct"/>
            <w:vAlign w:val="center"/>
          </w:tcPr>
          <w:p w:rsidR="00343BA5" w:rsidRPr="002D144B" w:rsidRDefault="00606AD6" w:rsidP="00343BA5">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20</w:t>
            </w:r>
          </w:p>
        </w:tc>
      </w:tr>
      <w:tr w:rsidR="00343BA5" w:rsidRPr="002D144B" w:rsidTr="00B20FCC">
        <w:trPr>
          <w:trHeight w:val="490"/>
        </w:trPr>
        <w:tc>
          <w:tcPr>
            <w:tcW w:w="3685" w:type="pct"/>
            <w:vAlign w:val="center"/>
          </w:tcPr>
          <w:p w:rsidR="00343BA5" w:rsidRPr="002D144B" w:rsidRDefault="00343BA5" w:rsidP="00343BA5">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практические занятия</w:t>
            </w:r>
            <w:r w:rsidRPr="002D144B">
              <w:rPr>
                <w:rFonts w:ascii="Times New Roman" w:eastAsia="Calibri" w:hAnsi="Times New Roman" w:cs="Times New Roman"/>
                <w:i/>
                <w:sz w:val="24"/>
                <w:szCs w:val="24"/>
              </w:rPr>
              <w:t xml:space="preserve"> </w:t>
            </w:r>
          </w:p>
        </w:tc>
        <w:tc>
          <w:tcPr>
            <w:tcW w:w="1315" w:type="pct"/>
            <w:vAlign w:val="center"/>
          </w:tcPr>
          <w:p w:rsidR="00343BA5" w:rsidRPr="002D144B" w:rsidRDefault="00343BA5" w:rsidP="00343BA5">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8</w:t>
            </w:r>
          </w:p>
        </w:tc>
      </w:tr>
      <w:tr w:rsidR="00343BA5" w:rsidRPr="002D144B" w:rsidTr="00B20FCC">
        <w:trPr>
          <w:trHeight w:val="267"/>
        </w:trPr>
        <w:tc>
          <w:tcPr>
            <w:tcW w:w="3685" w:type="pct"/>
            <w:vAlign w:val="center"/>
          </w:tcPr>
          <w:p w:rsidR="00343BA5" w:rsidRPr="00606AD6" w:rsidRDefault="00343BA5" w:rsidP="005E2300">
            <w:pPr>
              <w:suppressAutoHyphens/>
              <w:spacing w:after="0"/>
              <w:contextualSpacing/>
              <w:rPr>
                <w:rFonts w:ascii="Times New Roman" w:eastAsia="Calibri" w:hAnsi="Times New Roman" w:cs="Times New Roman"/>
                <w:sz w:val="24"/>
                <w:szCs w:val="24"/>
              </w:rPr>
            </w:pPr>
            <w:r w:rsidRPr="00606AD6">
              <w:rPr>
                <w:rFonts w:ascii="Times New Roman" w:eastAsia="Calibri" w:hAnsi="Times New Roman" w:cs="Times New Roman"/>
                <w:sz w:val="24"/>
                <w:szCs w:val="24"/>
              </w:rPr>
              <w:t xml:space="preserve">Самостоятельная работа </w:t>
            </w:r>
          </w:p>
        </w:tc>
        <w:tc>
          <w:tcPr>
            <w:tcW w:w="1315" w:type="pct"/>
            <w:vAlign w:val="center"/>
          </w:tcPr>
          <w:p w:rsidR="00343BA5" w:rsidRPr="002D144B" w:rsidRDefault="00343BA5" w:rsidP="00343BA5">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2</w:t>
            </w:r>
          </w:p>
        </w:tc>
      </w:tr>
      <w:tr w:rsidR="00606AD6" w:rsidRPr="002D144B" w:rsidTr="00B20FCC">
        <w:trPr>
          <w:trHeight w:val="267"/>
        </w:trPr>
        <w:tc>
          <w:tcPr>
            <w:tcW w:w="3685" w:type="pct"/>
            <w:vAlign w:val="center"/>
          </w:tcPr>
          <w:p w:rsidR="00606AD6" w:rsidRPr="00606AD6" w:rsidRDefault="00606AD6" w:rsidP="00343BA5">
            <w:pPr>
              <w:suppressAutoHyphens/>
              <w:spacing w:after="0"/>
              <w:contextualSpacing/>
              <w:rPr>
                <w:rFonts w:ascii="Times New Roman" w:eastAsia="Calibri" w:hAnsi="Times New Roman" w:cs="Times New Roman"/>
                <w:sz w:val="24"/>
                <w:szCs w:val="24"/>
              </w:rPr>
            </w:pPr>
            <w:r w:rsidRPr="00606AD6">
              <w:rPr>
                <w:rFonts w:ascii="Times New Roman" w:eastAsia="Calibri" w:hAnsi="Times New Roman" w:cs="Times New Roman"/>
                <w:sz w:val="24"/>
                <w:szCs w:val="24"/>
              </w:rPr>
              <w:t xml:space="preserve">Консультации </w:t>
            </w:r>
          </w:p>
        </w:tc>
        <w:tc>
          <w:tcPr>
            <w:tcW w:w="1315" w:type="pct"/>
            <w:vAlign w:val="center"/>
          </w:tcPr>
          <w:p w:rsidR="00606AD6" w:rsidRPr="002D144B" w:rsidRDefault="00606AD6" w:rsidP="00343BA5">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2</w:t>
            </w:r>
          </w:p>
        </w:tc>
      </w:tr>
      <w:tr w:rsidR="00343BA5" w:rsidRPr="002D144B" w:rsidTr="00B20FCC">
        <w:trPr>
          <w:trHeight w:val="331"/>
        </w:trPr>
        <w:tc>
          <w:tcPr>
            <w:tcW w:w="3685" w:type="pct"/>
            <w:vAlign w:val="center"/>
          </w:tcPr>
          <w:p w:rsidR="00343BA5" w:rsidRPr="002D144B" w:rsidRDefault="00343BA5" w:rsidP="00343BA5">
            <w:pPr>
              <w:suppressAutoHyphens/>
              <w:spacing w:after="0"/>
              <w:contextualSpacing/>
              <w:rPr>
                <w:rFonts w:ascii="Times New Roman" w:eastAsia="Calibri" w:hAnsi="Times New Roman" w:cs="Times New Roman"/>
                <w:i/>
                <w:sz w:val="24"/>
                <w:szCs w:val="24"/>
              </w:rPr>
            </w:pPr>
            <w:r w:rsidRPr="002D144B">
              <w:rPr>
                <w:rFonts w:ascii="Times New Roman" w:eastAsia="Calibri" w:hAnsi="Times New Roman" w:cs="Times New Roman"/>
                <w:b/>
                <w:iCs/>
                <w:sz w:val="24"/>
                <w:szCs w:val="24"/>
              </w:rPr>
              <w:t>Промежуточная аттестация</w:t>
            </w:r>
          </w:p>
        </w:tc>
        <w:tc>
          <w:tcPr>
            <w:tcW w:w="1315" w:type="pct"/>
            <w:vAlign w:val="center"/>
          </w:tcPr>
          <w:p w:rsidR="00343BA5" w:rsidRPr="002D144B" w:rsidRDefault="00343BA5" w:rsidP="00343BA5">
            <w:pPr>
              <w:suppressAutoHyphens/>
              <w:spacing w:after="0"/>
              <w:contextualSpacing/>
              <w:rPr>
                <w:rFonts w:ascii="Times New Roman" w:eastAsia="Calibri" w:hAnsi="Times New Roman" w:cs="Times New Roman"/>
                <w:iCs/>
                <w:sz w:val="24"/>
                <w:szCs w:val="24"/>
              </w:rPr>
            </w:pPr>
          </w:p>
        </w:tc>
      </w:tr>
    </w:tbl>
    <w:p w:rsidR="00343BA5" w:rsidRPr="002D144B" w:rsidRDefault="00343BA5" w:rsidP="00343BA5">
      <w:pPr>
        <w:rPr>
          <w:rFonts w:ascii="Times New Roman" w:eastAsia="Times New Roman" w:hAnsi="Times New Roman" w:cs="Times New Roman"/>
          <w:sz w:val="24"/>
          <w:szCs w:val="24"/>
          <w:lang w:eastAsia="ru-RU"/>
        </w:rPr>
        <w:sectPr w:rsidR="00343BA5" w:rsidRPr="002D144B" w:rsidSect="00B20FCC">
          <w:pgSz w:w="11906" w:h="16838"/>
          <w:pgMar w:top="1134" w:right="567" w:bottom="1134" w:left="1701" w:header="709" w:footer="709" w:gutter="0"/>
          <w:pgNumType w:start="41"/>
          <w:cols w:space="708"/>
          <w:docGrid w:linePitch="360"/>
        </w:sectPr>
      </w:pPr>
    </w:p>
    <w:p w:rsidR="00343BA5" w:rsidRPr="002D144B" w:rsidRDefault="00343BA5" w:rsidP="00343BA5">
      <w:pPr>
        <w:spacing w:after="0"/>
        <w:ind w:left="1353"/>
        <w:contextualSpacing/>
        <w:rPr>
          <w:rFonts w:ascii="Times New Roman" w:eastAsia="Calibri" w:hAnsi="Times New Roman" w:cs="Times New Roman"/>
          <w:b/>
          <w:bCs/>
          <w:sz w:val="24"/>
          <w:szCs w:val="24"/>
        </w:rPr>
      </w:pPr>
      <w:r w:rsidRPr="002D144B">
        <w:rPr>
          <w:rFonts w:ascii="Times New Roman" w:eastAsia="Calibri" w:hAnsi="Times New Roman" w:cs="Times New Roman"/>
          <w:b/>
          <w:bCs/>
          <w:sz w:val="24"/>
          <w:szCs w:val="24"/>
        </w:rPr>
        <w:lastRenderedPageBreak/>
        <w:t>3. УСЛОВИЯ РЕАЛИЗАЦИИ УЧЕБНОЙ ДИСЦИПЛИНЫ</w:t>
      </w:r>
    </w:p>
    <w:p w:rsidR="00343BA5" w:rsidRPr="002D144B" w:rsidRDefault="00343BA5" w:rsidP="00343BA5">
      <w:pPr>
        <w:spacing w:after="0"/>
        <w:ind w:left="1353"/>
        <w:contextualSpacing/>
        <w:rPr>
          <w:rFonts w:ascii="Times New Roman" w:eastAsia="Calibri" w:hAnsi="Times New Roman" w:cs="Times New Roman"/>
          <w:b/>
          <w:bCs/>
          <w:sz w:val="24"/>
          <w:szCs w:val="24"/>
        </w:rPr>
      </w:pPr>
    </w:p>
    <w:p w:rsidR="00343BA5" w:rsidRPr="002D144B" w:rsidRDefault="00343BA5" w:rsidP="00343BA5">
      <w:pPr>
        <w:suppressAutoHyphens/>
        <w:spacing w:after="0"/>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3.1 Для реализации программы учебной дисциплины предусмотрены следующие специальные помещения:</w:t>
      </w:r>
    </w:p>
    <w:p w:rsidR="00343BA5" w:rsidRPr="002D144B" w:rsidRDefault="00343BA5" w:rsidP="00343BA5">
      <w:pPr>
        <w:suppressAutoHyphens/>
        <w:autoSpaceDE w:val="0"/>
        <w:autoSpaceDN w:val="0"/>
        <w:adjustRightInd w:val="0"/>
        <w:spacing w:after="0"/>
        <w:ind w:firstLine="709"/>
        <w:contextualSpacing/>
        <w:jc w:val="both"/>
        <w:rPr>
          <w:rFonts w:ascii="Times New Roman" w:eastAsia="Calibri" w:hAnsi="Times New Roman" w:cs="Times New Roman"/>
          <w:bCs/>
          <w:i/>
          <w:sz w:val="24"/>
          <w:szCs w:val="24"/>
        </w:rPr>
      </w:pPr>
      <w:r w:rsidRPr="002D144B">
        <w:rPr>
          <w:rFonts w:ascii="Times New Roman" w:eastAsia="Calibri" w:hAnsi="Times New Roman" w:cs="Times New Roman"/>
          <w:bCs/>
          <w:sz w:val="24"/>
          <w:szCs w:val="24"/>
        </w:rPr>
        <w:t>Кабинет «Безопасности жизнедеятельности и охраны труда»</w:t>
      </w:r>
      <w:r w:rsidRPr="002D144B">
        <w:rPr>
          <w:rFonts w:ascii="Times New Roman" w:eastAsia="Calibri" w:hAnsi="Times New Roman" w:cs="Times New Roman"/>
          <w:sz w:val="24"/>
          <w:szCs w:val="24"/>
        </w:rPr>
        <w:t xml:space="preserve">, </w:t>
      </w:r>
      <w:r w:rsidRPr="002D144B">
        <w:rPr>
          <w:rFonts w:ascii="Times New Roman" w:eastAsia="Calibri" w:hAnsi="Times New Roman" w:cs="Times New Roman"/>
          <w:bCs/>
          <w:sz w:val="24"/>
          <w:szCs w:val="24"/>
        </w:rPr>
        <w:t>оснащенный в соответствии с п. 6.1.2.1 образовательной программы по специальности</w:t>
      </w:r>
      <w:r w:rsidRPr="002D144B">
        <w:rPr>
          <w:rFonts w:ascii="Times New Roman" w:eastAsia="Calibri" w:hAnsi="Times New Roman" w:cs="Times New Roman"/>
          <w:bCs/>
          <w:i/>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307"/>
        <w:gridCol w:w="3007"/>
      </w:tblGrid>
      <w:tr w:rsidR="00343BA5" w:rsidRPr="002D144B" w:rsidTr="00B20FCC">
        <w:tc>
          <w:tcPr>
            <w:tcW w:w="274" w:type="pct"/>
            <w:shd w:val="clear" w:color="auto" w:fill="auto"/>
            <w:vAlign w:val="center"/>
          </w:tcPr>
          <w:p w:rsidR="00343BA5" w:rsidRPr="002D144B" w:rsidRDefault="00343BA5" w:rsidP="00343BA5">
            <w:pPr>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w:t>
            </w:r>
          </w:p>
        </w:tc>
        <w:tc>
          <w:tcPr>
            <w:tcW w:w="3200" w:type="pct"/>
            <w:shd w:val="clear" w:color="auto" w:fill="auto"/>
            <w:vAlign w:val="center"/>
          </w:tcPr>
          <w:p w:rsidR="00343BA5" w:rsidRPr="002D144B" w:rsidRDefault="00343BA5" w:rsidP="00343BA5">
            <w:pPr>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Наименование оборудования</w:t>
            </w:r>
          </w:p>
        </w:tc>
        <w:tc>
          <w:tcPr>
            <w:tcW w:w="1526" w:type="pct"/>
            <w:shd w:val="clear" w:color="auto" w:fill="auto"/>
            <w:vAlign w:val="center"/>
          </w:tcPr>
          <w:p w:rsidR="00343BA5" w:rsidRPr="002D144B" w:rsidRDefault="00343BA5" w:rsidP="00343BA5">
            <w:pPr>
              <w:snapToGrid w:val="0"/>
              <w:spacing w:after="0" w:line="259"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Техническое описание</w:t>
            </w:r>
          </w:p>
        </w:tc>
      </w:tr>
      <w:tr w:rsidR="00343BA5" w:rsidRPr="002D144B" w:rsidTr="00B20FCC">
        <w:tc>
          <w:tcPr>
            <w:tcW w:w="5000" w:type="pct"/>
            <w:gridSpan w:val="3"/>
            <w:shd w:val="clear" w:color="auto" w:fill="auto"/>
            <w:vAlign w:val="center"/>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I</w:t>
            </w:r>
            <w:r w:rsidRPr="002D144B">
              <w:rPr>
                <w:rFonts w:ascii="Times New Roman" w:eastAsia="Times New Roman" w:hAnsi="Times New Roman" w:cs="Times New Roman"/>
                <w:b/>
                <w:bCs/>
                <w:iCs/>
                <w:sz w:val="24"/>
                <w:szCs w:val="24"/>
              </w:rPr>
              <w:t xml:space="preserve"> Специализированная мебель и системы хранения</w:t>
            </w:r>
          </w:p>
        </w:tc>
      </w:tr>
      <w:tr w:rsidR="00343BA5" w:rsidRPr="002D144B" w:rsidTr="00B20FCC">
        <w:trPr>
          <w:trHeight w:val="278"/>
        </w:trPr>
        <w:tc>
          <w:tcPr>
            <w:tcW w:w="5000" w:type="pct"/>
            <w:gridSpan w:val="3"/>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rPr>
              <w:t>Основное оборудование</w:t>
            </w:r>
          </w:p>
        </w:tc>
      </w:tr>
      <w:tr w:rsidR="00343BA5" w:rsidRPr="002D144B" w:rsidTr="00B20FCC">
        <w:tc>
          <w:tcPr>
            <w:tcW w:w="274"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200"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письменный</w:t>
            </w:r>
          </w:p>
        </w:tc>
        <w:tc>
          <w:tcPr>
            <w:tcW w:w="1526"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343BA5" w:rsidRPr="002D144B" w:rsidTr="00B20FCC">
        <w:tc>
          <w:tcPr>
            <w:tcW w:w="274"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w:t>
            </w:r>
          </w:p>
        </w:tc>
        <w:tc>
          <w:tcPr>
            <w:tcW w:w="3200"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Стул</w:t>
            </w:r>
          </w:p>
        </w:tc>
        <w:tc>
          <w:tcPr>
            <w:tcW w:w="1526"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343BA5" w:rsidRPr="002D144B" w:rsidTr="00B20FCC">
        <w:tc>
          <w:tcPr>
            <w:tcW w:w="274"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3</w:t>
            </w:r>
          </w:p>
        </w:tc>
        <w:tc>
          <w:tcPr>
            <w:tcW w:w="3200"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ученический</w:t>
            </w:r>
          </w:p>
        </w:tc>
        <w:tc>
          <w:tcPr>
            <w:tcW w:w="1526"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343BA5" w:rsidRPr="002D144B" w:rsidTr="00B20FCC">
        <w:tc>
          <w:tcPr>
            <w:tcW w:w="274"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4</w:t>
            </w:r>
          </w:p>
        </w:tc>
        <w:tc>
          <w:tcPr>
            <w:tcW w:w="3200"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Стул ученический</w:t>
            </w:r>
          </w:p>
        </w:tc>
        <w:tc>
          <w:tcPr>
            <w:tcW w:w="1526"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343BA5" w:rsidRPr="002D144B" w:rsidTr="00B20FCC">
        <w:tc>
          <w:tcPr>
            <w:tcW w:w="274"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5</w:t>
            </w:r>
          </w:p>
        </w:tc>
        <w:tc>
          <w:tcPr>
            <w:tcW w:w="3200"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Доска учебная</w:t>
            </w:r>
          </w:p>
        </w:tc>
        <w:tc>
          <w:tcPr>
            <w:tcW w:w="1526"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343BA5" w:rsidRPr="002D144B" w:rsidTr="00B20FCC">
        <w:tc>
          <w:tcPr>
            <w:tcW w:w="5000" w:type="pct"/>
            <w:gridSpan w:val="3"/>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Дополнительное оборудование</w:t>
            </w:r>
          </w:p>
        </w:tc>
      </w:tr>
      <w:tr w:rsidR="00343BA5" w:rsidRPr="002D144B" w:rsidTr="00B20FCC">
        <w:tc>
          <w:tcPr>
            <w:tcW w:w="274"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bCs/>
                <w:iCs/>
                <w:sz w:val="24"/>
                <w:szCs w:val="24"/>
              </w:rPr>
            </w:pPr>
            <w:r w:rsidRPr="002D144B">
              <w:rPr>
                <w:rFonts w:ascii="Times New Roman" w:eastAsia="Times New Roman" w:hAnsi="Times New Roman" w:cs="Times New Roman"/>
                <w:bCs/>
                <w:iCs/>
                <w:sz w:val="24"/>
                <w:szCs w:val="24"/>
              </w:rPr>
              <w:t>1</w:t>
            </w:r>
          </w:p>
        </w:tc>
        <w:tc>
          <w:tcPr>
            <w:tcW w:w="3200"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iCs/>
                <w:sz w:val="24"/>
                <w:szCs w:val="24"/>
              </w:rPr>
              <w:t>Шкаф для хранения наглядных пособий</w:t>
            </w:r>
          </w:p>
        </w:tc>
        <w:tc>
          <w:tcPr>
            <w:tcW w:w="1526"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bCs/>
                <w:iCs/>
                <w:sz w:val="24"/>
                <w:szCs w:val="24"/>
              </w:rPr>
            </w:pPr>
            <w:r w:rsidRPr="002D144B">
              <w:rPr>
                <w:rFonts w:ascii="Times New Roman" w:eastAsia="Times New Roman" w:hAnsi="Times New Roman" w:cs="Times New Roman"/>
                <w:bCs/>
                <w:iCs/>
                <w:sz w:val="24"/>
                <w:szCs w:val="24"/>
              </w:rPr>
              <w:t>Стандартный</w:t>
            </w:r>
          </w:p>
        </w:tc>
      </w:tr>
      <w:tr w:rsidR="00343BA5" w:rsidRPr="002D144B" w:rsidTr="00B20FCC">
        <w:tc>
          <w:tcPr>
            <w:tcW w:w="274"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bCs/>
                <w:iCs/>
                <w:sz w:val="24"/>
                <w:szCs w:val="24"/>
              </w:rPr>
            </w:pPr>
            <w:r w:rsidRPr="002D144B">
              <w:rPr>
                <w:rFonts w:ascii="Times New Roman" w:eastAsia="Times New Roman" w:hAnsi="Times New Roman" w:cs="Times New Roman"/>
                <w:bCs/>
                <w:iCs/>
                <w:sz w:val="24"/>
                <w:szCs w:val="24"/>
              </w:rPr>
              <w:t>2</w:t>
            </w:r>
          </w:p>
        </w:tc>
        <w:tc>
          <w:tcPr>
            <w:tcW w:w="3200"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однотумбовый</w:t>
            </w:r>
          </w:p>
        </w:tc>
        <w:tc>
          <w:tcPr>
            <w:tcW w:w="1526"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Cs/>
                <w:iCs/>
                <w:sz w:val="24"/>
                <w:szCs w:val="24"/>
              </w:rPr>
              <w:t>Стандартный</w:t>
            </w:r>
          </w:p>
        </w:tc>
      </w:tr>
      <w:tr w:rsidR="00343BA5" w:rsidRPr="002D144B" w:rsidTr="00B20FCC">
        <w:tc>
          <w:tcPr>
            <w:tcW w:w="274"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bCs/>
                <w:iCs/>
                <w:sz w:val="24"/>
                <w:szCs w:val="24"/>
              </w:rPr>
            </w:pPr>
            <w:r w:rsidRPr="002D144B">
              <w:rPr>
                <w:rFonts w:ascii="Times New Roman" w:eastAsia="Times New Roman" w:hAnsi="Times New Roman" w:cs="Times New Roman"/>
                <w:bCs/>
                <w:iCs/>
                <w:sz w:val="24"/>
                <w:szCs w:val="24"/>
              </w:rPr>
              <w:t>3</w:t>
            </w:r>
          </w:p>
        </w:tc>
        <w:tc>
          <w:tcPr>
            <w:tcW w:w="3200"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Стул полумягкий</w:t>
            </w:r>
          </w:p>
        </w:tc>
        <w:tc>
          <w:tcPr>
            <w:tcW w:w="1526"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Cs/>
                <w:iCs/>
                <w:sz w:val="24"/>
                <w:szCs w:val="24"/>
              </w:rPr>
              <w:t>Стандартный</w:t>
            </w:r>
          </w:p>
        </w:tc>
      </w:tr>
      <w:tr w:rsidR="00343BA5" w:rsidRPr="002D144B" w:rsidTr="00B20FCC">
        <w:tc>
          <w:tcPr>
            <w:tcW w:w="274"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bCs/>
                <w:iCs/>
                <w:sz w:val="24"/>
                <w:szCs w:val="24"/>
              </w:rPr>
            </w:pPr>
            <w:r w:rsidRPr="002D144B">
              <w:rPr>
                <w:rFonts w:ascii="Times New Roman" w:eastAsia="Times New Roman" w:hAnsi="Times New Roman" w:cs="Times New Roman"/>
                <w:bCs/>
                <w:iCs/>
                <w:sz w:val="24"/>
                <w:szCs w:val="24"/>
              </w:rPr>
              <w:t>4</w:t>
            </w:r>
          </w:p>
        </w:tc>
        <w:tc>
          <w:tcPr>
            <w:tcW w:w="3200"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Шкаф 2-х створчатый 2-х тумбовый</w:t>
            </w:r>
          </w:p>
        </w:tc>
        <w:tc>
          <w:tcPr>
            <w:tcW w:w="1526"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Cs/>
                <w:iCs/>
                <w:sz w:val="24"/>
                <w:szCs w:val="24"/>
              </w:rPr>
              <w:t>Стандартный</w:t>
            </w:r>
          </w:p>
        </w:tc>
      </w:tr>
      <w:tr w:rsidR="00343BA5" w:rsidRPr="002D144B" w:rsidTr="00B20FCC">
        <w:tc>
          <w:tcPr>
            <w:tcW w:w="274"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bCs/>
                <w:iCs/>
                <w:sz w:val="24"/>
                <w:szCs w:val="24"/>
              </w:rPr>
            </w:pPr>
            <w:r w:rsidRPr="002D144B">
              <w:rPr>
                <w:rFonts w:ascii="Times New Roman" w:eastAsia="Times New Roman" w:hAnsi="Times New Roman" w:cs="Times New Roman"/>
                <w:bCs/>
                <w:iCs/>
                <w:sz w:val="24"/>
                <w:szCs w:val="24"/>
              </w:rPr>
              <w:t>5</w:t>
            </w:r>
          </w:p>
        </w:tc>
        <w:tc>
          <w:tcPr>
            <w:tcW w:w="3200"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Шкаф 2-х створчатый</w:t>
            </w:r>
          </w:p>
        </w:tc>
        <w:tc>
          <w:tcPr>
            <w:tcW w:w="1526"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Cs/>
                <w:iCs/>
                <w:sz w:val="24"/>
                <w:szCs w:val="24"/>
              </w:rPr>
              <w:t>Стандартный</w:t>
            </w:r>
          </w:p>
        </w:tc>
      </w:tr>
      <w:tr w:rsidR="00343BA5" w:rsidRPr="002D144B" w:rsidTr="00B20FCC">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II</w:t>
            </w:r>
            <w:r w:rsidRPr="002D144B">
              <w:rPr>
                <w:rFonts w:ascii="Times New Roman" w:eastAsia="Times New Roman" w:hAnsi="Times New Roman" w:cs="Times New Roman"/>
                <w:b/>
                <w:bCs/>
                <w:iCs/>
                <w:sz w:val="24"/>
                <w:szCs w:val="24"/>
              </w:rPr>
              <w:t xml:space="preserve"> Технические средства</w:t>
            </w:r>
          </w:p>
        </w:tc>
      </w:tr>
      <w:tr w:rsidR="00343BA5" w:rsidRPr="002D144B" w:rsidTr="00B20FCC">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Основное оборудование</w:t>
            </w:r>
          </w:p>
        </w:tc>
      </w:tr>
      <w:tr w:rsidR="00343BA5" w:rsidRPr="002D144B" w:rsidTr="00B20FCC">
        <w:tc>
          <w:tcPr>
            <w:tcW w:w="274"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200"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Ноутбук</w:t>
            </w:r>
          </w:p>
        </w:tc>
        <w:tc>
          <w:tcPr>
            <w:tcW w:w="1526"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343BA5" w:rsidRPr="002D144B" w:rsidTr="00B20FCC">
        <w:tc>
          <w:tcPr>
            <w:tcW w:w="274"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w:t>
            </w:r>
          </w:p>
        </w:tc>
        <w:tc>
          <w:tcPr>
            <w:tcW w:w="3200"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Мультимедийный проектор</w:t>
            </w:r>
          </w:p>
        </w:tc>
        <w:tc>
          <w:tcPr>
            <w:tcW w:w="1526"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343BA5" w:rsidRPr="002D144B" w:rsidTr="00B20FCC">
        <w:tc>
          <w:tcPr>
            <w:tcW w:w="5000" w:type="pct"/>
            <w:gridSpan w:val="3"/>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III</w:t>
            </w:r>
            <w:r w:rsidRPr="002D144B">
              <w:rPr>
                <w:rFonts w:ascii="Times New Roman" w:eastAsia="Times New Roman" w:hAnsi="Times New Roman" w:cs="Times New Roman"/>
                <w:b/>
                <w:bCs/>
                <w:iCs/>
                <w:sz w:val="24"/>
                <w:szCs w:val="24"/>
              </w:rPr>
              <w:t xml:space="preserve"> Дополнительное оборудование</w:t>
            </w:r>
          </w:p>
        </w:tc>
      </w:tr>
      <w:tr w:rsidR="00343BA5" w:rsidRPr="002D144B" w:rsidTr="00B20FCC">
        <w:tc>
          <w:tcPr>
            <w:tcW w:w="5000" w:type="pct"/>
            <w:gridSpan w:val="3"/>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Основное оборудование</w:t>
            </w:r>
          </w:p>
        </w:tc>
      </w:tr>
      <w:tr w:rsidR="00343BA5" w:rsidRPr="002D144B" w:rsidTr="00B20FCC">
        <w:tc>
          <w:tcPr>
            <w:tcW w:w="274"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200"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Противогаз ГП5</w:t>
            </w:r>
          </w:p>
        </w:tc>
        <w:tc>
          <w:tcPr>
            <w:tcW w:w="1526"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343BA5" w:rsidRPr="002D144B" w:rsidTr="00B20FCC">
        <w:tc>
          <w:tcPr>
            <w:tcW w:w="274"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w:t>
            </w:r>
          </w:p>
        </w:tc>
        <w:tc>
          <w:tcPr>
            <w:tcW w:w="3200"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Противогаз ГП-7</w:t>
            </w:r>
          </w:p>
        </w:tc>
        <w:tc>
          <w:tcPr>
            <w:tcW w:w="1526"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343BA5" w:rsidRPr="002D144B" w:rsidTr="00B20FCC">
        <w:tc>
          <w:tcPr>
            <w:tcW w:w="274"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3</w:t>
            </w:r>
          </w:p>
        </w:tc>
        <w:tc>
          <w:tcPr>
            <w:tcW w:w="3200"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Макет автомата Калашникова ММГ-АК74М</w:t>
            </w:r>
          </w:p>
        </w:tc>
        <w:tc>
          <w:tcPr>
            <w:tcW w:w="1526"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343BA5" w:rsidRPr="002D144B" w:rsidTr="00B20FCC">
        <w:tc>
          <w:tcPr>
            <w:tcW w:w="274"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4</w:t>
            </w:r>
          </w:p>
        </w:tc>
        <w:tc>
          <w:tcPr>
            <w:tcW w:w="3200"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Аптечка АИ</w:t>
            </w:r>
          </w:p>
        </w:tc>
        <w:tc>
          <w:tcPr>
            <w:tcW w:w="1526"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343BA5" w:rsidRPr="002D144B" w:rsidTr="00B20FCC">
        <w:tc>
          <w:tcPr>
            <w:tcW w:w="274"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5</w:t>
            </w:r>
          </w:p>
        </w:tc>
        <w:tc>
          <w:tcPr>
            <w:tcW w:w="3200"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Индивидуальный противохимический пакет ИПП-11</w:t>
            </w:r>
          </w:p>
        </w:tc>
        <w:tc>
          <w:tcPr>
            <w:tcW w:w="1526"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343BA5" w:rsidRPr="002D144B" w:rsidTr="00B20FCC">
        <w:tc>
          <w:tcPr>
            <w:tcW w:w="274"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6</w:t>
            </w:r>
          </w:p>
        </w:tc>
        <w:tc>
          <w:tcPr>
            <w:tcW w:w="3200"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Комплект ОЗК </w:t>
            </w:r>
          </w:p>
        </w:tc>
        <w:tc>
          <w:tcPr>
            <w:tcW w:w="1526"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343BA5" w:rsidRPr="002D144B" w:rsidTr="00B20FCC">
        <w:tc>
          <w:tcPr>
            <w:tcW w:w="274"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7</w:t>
            </w:r>
          </w:p>
        </w:tc>
        <w:tc>
          <w:tcPr>
            <w:tcW w:w="3200"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Костюм Л-1</w:t>
            </w:r>
          </w:p>
        </w:tc>
        <w:tc>
          <w:tcPr>
            <w:tcW w:w="1526"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343BA5" w:rsidRPr="002D144B" w:rsidTr="00B20FCC">
        <w:tc>
          <w:tcPr>
            <w:tcW w:w="274"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8</w:t>
            </w:r>
          </w:p>
        </w:tc>
        <w:tc>
          <w:tcPr>
            <w:tcW w:w="3200"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Респиратор Р-2</w:t>
            </w:r>
          </w:p>
        </w:tc>
        <w:tc>
          <w:tcPr>
            <w:tcW w:w="1526"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343BA5" w:rsidRPr="002D144B" w:rsidTr="00B20FCC">
        <w:tc>
          <w:tcPr>
            <w:tcW w:w="5000" w:type="pct"/>
            <w:gridSpan w:val="3"/>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Дополнительное оборудование</w:t>
            </w:r>
          </w:p>
        </w:tc>
      </w:tr>
      <w:tr w:rsidR="00343BA5" w:rsidRPr="002D144B" w:rsidTr="00B20FCC">
        <w:tc>
          <w:tcPr>
            <w:tcW w:w="274"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200"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
                <w:sz w:val="24"/>
                <w:szCs w:val="24"/>
              </w:rPr>
            </w:pPr>
            <w:r w:rsidRPr="002D144B">
              <w:rPr>
                <w:rFonts w:ascii="Times New Roman" w:eastAsia="Times New Roman" w:hAnsi="Times New Roman" w:cs="Times New Roman"/>
                <w:iCs/>
                <w:sz w:val="24"/>
                <w:szCs w:val="24"/>
              </w:rPr>
              <w:t>Стенды</w:t>
            </w:r>
          </w:p>
        </w:tc>
        <w:tc>
          <w:tcPr>
            <w:tcW w:w="1526"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По технической </w:t>
            </w:r>
            <w:r w:rsidRPr="002D144B">
              <w:rPr>
                <w:rFonts w:ascii="Times New Roman" w:eastAsia="Times New Roman" w:hAnsi="Times New Roman" w:cs="Times New Roman"/>
                <w:iCs/>
                <w:sz w:val="24"/>
                <w:szCs w:val="24"/>
              </w:rPr>
              <w:lastRenderedPageBreak/>
              <w:t>документации</w:t>
            </w:r>
          </w:p>
        </w:tc>
      </w:tr>
      <w:tr w:rsidR="00343BA5" w:rsidRPr="002D144B" w:rsidTr="00B20FCC">
        <w:tc>
          <w:tcPr>
            <w:tcW w:w="274"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lastRenderedPageBreak/>
              <w:t>2</w:t>
            </w:r>
          </w:p>
        </w:tc>
        <w:tc>
          <w:tcPr>
            <w:tcW w:w="3200"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Плакаты</w:t>
            </w:r>
          </w:p>
        </w:tc>
        <w:tc>
          <w:tcPr>
            <w:tcW w:w="1526"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343BA5" w:rsidRPr="002D144B" w:rsidTr="00B20FCC">
        <w:tc>
          <w:tcPr>
            <w:tcW w:w="274"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3</w:t>
            </w:r>
          </w:p>
        </w:tc>
        <w:tc>
          <w:tcPr>
            <w:tcW w:w="3200"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Плакат «Единая гос. система предупреждения и ликвидации чрезвычайных ситуаций\ГО»</w:t>
            </w:r>
          </w:p>
        </w:tc>
        <w:tc>
          <w:tcPr>
            <w:tcW w:w="1526"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343BA5" w:rsidRPr="002D144B" w:rsidTr="00B20FCC">
        <w:tc>
          <w:tcPr>
            <w:tcW w:w="274"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4</w:t>
            </w:r>
          </w:p>
        </w:tc>
        <w:tc>
          <w:tcPr>
            <w:tcW w:w="3200"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Плакат «Как узнать террориста смертника»</w:t>
            </w:r>
          </w:p>
        </w:tc>
        <w:tc>
          <w:tcPr>
            <w:tcW w:w="1526"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343BA5" w:rsidRPr="002D144B" w:rsidTr="00B20FCC">
        <w:tc>
          <w:tcPr>
            <w:tcW w:w="274"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5</w:t>
            </w:r>
          </w:p>
        </w:tc>
        <w:tc>
          <w:tcPr>
            <w:tcW w:w="3200"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Плакат «Первичные средства пожаротушения»</w:t>
            </w:r>
          </w:p>
        </w:tc>
        <w:tc>
          <w:tcPr>
            <w:tcW w:w="1526"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343BA5" w:rsidRPr="002D144B" w:rsidTr="00B20FCC">
        <w:tc>
          <w:tcPr>
            <w:tcW w:w="274"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6</w:t>
            </w:r>
          </w:p>
        </w:tc>
        <w:tc>
          <w:tcPr>
            <w:tcW w:w="3200"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Плакат «Средства  коллективной защиты/Средства индивид.защиты»</w:t>
            </w:r>
          </w:p>
        </w:tc>
        <w:tc>
          <w:tcPr>
            <w:tcW w:w="1526"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343BA5" w:rsidRPr="002D144B" w:rsidTr="00B20FCC">
        <w:tc>
          <w:tcPr>
            <w:tcW w:w="274"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7</w:t>
            </w:r>
          </w:p>
        </w:tc>
        <w:tc>
          <w:tcPr>
            <w:tcW w:w="3200"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Плакат «Табакокурение»</w:t>
            </w:r>
          </w:p>
        </w:tc>
        <w:tc>
          <w:tcPr>
            <w:tcW w:w="1526"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343BA5" w:rsidRPr="002D144B" w:rsidTr="00B20FCC">
        <w:tc>
          <w:tcPr>
            <w:tcW w:w="274"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8</w:t>
            </w:r>
          </w:p>
        </w:tc>
        <w:tc>
          <w:tcPr>
            <w:tcW w:w="3200"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Плакат «Ядерное оружие/Химическое оружие»</w:t>
            </w:r>
          </w:p>
        </w:tc>
        <w:tc>
          <w:tcPr>
            <w:tcW w:w="1526"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343BA5" w:rsidRPr="002D144B" w:rsidTr="00B20FCC">
        <w:tc>
          <w:tcPr>
            <w:tcW w:w="274"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9</w:t>
            </w:r>
          </w:p>
        </w:tc>
        <w:tc>
          <w:tcPr>
            <w:tcW w:w="3200"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Таблицы «Оружие России»</w:t>
            </w:r>
          </w:p>
        </w:tc>
        <w:tc>
          <w:tcPr>
            <w:tcW w:w="1526"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343BA5" w:rsidRPr="002D144B" w:rsidTr="00B20FCC">
        <w:tc>
          <w:tcPr>
            <w:tcW w:w="274"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10</w:t>
            </w:r>
          </w:p>
        </w:tc>
        <w:tc>
          <w:tcPr>
            <w:tcW w:w="3200"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Таблицы «Основы военной службы»</w:t>
            </w:r>
          </w:p>
        </w:tc>
        <w:tc>
          <w:tcPr>
            <w:tcW w:w="1526" w:type="pct"/>
            <w:shd w:val="clear" w:color="auto" w:fill="auto"/>
          </w:tcPr>
          <w:p w:rsidR="00343BA5" w:rsidRPr="002D144B" w:rsidRDefault="00343BA5" w:rsidP="00343BA5">
            <w:pPr>
              <w:snapToGrid w:val="0"/>
              <w:spacing w:after="0" w:line="259"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bl>
    <w:p w:rsidR="00343BA5" w:rsidRPr="002D144B" w:rsidRDefault="00343BA5" w:rsidP="00343BA5">
      <w:pPr>
        <w:suppressAutoHyphens/>
        <w:spacing w:after="0"/>
        <w:ind w:firstLine="709"/>
        <w:contextualSpacing/>
        <w:jc w:val="both"/>
        <w:rPr>
          <w:rFonts w:ascii="Times New Roman" w:eastAsia="Calibri" w:hAnsi="Times New Roman" w:cs="Times New Roman"/>
          <w:b/>
          <w:sz w:val="24"/>
          <w:szCs w:val="24"/>
        </w:rPr>
      </w:pPr>
    </w:p>
    <w:p w:rsidR="00343BA5" w:rsidRPr="002D144B" w:rsidRDefault="00343BA5" w:rsidP="00343BA5">
      <w:pPr>
        <w:suppressAutoHyphens/>
        <w:spacing w:after="0"/>
        <w:ind w:firstLine="709"/>
        <w:contextualSpacing/>
        <w:jc w:val="both"/>
        <w:rPr>
          <w:rFonts w:ascii="Times New Roman" w:eastAsia="Calibri" w:hAnsi="Times New Roman" w:cs="Times New Roman"/>
          <w:b/>
          <w:sz w:val="24"/>
          <w:szCs w:val="24"/>
        </w:rPr>
      </w:pPr>
      <w:r w:rsidRPr="002D144B">
        <w:rPr>
          <w:rFonts w:ascii="Times New Roman" w:eastAsia="Calibri" w:hAnsi="Times New Roman" w:cs="Times New Roman"/>
          <w:b/>
          <w:sz w:val="24"/>
          <w:szCs w:val="24"/>
        </w:rPr>
        <w:t>3.2.1. Основные печатные издания</w:t>
      </w:r>
    </w:p>
    <w:p w:rsidR="00343BA5" w:rsidRPr="002D144B" w:rsidRDefault="00343BA5" w:rsidP="00343BA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1. Конституция (Основной закон) Российской Федерации</w:t>
      </w:r>
    </w:p>
    <w:p w:rsidR="00343BA5" w:rsidRPr="002D144B" w:rsidRDefault="00343BA5" w:rsidP="00343BA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2. Трудовой Кодекс Российской Федерации</w:t>
      </w:r>
    </w:p>
    <w:p w:rsidR="00343BA5" w:rsidRPr="002D144B" w:rsidRDefault="00343BA5" w:rsidP="00343BA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3. Федеральный закон «Об основах охраны труда в Российской Федерации» №181 от 24.07.1999</w:t>
      </w:r>
    </w:p>
    <w:p w:rsidR="00343BA5" w:rsidRPr="002D144B" w:rsidRDefault="00343BA5" w:rsidP="00343BA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4. Федеральный закон «О санитарно-эпидемиологическом благополучии населения» №52-ФЗ от 22.07.2008</w:t>
      </w:r>
    </w:p>
    <w:p w:rsidR="00343BA5" w:rsidRPr="002D144B" w:rsidRDefault="00343BA5" w:rsidP="00343BA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5. Федеральный закон «О пожарной безопасности» № 69-Ф3 от 21.12.1994</w:t>
      </w:r>
    </w:p>
    <w:p w:rsidR="00343BA5" w:rsidRPr="002D144B" w:rsidRDefault="00343BA5" w:rsidP="00343BA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6. Федеральный закон «Технический регламент о требованиях пожарной безопасности» №123-Ф3 от 22.07.2008</w:t>
      </w:r>
    </w:p>
    <w:p w:rsidR="00343BA5" w:rsidRPr="002D144B" w:rsidRDefault="00343BA5" w:rsidP="00343BA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7. Система стандартов безопасности труда (ССБТ)</w:t>
      </w:r>
    </w:p>
    <w:p w:rsidR="00343BA5" w:rsidRPr="002D144B" w:rsidRDefault="00343BA5" w:rsidP="00343BA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8. Постановление Правительства Российской Федерации «Об утверждении Положения «Об особенностях расследования несчастных случаев на производстве в отдельных отраслях и организациях» № 73 от 24.10.2002</w:t>
      </w:r>
    </w:p>
    <w:p w:rsidR="00343BA5" w:rsidRPr="002D144B" w:rsidRDefault="00343BA5" w:rsidP="00343BA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9. Постановление Правительства Российской Федерации «Об аттестации рабочих мест по условиям труда» №73 от I4.03.1997</w:t>
      </w:r>
    </w:p>
    <w:p w:rsidR="00343BA5" w:rsidRPr="002D144B" w:rsidRDefault="00343BA5" w:rsidP="00343BA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10. Постановление Правительства Российской Федерации «Об утверждении положения о проведении государственной экспертизы условий труда в Российской Федерации» № 24 от 25.04.2003</w:t>
      </w:r>
    </w:p>
    <w:p w:rsidR="00343BA5" w:rsidRPr="002D144B" w:rsidRDefault="00343BA5" w:rsidP="00343BA5">
      <w:pPr>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11. Межотраслевые правила по охране труда в общественном питании ПОТ Р М—011-2000</w:t>
      </w:r>
    </w:p>
    <w:p w:rsidR="005E2300" w:rsidRDefault="005E2300" w:rsidP="005E2300">
      <w:pPr>
        <w:spacing w:after="0" w:line="240" w:lineRule="auto"/>
        <w:ind w:left="709"/>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3.2.2 Основные электронные издания</w:t>
      </w:r>
    </w:p>
    <w:p w:rsidR="00343BA5" w:rsidRPr="002D144B" w:rsidRDefault="005E2300" w:rsidP="00343BA5">
      <w:pPr>
        <w:spacing w:after="0"/>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343BA5" w:rsidRPr="002D144B">
        <w:rPr>
          <w:rFonts w:ascii="Times New Roman" w:eastAsia="Calibri" w:hAnsi="Times New Roman" w:cs="Times New Roman"/>
          <w:sz w:val="24"/>
          <w:szCs w:val="24"/>
        </w:rPr>
        <w:t>Карнаух Н.Н. Охрана труда: учебник для среднего профессионального образования / Н.Н. Карнаух. – Москва : Издательство Юрайт, 2023. – 343 с.</w:t>
      </w:r>
    </w:p>
    <w:p w:rsidR="00343BA5" w:rsidRPr="002D144B" w:rsidRDefault="00343BA5" w:rsidP="00343BA5">
      <w:pPr>
        <w:spacing w:after="0"/>
        <w:ind w:firstLine="709"/>
        <w:contextualSpacing/>
        <w:jc w:val="both"/>
        <w:rPr>
          <w:rFonts w:ascii="Times New Roman" w:eastAsia="Calibri" w:hAnsi="Times New Roman" w:cs="Times New Roman"/>
          <w:bCs/>
          <w:sz w:val="24"/>
          <w:szCs w:val="24"/>
        </w:rPr>
      </w:pPr>
    </w:p>
    <w:p w:rsidR="00343BA5" w:rsidRPr="002D144B" w:rsidRDefault="00343BA5">
      <w:pPr>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br w:type="page"/>
      </w:r>
    </w:p>
    <w:p w:rsidR="00B20FCC" w:rsidRPr="002D144B" w:rsidRDefault="00B20FCC" w:rsidP="00B20FCC">
      <w:pPr>
        <w:keepNext/>
        <w:spacing w:before="240" w:after="120" w:line="240" w:lineRule="auto"/>
        <w:jc w:val="right"/>
        <w:outlineLvl w:val="0"/>
        <w:rPr>
          <w:rFonts w:ascii="Times New Roman" w:eastAsia="Times New Roman" w:hAnsi="Times New Roman" w:cs="Times New Roman"/>
          <w:b/>
          <w:bCs/>
          <w:kern w:val="32"/>
          <w:sz w:val="24"/>
          <w:szCs w:val="24"/>
          <w:lang w:val="x-none" w:eastAsia="x-none"/>
        </w:rPr>
      </w:pPr>
      <w:r w:rsidRPr="002D144B">
        <w:rPr>
          <w:rFonts w:ascii="Times New Roman" w:eastAsia="Times New Roman" w:hAnsi="Times New Roman" w:cs="Times New Roman"/>
          <w:b/>
          <w:bCs/>
          <w:kern w:val="32"/>
          <w:sz w:val="24"/>
          <w:szCs w:val="24"/>
          <w:lang w:val="x-none" w:eastAsia="x-none"/>
        </w:rPr>
        <w:lastRenderedPageBreak/>
        <w:t xml:space="preserve">Приложение </w:t>
      </w:r>
      <w:r w:rsidRPr="002D144B">
        <w:rPr>
          <w:rFonts w:ascii="Times New Roman" w:eastAsia="Times New Roman" w:hAnsi="Times New Roman" w:cs="Times New Roman"/>
          <w:b/>
          <w:bCs/>
          <w:kern w:val="32"/>
          <w:sz w:val="24"/>
          <w:szCs w:val="24"/>
          <w:lang w:eastAsia="x-none"/>
        </w:rPr>
        <w:t xml:space="preserve">3 Рабочие </w:t>
      </w:r>
      <w:r w:rsidRPr="002D144B">
        <w:rPr>
          <w:rFonts w:ascii="Times New Roman" w:eastAsia="Times New Roman" w:hAnsi="Times New Roman" w:cs="Times New Roman"/>
          <w:b/>
          <w:bCs/>
          <w:kern w:val="32"/>
          <w:sz w:val="24"/>
          <w:szCs w:val="24"/>
          <w:lang w:val="x-none" w:eastAsia="x-none"/>
        </w:rPr>
        <w:t>программы учебных дисциплин</w:t>
      </w:r>
    </w:p>
    <w:p w:rsidR="00B20FCC" w:rsidRPr="002D144B" w:rsidRDefault="00B20FCC" w:rsidP="00B20FCC">
      <w:pPr>
        <w:spacing w:after="0" w:line="240" w:lineRule="auto"/>
        <w:rPr>
          <w:rFonts w:ascii="Times New Roman" w:eastAsia="Calibri" w:hAnsi="Times New Roman" w:cs="Times New Roman"/>
          <w:sz w:val="24"/>
          <w:szCs w:val="24"/>
          <w:lang w:val="x-none" w:eastAsia="x-none"/>
        </w:rPr>
      </w:pPr>
    </w:p>
    <w:p w:rsidR="00B20FCC" w:rsidRPr="002D144B" w:rsidRDefault="00B20FCC" w:rsidP="00B20FCC">
      <w:pPr>
        <w:spacing w:after="60"/>
        <w:jc w:val="right"/>
        <w:outlineLvl w:val="1"/>
        <w:rPr>
          <w:rFonts w:ascii="Times New Roman" w:eastAsia="Times New Roman" w:hAnsi="Times New Roman" w:cs="Times New Roman"/>
          <w:b/>
          <w:bCs/>
          <w:sz w:val="24"/>
          <w:szCs w:val="24"/>
          <w:lang w:eastAsia="ru-RU"/>
        </w:rPr>
      </w:pPr>
      <w:r w:rsidRPr="002D144B">
        <w:rPr>
          <w:rFonts w:ascii="Times New Roman" w:eastAsia="Times New Roman" w:hAnsi="Times New Roman" w:cs="Times New Roman"/>
          <w:b/>
          <w:bCs/>
          <w:sz w:val="24"/>
          <w:szCs w:val="24"/>
          <w:lang w:eastAsia="ru-RU"/>
        </w:rPr>
        <w:t>Приложение 3.16</w:t>
      </w:r>
    </w:p>
    <w:p w:rsidR="00B20FCC" w:rsidRPr="002D144B" w:rsidRDefault="00B20FCC" w:rsidP="00B20FCC">
      <w:pPr>
        <w:spacing w:after="0" w:line="240" w:lineRule="auto"/>
        <w:jc w:val="right"/>
        <w:rPr>
          <w:rFonts w:ascii="Times New Roman" w:eastAsia="Calibri" w:hAnsi="Times New Roman" w:cs="Times New Roman"/>
          <w:b/>
          <w:i/>
          <w:sz w:val="24"/>
          <w:szCs w:val="24"/>
        </w:rPr>
      </w:pPr>
      <w:r w:rsidRPr="002D144B">
        <w:rPr>
          <w:rFonts w:ascii="Times New Roman" w:eastAsia="Calibri" w:hAnsi="Times New Roman" w:cs="Times New Roman"/>
          <w:bCs/>
          <w:sz w:val="24"/>
          <w:szCs w:val="24"/>
        </w:rPr>
        <w:t>к ОПОП-П по специальности</w:t>
      </w:r>
      <w:r w:rsidRPr="002D144B">
        <w:rPr>
          <w:rFonts w:ascii="Times New Roman" w:eastAsia="Calibri" w:hAnsi="Times New Roman" w:cs="Times New Roman"/>
          <w:bCs/>
          <w:i/>
          <w:sz w:val="24"/>
          <w:szCs w:val="24"/>
        </w:rPr>
        <w:t xml:space="preserve"> </w:t>
      </w:r>
      <w:r w:rsidRPr="002D144B">
        <w:rPr>
          <w:rFonts w:ascii="Times New Roman" w:eastAsia="Calibri" w:hAnsi="Times New Roman" w:cs="Times New Roman"/>
          <w:bCs/>
          <w:i/>
          <w:sz w:val="24"/>
          <w:szCs w:val="24"/>
        </w:rPr>
        <w:br/>
      </w:r>
      <w:r w:rsidRPr="002D144B">
        <w:rPr>
          <w:rFonts w:ascii="Times New Roman" w:eastAsia="Calibri" w:hAnsi="Times New Roman" w:cs="Times New Roman"/>
          <w:b/>
          <w:sz w:val="24"/>
          <w:szCs w:val="24"/>
        </w:rPr>
        <w:t>43.02.15 Поварское и кондитерское дело</w:t>
      </w:r>
    </w:p>
    <w:p w:rsidR="00B20FCC" w:rsidRPr="002D144B" w:rsidRDefault="00B20FCC" w:rsidP="00B20FCC">
      <w:pPr>
        <w:spacing w:after="0" w:line="240" w:lineRule="auto"/>
        <w:jc w:val="right"/>
        <w:rPr>
          <w:rFonts w:ascii="Times New Roman" w:eastAsia="Calibri" w:hAnsi="Times New Roman" w:cs="Times New Roman"/>
          <w:i/>
          <w:sz w:val="24"/>
          <w:szCs w:val="24"/>
        </w:rPr>
      </w:pPr>
    </w:p>
    <w:p w:rsidR="00B20FCC" w:rsidRPr="002D144B" w:rsidRDefault="00B20FCC" w:rsidP="00B20FCC">
      <w:pPr>
        <w:spacing w:after="0" w:line="240" w:lineRule="auto"/>
        <w:jc w:val="center"/>
        <w:rPr>
          <w:rFonts w:ascii="Times New Roman" w:eastAsia="Calibri" w:hAnsi="Times New Roman" w:cs="Times New Roman"/>
          <w:b/>
          <w:i/>
          <w:sz w:val="24"/>
          <w:szCs w:val="24"/>
        </w:rPr>
      </w:pPr>
    </w:p>
    <w:p w:rsidR="00B20FCC" w:rsidRPr="002D144B" w:rsidRDefault="00B20FCC" w:rsidP="00B20FCC">
      <w:pPr>
        <w:spacing w:after="0" w:line="240" w:lineRule="auto"/>
        <w:jc w:val="center"/>
        <w:rPr>
          <w:rFonts w:ascii="Times New Roman" w:eastAsia="Calibri" w:hAnsi="Times New Roman" w:cs="Times New Roman"/>
          <w:b/>
          <w:i/>
          <w:sz w:val="24"/>
          <w:szCs w:val="24"/>
        </w:rPr>
      </w:pPr>
    </w:p>
    <w:p w:rsidR="00B20FCC" w:rsidRPr="002D144B" w:rsidRDefault="00B20FCC" w:rsidP="00B20FCC">
      <w:pPr>
        <w:spacing w:after="0" w:line="240" w:lineRule="auto"/>
        <w:jc w:val="center"/>
        <w:rPr>
          <w:rFonts w:ascii="Times New Roman" w:eastAsia="Calibri" w:hAnsi="Times New Roman" w:cs="Times New Roman"/>
          <w:b/>
          <w:i/>
          <w:sz w:val="24"/>
          <w:szCs w:val="24"/>
        </w:rPr>
      </w:pPr>
    </w:p>
    <w:p w:rsidR="00B20FCC" w:rsidRPr="002D144B" w:rsidRDefault="00B20FCC" w:rsidP="00B20FCC">
      <w:pPr>
        <w:spacing w:after="0" w:line="240" w:lineRule="auto"/>
        <w:jc w:val="center"/>
        <w:rPr>
          <w:rFonts w:ascii="Times New Roman" w:eastAsia="Calibri" w:hAnsi="Times New Roman" w:cs="Times New Roman"/>
          <w:b/>
          <w:i/>
          <w:sz w:val="24"/>
          <w:szCs w:val="24"/>
        </w:rPr>
      </w:pPr>
    </w:p>
    <w:p w:rsidR="00B20FCC" w:rsidRPr="002D144B" w:rsidRDefault="00B20FCC" w:rsidP="00B20FCC">
      <w:pPr>
        <w:spacing w:after="0" w:line="240" w:lineRule="auto"/>
        <w:jc w:val="center"/>
        <w:rPr>
          <w:rFonts w:ascii="Times New Roman" w:eastAsia="Calibri" w:hAnsi="Times New Roman" w:cs="Times New Roman"/>
          <w:b/>
          <w:i/>
          <w:sz w:val="24"/>
          <w:szCs w:val="24"/>
        </w:rPr>
      </w:pPr>
    </w:p>
    <w:p w:rsidR="00B20FCC" w:rsidRPr="002D144B" w:rsidRDefault="00B20FCC" w:rsidP="00B20FCC">
      <w:pPr>
        <w:spacing w:after="0" w:line="240" w:lineRule="auto"/>
        <w:jc w:val="center"/>
        <w:rPr>
          <w:rFonts w:ascii="Times New Roman" w:eastAsia="Calibri" w:hAnsi="Times New Roman" w:cs="Times New Roman"/>
          <w:b/>
          <w:i/>
          <w:sz w:val="24"/>
          <w:szCs w:val="24"/>
        </w:rPr>
      </w:pPr>
    </w:p>
    <w:p w:rsidR="00B20FCC" w:rsidRPr="002D144B" w:rsidRDefault="00B20FCC" w:rsidP="00B20FCC">
      <w:pPr>
        <w:spacing w:after="0" w:line="240" w:lineRule="auto"/>
        <w:jc w:val="center"/>
        <w:rPr>
          <w:rFonts w:ascii="Times New Roman" w:eastAsia="Calibri" w:hAnsi="Times New Roman" w:cs="Times New Roman"/>
          <w:b/>
          <w:i/>
          <w:sz w:val="24"/>
          <w:szCs w:val="24"/>
        </w:rPr>
      </w:pPr>
      <w:r w:rsidRPr="002D144B">
        <w:rPr>
          <w:rFonts w:ascii="Times New Roman" w:eastAsia="Calibri" w:hAnsi="Times New Roman" w:cs="Times New Roman"/>
          <w:b/>
          <w:i/>
          <w:sz w:val="24"/>
          <w:szCs w:val="24"/>
        </w:rPr>
        <w:t>Аннотация</w:t>
      </w:r>
    </w:p>
    <w:p w:rsidR="00B20FCC" w:rsidRPr="002D144B" w:rsidRDefault="00B20FCC" w:rsidP="00B20FCC">
      <w:pPr>
        <w:spacing w:after="0" w:line="240" w:lineRule="auto"/>
        <w:jc w:val="center"/>
        <w:rPr>
          <w:rFonts w:ascii="Times New Roman" w:eastAsia="Calibri" w:hAnsi="Times New Roman" w:cs="Times New Roman"/>
          <w:b/>
          <w:i/>
          <w:sz w:val="24"/>
          <w:szCs w:val="24"/>
        </w:rPr>
      </w:pPr>
    </w:p>
    <w:p w:rsidR="00B20FCC" w:rsidRPr="002D144B" w:rsidRDefault="00B20FCC" w:rsidP="00B20FCC">
      <w:pPr>
        <w:spacing w:after="0" w:line="240" w:lineRule="auto"/>
        <w:jc w:val="center"/>
        <w:rPr>
          <w:rFonts w:ascii="Times New Roman" w:eastAsia="Times New Roman" w:hAnsi="Times New Roman" w:cs="Times New Roman"/>
          <w:b/>
          <w:sz w:val="24"/>
          <w:szCs w:val="24"/>
          <w:lang w:eastAsia="ru-RU"/>
        </w:rPr>
      </w:pPr>
      <w:r w:rsidRPr="002D144B">
        <w:rPr>
          <w:rFonts w:ascii="Times New Roman" w:eastAsia="Times New Roman" w:hAnsi="Times New Roman" w:cs="Times New Roman"/>
          <w:b/>
          <w:sz w:val="24"/>
          <w:szCs w:val="24"/>
          <w:lang w:eastAsia="ru-RU"/>
        </w:rPr>
        <w:t>РАБОЧАЯ ПРОГРАММА УЧЕБНОЙ ДИСЦИПЛИНЫ</w:t>
      </w:r>
    </w:p>
    <w:p w:rsidR="00B20FCC" w:rsidRPr="002D144B" w:rsidRDefault="00B20FCC" w:rsidP="00B20FCC">
      <w:pPr>
        <w:spacing w:after="0" w:line="240" w:lineRule="auto"/>
        <w:jc w:val="center"/>
        <w:rPr>
          <w:rFonts w:ascii="Times New Roman" w:eastAsia="Calibri" w:hAnsi="Times New Roman" w:cs="Times New Roman"/>
          <w:b/>
          <w:i/>
          <w:sz w:val="24"/>
          <w:szCs w:val="24"/>
          <w:u w:val="single"/>
        </w:rPr>
      </w:pPr>
    </w:p>
    <w:p w:rsidR="00B20FCC" w:rsidRPr="002D144B" w:rsidRDefault="00B20FCC" w:rsidP="00B20FCC">
      <w:pPr>
        <w:spacing w:after="0"/>
        <w:jc w:val="center"/>
        <w:rPr>
          <w:rFonts w:ascii="Times New Roman" w:eastAsia="Times New Roman" w:hAnsi="Times New Roman" w:cs="Times New Roman"/>
          <w:b/>
          <w:iCs/>
          <w:sz w:val="24"/>
          <w:szCs w:val="24"/>
          <w:lang w:eastAsia="ru-RU"/>
        </w:rPr>
      </w:pPr>
      <w:r w:rsidRPr="002D144B">
        <w:rPr>
          <w:rFonts w:ascii="Times New Roman" w:eastAsia="Times New Roman" w:hAnsi="Times New Roman" w:cs="Times New Roman"/>
          <w:b/>
          <w:iCs/>
          <w:sz w:val="24"/>
          <w:szCs w:val="24"/>
          <w:lang w:eastAsia="ru-RU"/>
        </w:rPr>
        <w:t xml:space="preserve">ОП.09 Безопасность жизнедеятельности </w:t>
      </w:r>
    </w:p>
    <w:p w:rsidR="00B20FCC" w:rsidRPr="002D144B" w:rsidRDefault="00B20FCC" w:rsidP="00B20FCC">
      <w:pPr>
        <w:spacing w:after="0" w:line="240" w:lineRule="auto"/>
        <w:jc w:val="center"/>
        <w:rPr>
          <w:rFonts w:ascii="Times New Roman" w:eastAsia="Calibri" w:hAnsi="Times New Roman" w:cs="Times New Roman"/>
          <w:b/>
          <w:i/>
          <w:sz w:val="24"/>
          <w:szCs w:val="24"/>
        </w:rPr>
      </w:pPr>
    </w:p>
    <w:p w:rsidR="00B20FCC" w:rsidRPr="002D144B" w:rsidRDefault="00B20FCC" w:rsidP="00B20FCC">
      <w:pPr>
        <w:spacing w:after="0" w:line="240" w:lineRule="auto"/>
        <w:rPr>
          <w:rFonts w:ascii="Times New Roman" w:eastAsia="Calibri" w:hAnsi="Times New Roman" w:cs="Times New Roman"/>
          <w:b/>
          <w:i/>
          <w:sz w:val="24"/>
          <w:szCs w:val="24"/>
        </w:rPr>
      </w:pPr>
    </w:p>
    <w:p w:rsidR="00B20FCC" w:rsidRPr="002D144B" w:rsidRDefault="00B20FCC" w:rsidP="00B20FCC">
      <w:pPr>
        <w:spacing w:after="0" w:line="240" w:lineRule="auto"/>
        <w:rPr>
          <w:rFonts w:ascii="Times New Roman" w:eastAsia="Calibri" w:hAnsi="Times New Roman" w:cs="Times New Roman"/>
          <w:b/>
          <w:i/>
          <w:sz w:val="24"/>
          <w:szCs w:val="24"/>
        </w:rPr>
      </w:pPr>
    </w:p>
    <w:p w:rsidR="00B20FCC" w:rsidRPr="002D144B" w:rsidRDefault="00B20FCC" w:rsidP="00B20FCC">
      <w:pPr>
        <w:spacing w:after="0" w:line="240" w:lineRule="auto"/>
        <w:rPr>
          <w:rFonts w:ascii="Times New Roman" w:eastAsia="Calibri" w:hAnsi="Times New Roman" w:cs="Times New Roman"/>
          <w:b/>
          <w:i/>
          <w:sz w:val="24"/>
          <w:szCs w:val="24"/>
        </w:rPr>
      </w:pPr>
    </w:p>
    <w:p w:rsidR="00B20FCC" w:rsidRPr="002D144B" w:rsidRDefault="00B20FCC" w:rsidP="00B20FCC">
      <w:pPr>
        <w:spacing w:after="0" w:line="240" w:lineRule="auto"/>
        <w:rPr>
          <w:rFonts w:ascii="Times New Roman" w:eastAsia="Calibri" w:hAnsi="Times New Roman" w:cs="Times New Roman"/>
          <w:b/>
          <w:i/>
          <w:sz w:val="24"/>
          <w:szCs w:val="24"/>
        </w:rPr>
      </w:pPr>
    </w:p>
    <w:p w:rsidR="00B20FCC" w:rsidRPr="002D144B" w:rsidRDefault="00B20FCC" w:rsidP="00B20FCC">
      <w:pPr>
        <w:spacing w:after="0" w:line="240" w:lineRule="auto"/>
        <w:rPr>
          <w:rFonts w:ascii="Times New Roman" w:eastAsia="Calibri" w:hAnsi="Times New Roman" w:cs="Times New Roman"/>
          <w:b/>
          <w:i/>
          <w:sz w:val="24"/>
          <w:szCs w:val="24"/>
        </w:rPr>
      </w:pPr>
    </w:p>
    <w:p w:rsidR="00B20FCC" w:rsidRPr="002D144B" w:rsidRDefault="00B20FCC" w:rsidP="00B20FCC">
      <w:pPr>
        <w:spacing w:after="0" w:line="240" w:lineRule="auto"/>
        <w:rPr>
          <w:rFonts w:ascii="Times New Roman" w:eastAsia="Calibri" w:hAnsi="Times New Roman" w:cs="Times New Roman"/>
          <w:b/>
          <w:i/>
          <w:sz w:val="24"/>
          <w:szCs w:val="24"/>
        </w:rPr>
      </w:pPr>
    </w:p>
    <w:p w:rsidR="00B20FCC" w:rsidRPr="002D144B" w:rsidRDefault="00B20FCC" w:rsidP="00B20FCC">
      <w:pPr>
        <w:spacing w:after="0" w:line="240" w:lineRule="auto"/>
        <w:rPr>
          <w:rFonts w:ascii="Times New Roman" w:eastAsia="Calibri" w:hAnsi="Times New Roman" w:cs="Times New Roman"/>
          <w:b/>
          <w:i/>
          <w:sz w:val="24"/>
          <w:szCs w:val="24"/>
        </w:rPr>
      </w:pPr>
    </w:p>
    <w:p w:rsidR="00B20FCC" w:rsidRPr="002D144B" w:rsidRDefault="00B20FCC" w:rsidP="00B20FCC">
      <w:pPr>
        <w:spacing w:after="0" w:line="240" w:lineRule="auto"/>
        <w:rPr>
          <w:rFonts w:ascii="Times New Roman" w:eastAsia="Calibri" w:hAnsi="Times New Roman" w:cs="Times New Roman"/>
          <w:b/>
          <w:i/>
          <w:sz w:val="24"/>
          <w:szCs w:val="24"/>
        </w:rPr>
      </w:pPr>
    </w:p>
    <w:p w:rsidR="00B20FCC" w:rsidRPr="002D144B" w:rsidRDefault="00B20FCC" w:rsidP="00B20FCC">
      <w:pPr>
        <w:spacing w:after="0" w:line="240" w:lineRule="auto"/>
        <w:rPr>
          <w:rFonts w:ascii="Times New Roman" w:eastAsia="Calibri" w:hAnsi="Times New Roman" w:cs="Times New Roman"/>
          <w:b/>
          <w:i/>
          <w:sz w:val="24"/>
          <w:szCs w:val="24"/>
        </w:rPr>
      </w:pPr>
    </w:p>
    <w:p w:rsidR="00B20FCC" w:rsidRPr="002D144B" w:rsidRDefault="00B20FCC" w:rsidP="00B20FCC">
      <w:pPr>
        <w:spacing w:after="0" w:line="240" w:lineRule="auto"/>
        <w:rPr>
          <w:rFonts w:ascii="Times New Roman" w:eastAsia="Calibri" w:hAnsi="Times New Roman" w:cs="Times New Roman"/>
          <w:b/>
          <w:i/>
          <w:sz w:val="24"/>
          <w:szCs w:val="24"/>
        </w:rPr>
      </w:pPr>
    </w:p>
    <w:p w:rsidR="00B20FCC" w:rsidRPr="002D144B" w:rsidRDefault="00B20FCC" w:rsidP="00B20FCC">
      <w:pPr>
        <w:spacing w:after="0" w:line="240" w:lineRule="auto"/>
        <w:rPr>
          <w:rFonts w:ascii="Times New Roman" w:eastAsia="Calibri" w:hAnsi="Times New Roman" w:cs="Times New Roman"/>
          <w:b/>
          <w:i/>
          <w:sz w:val="24"/>
          <w:szCs w:val="24"/>
        </w:rPr>
      </w:pPr>
    </w:p>
    <w:p w:rsidR="00B20FCC" w:rsidRPr="002D144B" w:rsidRDefault="00B20FCC" w:rsidP="00B20FCC">
      <w:pPr>
        <w:spacing w:after="0" w:line="240" w:lineRule="auto"/>
        <w:rPr>
          <w:rFonts w:ascii="Times New Roman" w:eastAsia="Calibri" w:hAnsi="Times New Roman" w:cs="Times New Roman"/>
          <w:b/>
          <w:i/>
          <w:sz w:val="24"/>
          <w:szCs w:val="24"/>
        </w:rPr>
      </w:pPr>
    </w:p>
    <w:p w:rsidR="00B20FCC" w:rsidRPr="002D144B" w:rsidRDefault="00B20FCC" w:rsidP="00B20FCC">
      <w:pPr>
        <w:spacing w:after="0" w:line="240" w:lineRule="auto"/>
        <w:rPr>
          <w:rFonts w:ascii="Times New Roman" w:eastAsia="Calibri" w:hAnsi="Times New Roman" w:cs="Times New Roman"/>
          <w:b/>
          <w:i/>
          <w:sz w:val="24"/>
          <w:szCs w:val="24"/>
        </w:rPr>
      </w:pPr>
    </w:p>
    <w:p w:rsidR="00B20FCC" w:rsidRPr="002D144B" w:rsidRDefault="00B20FCC" w:rsidP="00B20FCC">
      <w:pPr>
        <w:spacing w:after="0" w:line="240" w:lineRule="auto"/>
        <w:rPr>
          <w:rFonts w:ascii="Times New Roman" w:eastAsia="Calibri" w:hAnsi="Times New Roman" w:cs="Times New Roman"/>
          <w:b/>
          <w:i/>
          <w:sz w:val="24"/>
          <w:szCs w:val="24"/>
        </w:rPr>
      </w:pPr>
    </w:p>
    <w:p w:rsidR="00B20FCC" w:rsidRPr="002D144B" w:rsidRDefault="00B20FCC" w:rsidP="00B20FCC">
      <w:pPr>
        <w:spacing w:after="0" w:line="240" w:lineRule="auto"/>
        <w:rPr>
          <w:rFonts w:ascii="Times New Roman" w:eastAsia="Calibri" w:hAnsi="Times New Roman" w:cs="Times New Roman"/>
          <w:b/>
          <w:i/>
          <w:sz w:val="24"/>
          <w:szCs w:val="24"/>
        </w:rPr>
      </w:pPr>
    </w:p>
    <w:p w:rsidR="00B20FCC" w:rsidRPr="002D144B" w:rsidRDefault="00B20FCC" w:rsidP="00B20FCC">
      <w:pPr>
        <w:spacing w:after="0" w:line="240" w:lineRule="auto"/>
        <w:rPr>
          <w:rFonts w:ascii="Times New Roman" w:eastAsia="Calibri" w:hAnsi="Times New Roman" w:cs="Times New Roman"/>
          <w:b/>
          <w:i/>
          <w:sz w:val="24"/>
          <w:szCs w:val="24"/>
        </w:rPr>
      </w:pPr>
    </w:p>
    <w:p w:rsidR="00B20FCC" w:rsidRPr="002D144B" w:rsidRDefault="00B20FCC" w:rsidP="00B20FCC">
      <w:pPr>
        <w:spacing w:after="0" w:line="240" w:lineRule="auto"/>
        <w:rPr>
          <w:rFonts w:ascii="Times New Roman" w:eastAsia="Calibri" w:hAnsi="Times New Roman" w:cs="Times New Roman"/>
          <w:b/>
          <w:i/>
          <w:sz w:val="24"/>
          <w:szCs w:val="24"/>
        </w:rPr>
      </w:pPr>
    </w:p>
    <w:p w:rsidR="00B20FCC" w:rsidRPr="002D144B" w:rsidRDefault="00B20FCC" w:rsidP="00B20FCC">
      <w:pPr>
        <w:spacing w:after="0" w:line="240" w:lineRule="auto"/>
        <w:rPr>
          <w:rFonts w:ascii="Times New Roman" w:eastAsia="Calibri" w:hAnsi="Times New Roman" w:cs="Times New Roman"/>
          <w:b/>
          <w:i/>
          <w:sz w:val="24"/>
          <w:szCs w:val="24"/>
        </w:rPr>
      </w:pPr>
    </w:p>
    <w:p w:rsidR="00B20FCC" w:rsidRPr="002D144B" w:rsidRDefault="00B20FCC" w:rsidP="00B20FCC">
      <w:pPr>
        <w:spacing w:after="0" w:line="240" w:lineRule="auto"/>
        <w:rPr>
          <w:rFonts w:ascii="Times New Roman" w:eastAsia="Calibri" w:hAnsi="Times New Roman" w:cs="Times New Roman"/>
          <w:b/>
          <w:i/>
          <w:sz w:val="24"/>
          <w:szCs w:val="24"/>
        </w:rPr>
      </w:pPr>
    </w:p>
    <w:p w:rsidR="00B20FCC" w:rsidRPr="002D144B" w:rsidRDefault="00B20FCC" w:rsidP="00B20FCC">
      <w:pPr>
        <w:spacing w:after="0" w:line="240" w:lineRule="auto"/>
        <w:rPr>
          <w:rFonts w:ascii="Times New Roman" w:eastAsia="Calibri" w:hAnsi="Times New Roman" w:cs="Times New Roman"/>
          <w:b/>
          <w:i/>
          <w:sz w:val="24"/>
          <w:szCs w:val="24"/>
        </w:rPr>
      </w:pPr>
    </w:p>
    <w:p w:rsidR="00B20FCC" w:rsidRPr="002D144B" w:rsidRDefault="00B20FCC" w:rsidP="00B20FCC">
      <w:pPr>
        <w:spacing w:after="0" w:line="240" w:lineRule="auto"/>
        <w:rPr>
          <w:rFonts w:ascii="Times New Roman" w:eastAsia="Calibri" w:hAnsi="Times New Roman" w:cs="Times New Roman"/>
          <w:b/>
          <w:i/>
          <w:sz w:val="24"/>
          <w:szCs w:val="24"/>
        </w:rPr>
      </w:pPr>
    </w:p>
    <w:p w:rsidR="00B20FCC" w:rsidRPr="002D144B" w:rsidRDefault="00B20FCC" w:rsidP="00B20FCC">
      <w:pPr>
        <w:spacing w:after="0" w:line="240" w:lineRule="auto"/>
        <w:rPr>
          <w:rFonts w:ascii="Times New Roman" w:eastAsia="Calibri" w:hAnsi="Times New Roman" w:cs="Times New Roman"/>
          <w:b/>
          <w:i/>
          <w:sz w:val="24"/>
          <w:szCs w:val="24"/>
        </w:rPr>
      </w:pPr>
    </w:p>
    <w:p w:rsidR="00B20FCC" w:rsidRPr="002D144B" w:rsidRDefault="00B20FCC" w:rsidP="00B20FCC">
      <w:pPr>
        <w:spacing w:after="0" w:line="240" w:lineRule="auto"/>
        <w:rPr>
          <w:rFonts w:ascii="Times New Roman" w:eastAsia="Calibri" w:hAnsi="Times New Roman" w:cs="Times New Roman"/>
          <w:b/>
          <w:i/>
          <w:sz w:val="24"/>
          <w:szCs w:val="24"/>
        </w:rPr>
      </w:pPr>
    </w:p>
    <w:p w:rsidR="00B20FCC" w:rsidRPr="002D144B" w:rsidRDefault="00B20FCC" w:rsidP="00B20FCC">
      <w:pPr>
        <w:jc w:val="center"/>
        <w:rPr>
          <w:rFonts w:ascii="Times New Roman" w:eastAsia="Calibri" w:hAnsi="Times New Roman" w:cs="Times New Roman"/>
          <w:b/>
          <w:bCs/>
          <w:iCs/>
          <w:sz w:val="24"/>
          <w:szCs w:val="24"/>
        </w:rPr>
        <w:sectPr w:rsidR="00B20FCC" w:rsidRPr="002D144B" w:rsidSect="00B20FCC">
          <w:headerReference w:type="even" r:id="rId42"/>
          <w:pgSz w:w="11906" w:h="16838"/>
          <w:pgMar w:top="1134" w:right="567" w:bottom="1134" w:left="1701" w:header="709" w:footer="709" w:gutter="0"/>
          <w:cols w:space="708"/>
          <w:docGrid w:linePitch="360"/>
        </w:sectPr>
      </w:pPr>
      <w:r w:rsidRPr="002D144B">
        <w:rPr>
          <w:rFonts w:ascii="Times New Roman" w:eastAsia="Calibri" w:hAnsi="Times New Roman" w:cs="Times New Roman"/>
          <w:b/>
          <w:bCs/>
          <w:iCs/>
          <w:sz w:val="24"/>
          <w:szCs w:val="24"/>
        </w:rPr>
        <w:t>2023 г.</w:t>
      </w:r>
    </w:p>
    <w:p w:rsidR="00B20FCC" w:rsidRPr="002D144B" w:rsidRDefault="00B20FCC" w:rsidP="00B20FCC">
      <w:pPr>
        <w:suppressAutoHyphens/>
        <w:spacing w:after="0"/>
        <w:contextualSpacing/>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lastRenderedPageBreak/>
        <w:t xml:space="preserve">1. ОБЩАЯ ХАРАКТЕРИСТИКА </w:t>
      </w:r>
      <w:r w:rsidRPr="002D144B">
        <w:rPr>
          <w:rFonts w:ascii="Times New Roman" w:eastAsia="Calibri" w:hAnsi="Times New Roman" w:cs="Times New Roman"/>
          <w:b/>
          <w:color w:val="000000"/>
          <w:sz w:val="24"/>
          <w:szCs w:val="24"/>
        </w:rPr>
        <w:t>РАБОЧЕЙ ПРОГРАММЫ</w:t>
      </w:r>
      <w:r w:rsidRPr="002D144B">
        <w:rPr>
          <w:rFonts w:ascii="Times New Roman" w:eastAsia="Calibri" w:hAnsi="Times New Roman" w:cs="Times New Roman"/>
          <w:b/>
          <w:sz w:val="24"/>
          <w:szCs w:val="24"/>
        </w:rPr>
        <w:t xml:space="preserve"> </w:t>
      </w:r>
      <w:r w:rsidRPr="002D144B">
        <w:rPr>
          <w:rFonts w:ascii="Times New Roman" w:eastAsia="Calibri" w:hAnsi="Times New Roman" w:cs="Times New Roman"/>
          <w:b/>
          <w:sz w:val="24"/>
          <w:szCs w:val="24"/>
        </w:rPr>
        <w:br/>
        <w:t>УЧЕБНОЙ ДИСЦИПЛИНЫ</w:t>
      </w:r>
    </w:p>
    <w:p w:rsidR="00B20FCC" w:rsidRPr="002D144B" w:rsidRDefault="00B20FCC" w:rsidP="00B20FCC">
      <w:pPr>
        <w:spacing w:after="0"/>
        <w:jc w:val="center"/>
        <w:rPr>
          <w:rFonts w:ascii="Times New Roman" w:eastAsia="Times New Roman" w:hAnsi="Times New Roman" w:cs="Times New Roman"/>
          <w:b/>
          <w:iCs/>
          <w:sz w:val="24"/>
          <w:szCs w:val="24"/>
          <w:lang w:eastAsia="ru-RU"/>
        </w:rPr>
      </w:pPr>
      <w:r w:rsidRPr="002D144B">
        <w:rPr>
          <w:rFonts w:ascii="Times New Roman" w:eastAsia="Times New Roman" w:hAnsi="Times New Roman" w:cs="Times New Roman"/>
          <w:b/>
          <w:iCs/>
          <w:sz w:val="24"/>
          <w:szCs w:val="24"/>
          <w:lang w:eastAsia="ru-RU"/>
        </w:rPr>
        <w:t xml:space="preserve">«ОП.09 Безопасность жизнедеятельности» </w:t>
      </w:r>
    </w:p>
    <w:p w:rsidR="00B20FCC" w:rsidRPr="002D144B" w:rsidRDefault="00B20FCC" w:rsidP="00B20FCC">
      <w:pPr>
        <w:spacing w:after="0"/>
        <w:ind w:firstLine="709"/>
        <w:jc w:val="center"/>
        <w:rPr>
          <w:rFonts w:ascii="Times New Roman" w:eastAsia="Times New Roman" w:hAnsi="Times New Roman" w:cs="Times New Roman"/>
          <w:sz w:val="24"/>
          <w:szCs w:val="24"/>
          <w:vertAlign w:val="superscript"/>
          <w:lang w:eastAsia="ru-RU"/>
        </w:rPr>
      </w:pPr>
    </w:p>
    <w:p w:rsidR="00B20FCC" w:rsidRPr="002D144B" w:rsidRDefault="00B20FCC" w:rsidP="00B20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2D144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B20FCC" w:rsidRPr="002D144B" w:rsidRDefault="00B20FCC" w:rsidP="00B20FCC">
      <w:pPr>
        <w:spacing w:after="0" w:line="240" w:lineRule="auto"/>
        <w:ind w:firstLine="709"/>
        <w:jc w:val="both"/>
        <w:rPr>
          <w:rFonts w:ascii="Times New Roman" w:eastAsia="Calibri" w:hAnsi="Times New Roman" w:cs="Times New Roman"/>
          <w:sz w:val="24"/>
          <w:szCs w:val="24"/>
        </w:rPr>
      </w:pPr>
      <w:r w:rsidRPr="002D144B">
        <w:rPr>
          <w:rFonts w:ascii="Times New Roman" w:eastAsia="Times New Roman" w:hAnsi="Times New Roman" w:cs="Times New Roman"/>
          <w:sz w:val="24"/>
          <w:szCs w:val="24"/>
          <w:lang w:eastAsia="ru-RU"/>
        </w:rPr>
        <w:t>Учебная дисциплина «</w:t>
      </w:r>
      <w:r w:rsidRPr="002D144B">
        <w:rPr>
          <w:rFonts w:ascii="Times New Roman" w:eastAsia="Times New Roman" w:hAnsi="Times New Roman" w:cs="Times New Roman"/>
          <w:iCs/>
          <w:sz w:val="24"/>
          <w:szCs w:val="24"/>
          <w:lang w:eastAsia="ru-RU"/>
        </w:rPr>
        <w:t>ОП.09 Безопасность жизнедеятельности»</w:t>
      </w:r>
      <w:r w:rsidRPr="002D144B">
        <w:rPr>
          <w:rFonts w:ascii="Times New Roman" w:eastAsia="Times New Roman" w:hAnsi="Times New Roman" w:cs="Times New Roman"/>
          <w:sz w:val="24"/>
          <w:szCs w:val="24"/>
          <w:lang w:eastAsia="ru-RU"/>
        </w:rPr>
        <w:t xml:space="preserve"> является обязательной частью </w:t>
      </w:r>
      <w:r w:rsidRPr="002D144B">
        <w:rPr>
          <w:rFonts w:ascii="Times New Roman" w:eastAsia="Times New Roman" w:hAnsi="Times New Roman" w:cs="Times New Roman"/>
          <w:bCs/>
          <w:iCs/>
          <w:sz w:val="24"/>
          <w:szCs w:val="24"/>
          <w:lang w:eastAsia="ru-RU"/>
        </w:rPr>
        <w:t>общепрофессионального цикла</w:t>
      </w:r>
      <w:r w:rsidRPr="002D144B">
        <w:rPr>
          <w:rFonts w:ascii="Times New Roman" w:eastAsia="Times New Roman" w:hAnsi="Times New Roman" w:cs="Times New Roman"/>
          <w:b/>
          <w:bCs/>
          <w:sz w:val="24"/>
          <w:szCs w:val="24"/>
          <w:lang w:eastAsia="ru-RU"/>
        </w:rPr>
        <w:t xml:space="preserve"> </w:t>
      </w:r>
      <w:r w:rsidRPr="002D144B">
        <w:rPr>
          <w:rFonts w:ascii="Times New Roman" w:eastAsia="Times New Roman" w:hAnsi="Times New Roman" w:cs="Times New Roman"/>
          <w:sz w:val="24"/>
          <w:szCs w:val="24"/>
          <w:lang w:eastAsia="ru-RU"/>
        </w:rPr>
        <w:t xml:space="preserve">ОПОП-П в соответствии с ФГОС СПО по </w:t>
      </w:r>
      <w:r w:rsidRPr="002D144B">
        <w:rPr>
          <w:rFonts w:ascii="Times New Roman" w:eastAsia="Times New Roman" w:hAnsi="Times New Roman" w:cs="Times New Roman"/>
          <w:iCs/>
          <w:sz w:val="24"/>
          <w:szCs w:val="24"/>
          <w:lang w:eastAsia="ru-RU"/>
        </w:rPr>
        <w:t xml:space="preserve">специальности </w:t>
      </w:r>
      <w:r w:rsidRPr="002D144B">
        <w:rPr>
          <w:rFonts w:ascii="Times New Roman" w:eastAsia="Calibri" w:hAnsi="Times New Roman" w:cs="Times New Roman"/>
          <w:sz w:val="24"/>
          <w:szCs w:val="24"/>
        </w:rPr>
        <w:t>43.02.15 Поварское и кондитерское дело.</w:t>
      </w:r>
    </w:p>
    <w:p w:rsidR="00B20FCC" w:rsidRPr="002D144B" w:rsidRDefault="00B20FCC" w:rsidP="00B20F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
          <w:sz w:val="24"/>
          <w:szCs w:val="24"/>
          <w:lang w:eastAsia="ru-RU"/>
        </w:rPr>
      </w:pPr>
      <w:r w:rsidRPr="002D144B">
        <w:rPr>
          <w:rFonts w:ascii="Times New Roman" w:eastAsia="Times New Roman" w:hAnsi="Times New Roman" w:cs="Times New Roman"/>
          <w:sz w:val="24"/>
          <w:szCs w:val="24"/>
          <w:lang w:eastAsia="ru-RU"/>
        </w:rPr>
        <w:t>Особое значение дисциплина имеет при формировании и развитии ОК 01-11</w:t>
      </w:r>
      <w:r w:rsidRPr="002D144B">
        <w:rPr>
          <w:rFonts w:ascii="Times New Roman" w:eastAsia="Times New Roman" w:hAnsi="Times New Roman" w:cs="Times New Roman"/>
          <w:i/>
          <w:sz w:val="24"/>
          <w:szCs w:val="24"/>
          <w:lang w:eastAsia="ru-RU"/>
        </w:rPr>
        <w:t>.</w:t>
      </w:r>
    </w:p>
    <w:p w:rsidR="00B20FCC" w:rsidRPr="002D144B" w:rsidRDefault="00B20FCC" w:rsidP="00B20FCC">
      <w:pPr>
        <w:spacing w:after="0"/>
        <w:ind w:firstLine="709"/>
        <w:contextualSpacing/>
        <w:rPr>
          <w:rFonts w:ascii="Times New Roman" w:eastAsia="Calibri" w:hAnsi="Times New Roman" w:cs="Times New Roman"/>
          <w:b/>
          <w:sz w:val="24"/>
          <w:szCs w:val="24"/>
        </w:rPr>
      </w:pPr>
    </w:p>
    <w:p w:rsidR="00B20FCC" w:rsidRPr="002D144B" w:rsidRDefault="00B20FCC" w:rsidP="00B20FCC">
      <w:pPr>
        <w:spacing w:after="0"/>
        <w:ind w:firstLine="709"/>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1.2. Цель и планируемые результаты освоения дисциплины:</w:t>
      </w:r>
    </w:p>
    <w:p w:rsidR="00B20FCC" w:rsidRPr="002D144B" w:rsidRDefault="00B20FCC" w:rsidP="00B20FCC">
      <w:pPr>
        <w:suppressAutoHyphens/>
        <w:spacing w:after="0"/>
        <w:ind w:firstLine="709"/>
        <w:contextualSpacing/>
        <w:jc w:val="both"/>
        <w:rPr>
          <w:rFonts w:ascii="Times New Roman" w:eastAsia="Calibri" w:hAnsi="Times New Roman" w:cs="Times New Roman"/>
          <w:sz w:val="24"/>
          <w:szCs w:val="24"/>
        </w:rPr>
      </w:pPr>
      <w:r w:rsidRPr="002D144B">
        <w:rPr>
          <w:rFonts w:ascii="Times New Roman" w:eastAsia="Calibri" w:hAnsi="Times New Roman" w:cs="Times New Roman"/>
          <w:sz w:val="24"/>
          <w:szCs w:val="24"/>
        </w:rPr>
        <w:t xml:space="preserve">В рамках программы учебной дисциплины обучающимися осваиваются умения </w:t>
      </w:r>
      <w:r w:rsidRPr="002D144B">
        <w:rPr>
          <w:rFonts w:ascii="Times New Roman" w:eastAsia="Calibri" w:hAnsi="Times New Roman" w:cs="Times New Roman"/>
          <w:sz w:val="24"/>
          <w:szCs w:val="24"/>
        </w:rPr>
        <w:br/>
        <w:t>и знания</w:t>
      </w:r>
    </w:p>
    <w:tbl>
      <w:tblPr>
        <w:tblStyle w:val="TableNormal"/>
        <w:tblW w:w="50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46"/>
        <w:gridCol w:w="3451"/>
        <w:gridCol w:w="4690"/>
      </w:tblGrid>
      <w:tr w:rsidR="00B20FCC" w:rsidRPr="002D144B" w:rsidTr="00B20FCC">
        <w:trPr>
          <w:trHeight w:val="250"/>
        </w:trPr>
        <w:tc>
          <w:tcPr>
            <w:tcW w:w="841" w:type="pct"/>
            <w:tcBorders>
              <w:top w:val="single" w:sz="4" w:space="0" w:color="000000"/>
              <w:left w:val="single" w:sz="4" w:space="0" w:color="000000"/>
              <w:bottom w:val="single" w:sz="4" w:space="0" w:color="000000"/>
              <w:right w:val="single" w:sz="4" w:space="0" w:color="000000"/>
            </w:tcBorders>
            <w:hideMark/>
          </w:tcPr>
          <w:p w:rsidR="00B20FCC" w:rsidRPr="002D144B" w:rsidRDefault="00B20FCC" w:rsidP="00B20FCC">
            <w:pPr>
              <w:ind w:left="57" w:right="57"/>
              <w:jc w:val="center"/>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Код ПК, ОК</w:t>
            </w:r>
          </w:p>
        </w:tc>
        <w:tc>
          <w:tcPr>
            <w:tcW w:w="1763" w:type="pct"/>
            <w:tcBorders>
              <w:top w:val="single" w:sz="4" w:space="0" w:color="000000"/>
              <w:left w:val="single" w:sz="4" w:space="0" w:color="000000"/>
              <w:bottom w:val="single" w:sz="4" w:space="0" w:color="000000"/>
              <w:right w:val="single" w:sz="4" w:space="0" w:color="000000"/>
            </w:tcBorders>
            <w:hideMark/>
          </w:tcPr>
          <w:p w:rsidR="00B20FCC" w:rsidRPr="002D144B" w:rsidRDefault="00B20FCC" w:rsidP="00B20FCC">
            <w:pPr>
              <w:ind w:left="57" w:right="57"/>
              <w:jc w:val="center"/>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Уметь</w:t>
            </w:r>
          </w:p>
        </w:tc>
        <w:tc>
          <w:tcPr>
            <w:tcW w:w="2396" w:type="pct"/>
            <w:tcBorders>
              <w:top w:val="single" w:sz="4" w:space="0" w:color="000000"/>
              <w:left w:val="single" w:sz="4" w:space="0" w:color="000000"/>
              <w:bottom w:val="single" w:sz="4" w:space="0" w:color="000000"/>
              <w:right w:val="single" w:sz="4" w:space="0" w:color="000000"/>
            </w:tcBorders>
            <w:hideMark/>
          </w:tcPr>
          <w:p w:rsidR="00B20FCC" w:rsidRPr="002D144B" w:rsidRDefault="00B20FCC" w:rsidP="00B20FCC">
            <w:pPr>
              <w:ind w:left="57" w:right="57"/>
              <w:jc w:val="center"/>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Знать</w:t>
            </w:r>
          </w:p>
        </w:tc>
      </w:tr>
      <w:tr w:rsidR="00B20FCC" w:rsidRPr="002D144B" w:rsidTr="00B20FCC">
        <w:trPr>
          <w:trHeight w:val="7962"/>
        </w:trPr>
        <w:tc>
          <w:tcPr>
            <w:tcW w:w="841" w:type="pct"/>
            <w:tcBorders>
              <w:top w:val="single" w:sz="4" w:space="0" w:color="000000"/>
              <w:left w:val="single" w:sz="4" w:space="0" w:color="000000"/>
              <w:bottom w:val="single" w:sz="4" w:space="0" w:color="000000"/>
              <w:right w:val="single" w:sz="4" w:space="0" w:color="000000"/>
            </w:tcBorders>
            <w:hideMark/>
          </w:tcPr>
          <w:p w:rsidR="00B20FCC" w:rsidRPr="002D144B" w:rsidRDefault="00B20FCC" w:rsidP="00B20FCC">
            <w:pPr>
              <w:ind w:left="57" w:right="57"/>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 xml:space="preserve">ОК 01-04, </w:t>
            </w:r>
          </w:p>
          <w:p w:rsidR="00B20FCC" w:rsidRPr="002D144B" w:rsidRDefault="00B20FCC" w:rsidP="00B20FCC">
            <w:pPr>
              <w:ind w:left="57" w:right="57"/>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06,</w:t>
            </w:r>
          </w:p>
          <w:p w:rsidR="00B20FCC" w:rsidRPr="002D144B" w:rsidRDefault="00B20FCC" w:rsidP="00B20FCC">
            <w:pPr>
              <w:ind w:left="57" w:right="57"/>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08,</w:t>
            </w:r>
          </w:p>
          <w:p w:rsidR="00B20FCC" w:rsidRPr="002D144B" w:rsidRDefault="00B20FCC" w:rsidP="00B20FCC">
            <w:pPr>
              <w:ind w:left="57" w:right="57"/>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 xml:space="preserve">ОК 09, </w:t>
            </w:r>
          </w:p>
          <w:p w:rsidR="00B20FCC" w:rsidRPr="002D144B" w:rsidRDefault="00B20FCC" w:rsidP="00B20FCC">
            <w:pPr>
              <w:ind w:left="57" w:right="57"/>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10</w:t>
            </w:r>
          </w:p>
          <w:p w:rsidR="00B20FCC" w:rsidRPr="002D144B" w:rsidRDefault="00B20FCC" w:rsidP="00B20FCC">
            <w:pPr>
              <w:ind w:left="57" w:right="57"/>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ОК 11</w:t>
            </w:r>
          </w:p>
        </w:tc>
        <w:tc>
          <w:tcPr>
            <w:tcW w:w="1763" w:type="pct"/>
            <w:tcBorders>
              <w:top w:val="single" w:sz="4" w:space="0" w:color="000000"/>
              <w:left w:val="single" w:sz="4" w:space="0" w:color="000000"/>
              <w:bottom w:val="single" w:sz="4" w:space="0" w:color="000000"/>
              <w:right w:val="single" w:sz="4" w:space="0" w:color="000000"/>
            </w:tcBorders>
            <w:hideMark/>
          </w:tcPr>
          <w:p w:rsidR="00B20FCC" w:rsidRPr="002D144B" w:rsidRDefault="00B20FCC" w:rsidP="00B20FCC">
            <w:pPr>
              <w:ind w:left="57" w:right="57"/>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организовывать и проводить мероприятия по защите населения от негативных воздействий чрезвычайных ситуаций; предпринимать профилактические меры для снижения уровня опасностей различного вида и их последствий в профессиональной деятельности и быту; использовать средства индивидуальной и коллективной защиты от оружия массового поражения;</w:t>
            </w:r>
          </w:p>
          <w:p w:rsidR="00B20FCC" w:rsidRPr="002D144B" w:rsidRDefault="00B20FCC" w:rsidP="00B20FCC">
            <w:pPr>
              <w:ind w:left="57" w:right="57"/>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применять первичные средства пожаротушения;</w:t>
            </w:r>
          </w:p>
          <w:p w:rsidR="00B20FCC" w:rsidRPr="002D144B" w:rsidRDefault="00B20FCC" w:rsidP="00B20FCC">
            <w:pPr>
              <w:ind w:left="57" w:right="57"/>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ориентироваться в перечне военно- учетных специальностей и самостоятельно определять среди них родственные полученной специальности;</w:t>
            </w:r>
          </w:p>
          <w:p w:rsidR="00B20FCC" w:rsidRPr="002D144B" w:rsidRDefault="00B20FCC" w:rsidP="00B20FCC">
            <w:pPr>
              <w:ind w:left="57" w:right="57"/>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B20FCC" w:rsidRPr="002D144B" w:rsidRDefault="00B20FCC" w:rsidP="00B20FCC">
            <w:pPr>
              <w:ind w:left="57" w:right="57"/>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владеть способами бесконфликтного общения и саморегуляции в повседневной деятельности и экстремальных условиях военной службы; оказывать первую помощь</w:t>
            </w:r>
          </w:p>
          <w:p w:rsidR="00B20FCC" w:rsidRPr="002D144B" w:rsidRDefault="00B20FCC" w:rsidP="00B20FCC">
            <w:pPr>
              <w:ind w:left="57" w:right="57"/>
              <w:rPr>
                <w:rFonts w:ascii="Times New Roman" w:eastAsia="Times New Roman" w:hAnsi="Times New Roman" w:cs="Times New Roman"/>
                <w:sz w:val="24"/>
                <w:szCs w:val="24"/>
              </w:rPr>
            </w:pPr>
            <w:r w:rsidRPr="002D144B">
              <w:rPr>
                <w:rFonts w:ascii="Times New Roman" w:eastAsia="Times New Roman" w:hAnsi="Times New Roman" w:cs="Times New Roman"/>
                <w:sz w:val="24"/>
                <w:szCs w:val="24"/>
              </w:rPr>
              <w:t>пострадавшим</w:t>
            </w:r>
          </w:p>
        </w:tc>
        <w:tc>
          <w:tcPr>
            <w:tcW w:w="2396" w:type="pct"/>
            <w:tcBorders>
              <w:top w:val="single" w:sz="4" w:space="0" w:color="000000"/>
              <w:left w:val="single" w:sz="4" w:space="0" w:color="000000"/>
              <w:bottom w:val="single" w:sz="4" w:space="0" w:color="000000"/>
              <w:right w:val="single" w:sz="4" w:space="0" w:color="000000"/>
            </w:tcBorders>
            <w:hideMark/>
          </w:tcPr>
          <w:p w:rsidR="00B20FCC" w:rsidRPr="002D144B" w:rsidRDefault="00B20FCC" w:rsidP="00B20FCC">
            <w:pPr>
              <w:ind w:left="57" w:right="57"/>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B20FCC" w:rsidRPr="002D144B" w:rsidRDefault="00B20FCC" w:rsidP="00B20FCC">
            <w:pPr>
              <w:ind w:left="57" w:right="57"/>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основы военной службы и обороны государства;</w:t>
            </w:r>
          </w:p>
          <w:p w:rsidR="00B20FCC" w:rsidRPr="002D144B" w:rsidRDefault="00B20FCC" w:rsidP="00B20FCC">
            <w:pPr>
              <w:ind w:left="57" w:right="57"/>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задачи и основные мероприятия гражданской обороны;</w:t>
            </w:r>
          </w:p>
          <w:p w:rsidR="00B20FCC" w:rsidRPr="002D144B" w:rsidRDefault="00B20FCC" w:rsidP="00B20FCC">
            <w:pPr>
              <w:ind w:left="57" w:right="57"/>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способы защиты населения от оружия массового поражения;</w:t>
            </w:r>
          </w:p>
          <w:p w:rsidR="00B20FCC" w:rsidRPr="002D144B" w:rsidRDefault="00B20FCC" w:rsidP="00B20FCC">
            <w:pPr>
              <w:ind w:left="57" w:right="57"/>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меры пожарной безопасности и правила безопасного поведения при пожарах; организацию и порядок призыва граждан на военную службу и поступления на неё в добровольном порядке;</w:t>
            </w:r>
          </w:p>
          <w:p w:rsidR="00B20FCC" w:rsidRPr="002D144B" w:rsidRDefault="00B20FCC" w:rsidP="00B20FCC">
            <w:pPr>
              <w:ind w:left="57" w:right="57"/>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B20FCC" w:rsidRPr="002D144B" w:rsidRDefault="00B20FCC" w:rsidP="00B20FCC">
            <w:pPr>
              <w:ind w:left="57" w:right="57"/>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область применения получаемых профессиональных знаний при исполнении обязанностей военной службы;</w:t>
            </w:r>
          </w:p>
          <w:p w:rsidR="00B20FCC" w:rsidRPr="002D144B" w:rsidRDefault="00B20FCC" w:rsidP="00B20FCC">
            <w:pPr>
              <w:ind w:left="57" w:right="57"/>
              <w:rPr>
                <w:rFonts w:ascii="Times New Roman" w:eastAsia="Times New Roman" w:hAnsi="Times New Roman" w:cs="Times New Roman"/>
                <w:sz w:val="24"/>
                <w:szCs w:val="24"/>
                <w:lang w:val="ru-RU"/>
              </w:rPr>
            </w:pPr>
            <w:r w:rsidRPr="002D144B">
              <w:rPr>
                <w:rFonts w:ascii="Times New Roman" w:eastAsia="Times New Roman" w:hAnsi="Times New Roman" w:cs="Times New Roman"/>
                <w:sz w:val="24"/>
                <w:szCs w:val="24"/>
                <w:lang w:val="ru-RU"/>
              </w:rPr>
              <w:t>порядок и правила оказания первой помощи пострадавшим.</w:t>
            </w:r>
          </w:p>
        </w:tc>
      </w:tr>
    </w:tbl>
    <w:p w:rsidR="00B20FCC" w:rsidRPr="002D144B" w:rsidRDefault="00B20FCC" w:rsidP="00B20FCC">
      <w:pPr>
        <w:suppressAutoHyphens/>
        <w:spacing w:after="0"/>
        <w:ind w:firstLine="709"/>
        <w:contextualSpacing/>
        <w:jc w:val="both"/>
        <w:rPr>
          <w:rFonts w:ascii="Times New Roman" w:eastAsia="Calibri" w:hAnsi="Times New Roman" w:cs="Times New Roman"/>
          <w:sz w:val="24"/>
          <w:szCs w:val="24"/>
        </w:rPr>
      </w:pPr>
    </w:p>
    <w:p w:rsidR="00B20FCC" w:rsidRPr="002D144B" w:rsidRDefault="00B20FCC" w:rsidP="00B20FCC">
      <w:pPr>
        <w:suppressAutoHyphens/>
        <w:spacing w:after="0"/>
        <w:contextualSpacing/>
        <w:jc w:val="center"/>
        <w:rPr>
          <w:rFonts w:ascii="Times New Roman" w:eastAsia="Calibri" w:hAnsi="Times New Roman" w:cs="Times New Roman"/>
          <w:b/>
          <w:sz w:val="24"/>
          <w:szCs w:val="24"/>
        </w:rPr>
      </w:pPr>
      <w:r w:rsidRPr="002D144B">
        <w:rPr>
          <w:rFonts w:ascii="Times New Roman" w:eastAsia="Calibri" w:hAnsi="Times New Roman" w:cs="Times New Roman"/>
          <w:b/>
          <w:sz w:val="24"/>
          <w:szCs w:val="24"/>
        </w:rPr>
        <w:lastRenderedPageBreak/>
        <w:t>2. СТРУКТУРА И СОДЕРЖАНИЕ УЧЕБНОЙ ДИСЦИПЛИНЫ</w:t>
      </w:r>
    </w:p>
    <w:p w:rsidR="00B20FCC" w:rsidRPr="002D144B" w:rsidRDefault="00B20FCC" w:rsidP="00B20FCC">
      <w:pPr>
        <w:suppressAutoHyphens/>
        <w:spacing w:after="0"/>
        <w:ind w:firstLine="709"/>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37"/>
        <w:gridCol w:w="2517"/>
      </w:tblGrid>
      <w:tr w:rsidR="00B20FCC" w:rsidRPr="002D144B" w:rsidTr="00B20FCC">
        <w:trPr>
          <w:trHeight w:val="490"/>
        </w:trPr>
        <w:tc>
          <w:tcPr>
            <w:tcW w:w="3723" w:type="pct"/>
            <w:vAlign w:val="center"/>
          </w:tcPr>
          <w:p w:rsidR="00B20FCC" w:rsidRPr="002D144B" w:rsidRDefault="00B20FCC" w:rsidP="00B20FCC">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Вид учебной работы</w:t>
            </w:r>
          </w:p>
        </w:tc>
        <w:tc>
          <w:tcPr>
            <w:tcW w:w="1277" w:type="pct"/>
            <w:vAlign w:val="center"/>
          </w:tcPr>
          <w:p w:rsidR="00B20FCC" w:rsidRPr="002D144B" w:rsidRDefault="00B20FCC" w:rsidP="00B20FCC">
            <w:pPr>
              <w:suppressAutoHyphens/>
              <w:spacing w:after="0"/>
              <w:contextualSpacing/>
              <w:rPr>
                <w:rFonts w:ascii="Times New Roman" w:eastAsia="Calibri" w:hAnsi="Times New Roman" w:cs="Times New Roman"/>
                <w:b/>
                <w:iCs/>
                <w:sz w:val="24"/>
                <w:szCs w:val="24"/>
              </w:rPr>
            </w:pPr>
            <w:r w:rsidRPr="002D144B">
              <w:rPr>
                <w:rFonts w:ascii="Times New Roman" w:eastAsia="Calibri" w:hAnsi="Times New Roman" w:cs="Times New Roman"/>
                <w:b/>
                <w:iCs/>
                <w:sz w:val="24"/>
                <w:szCs w:val="24"/>
              </w:rPr>
              <w:t>Объем в часах</w:t>
            </w:r>
          </w:p>
        </w:tc>
      </w:tr>
      <w:tr w:rsidR="00B20FCC" w:rsidRPr="002D144B" w:rsidTr="00B20FCC">
        <w:trPr>
          <w:trHeight w:val="490"/>
        </w:trPr>
        <w:tc>
          <w:tcPr>
            <w:tcW w:w="3723" w:type="pct"/>
            <w:vAlign w:val="center"/>
          </w:tcPr>
          <w:p w:rsidR="00B20FCC" w:rsidRPr="002D144B" w:rsidRDefault="00B20FCC" w:rsidP="00B20FCC">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Объем образовательной программы учебной дисциплины</w:t>
            </w:r>
          </w:p>
        </w:tc>
        <w:tc>
          <w:tcPr>
            <w:tcW w:w="1277" w:type="pct"/>
            <w:vAlign w:val="center"/>
          </w:tcPr>
          <w:p w:rsidR="00B20FCC" w:rsidRPr="002D144B" w:rsidRDefault="00606AD6" w:rsidP="00B20FCC">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68</w:t>
            </w:r>
          </w:p>
        </w:tc>
      </w:tr>
      <w:tr w:rsidR="00B20FCC" w:rsidRPr="002D144B" w:rsidTr="00B20FCC">
        <w:trPr>
          <w:trHeight w:val="490"/>
        </w:trPr>
        <w:tc>
          <w:tcPr>
            <w:tcW w:w="3723" w:type="pct"/>
            <w:shd w:val="clear" w:color="auto" w:fill="auto"/>
            <w:vAlign w:val="center"/>
          </w:tcPr>
          <w:p w:rsidR="00B20FCC" w:rsidRPr="002D144B" w:rsidRDefault="00B20FCC" w:rsidP="00B20FCC">
            <w:pPr>
              <w:suppressAutoHyphens/>
              <w:spacing w:after="0"/>
              <w:contextualSpacing/>
              <w:rPr>
                <w:rFonts w:ascii="Times New Roman" w:eastAsia="Calibri" w:hAnsi="Times New Roman" w:cs="Times New Roman"/>
                <w:b/>
                <w:sz w:val="24"/>
                <w:szCs w:val="24"/>
              </w:rPr>
            </w:pPr>
            <w:r w:rsidRPr="002D144B">
              <w:rPr>
                <w:rFonts w:ascii="Times New Roman" w:eastAsia="Calibri" w:hAnsi="Times New Roman" w:cs="Times New Roman"/>
                <w:b/>
                <w:sz w:val="24"/>
                <w:szCs w:val="24"/>
              </w:rPr>
              <w:t>в т.ч. в форме практической подготовки</w:t>
            </w:r>
          </w:p>
        </w:tc>
        <w:tc>
          <w:tcPr>
            <w:tcW w:w="1277" w:type="pct"/>
            <w:shd w:val="clear" w:color="auto" w:fill="auto"/>
            <w:vAlign w:val="center"/>
          </w:tcPr>
          <w:p w:rsidR="00B20FCC" w:rsidRPr="002D144B" w:rsidRDefault="00606AD6" w:rsidP="00B20FCC">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46</w:t>
            </w:r>
          </w:p>
        </w:tc>
      </w:tr>
      <w:tr w:rsidR="00B20FCC" w:rsidRPr="002D144B" w:rsidTr="00B20FCC">
        <w:trPr>
          <w:trHeight w:val="336"/>
        </w:trPr>
        <w:tc>
          <w:tcPr>
            <w:tcW w:w="5000" w:type="pct"/>
            <w:gridSpan w:val="2"/>
            <w:vAlign w:val="center"/>
          </w:tcPr>
          <w:p w:rsidR="00B20FCC" w:rsidRPr="002D144B" w:rsidRDefault="00B20FCC" w:rsidP="00B20FCC">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sz w:val="24"/>
                <w:szCs w:val="24"/>
              </w:rPr>
              <w:t>в т. ч.:</w:t>
            </w:r>
          </w:p>
        </w:tc>
      </w:tr>
      <w:tr w:rsidR="00B20FCC" w:rsidRPr="002D144B" w:rsidTr="00B20FCC">
        <w:trPr>
          <w:trHeight w:val="490"/>
        </w:trPr>
        <w:tc>
          <w:tcPr>
            <w:tcW w:w="3723" w:type="pct"/>
            <w:vAlign w:val="center"/>
          </w:tcPr>
          <w:p w:rsidR="00B20FCC" w:rsidRPr="002D144B" w:rsidRDefault="00B20FCC" w:rsidP="00B20FCC">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теоретическое обучение</w:t>
            </w:r>
          </w:p>
        </w:tc>
        <w:tc>
          <w:tcPr>
            <w:tcW w:w="1277" w:type="pct"/>
            <w:vAlign w:val="center"/>
          </w:tcPr>
          <w:p w:rsidR="00B20FCC" w:rsidRPr="002D144B" w:rsidRDefault="00606AD6" w:rsidP="00B20FCC">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16</w:t>
            </w:r>
          </w:p>
        </w:tc>
      </w:tr>
      <w:tr w:rsidR="00B20FCC" w:rsidRPr="002D144B" w:rsidTr="00B20FCC">
        <w:trPr>
          <w:trHeight w:val="490"/>
        </w:trPr>
        <w:tc>
          <w:tcPr>
            <w:tcW w:w="3723" w:type="pct"/>
            <w:vAlign w:val="center"/>
          </w:tcPr>
          <w:p w:rsidR="00B20FCC" w:rsidRPr="002D144B" w:rsidRDefault="00B20FCC" w:rsidP="00B20FCC">
            <w:pPr>
              <w:suppressAutoHyphens/>
              <w:spacing w:after="0"/>
              <w:contextualSpacing/>
              <w:rPr>
                <w:rFonts w:ascii="Times New Roman" w:eastAsia="Calibri" w:hAnsi="Times New Roman" w:cs="Times New Roman"/>
                <w:sz w:val="24"/>
                <w:szCs w:val="24"/>
              </w:rPr>
            </w:pPr>
            <w:r w:rsidRPr="002D144B">
              <w:rPr>
                <w:rFonts w:ascii="Times New Roman" w:eastAsia="Calibri" w:hAnsi="Times New Roman" w:cs="Times New Roman"/>
                <w:sz w:val="24"/>
                <w:szCs w:val="24"/>
              </w:rPr>
              <w:t>практические занятия</w:t>
            </w:r>
            <w:r w:rsidRPr="002D144B">
              <w:rPr>
                <w:rFonts w:ascii="Times New Roman" w:eastAsia="Calibri" w:hAnsi="Times New Roman" w:cs="Times New Roman"/>
                <w:i/>
                <w:sz w:val="24"/>
                <w:szCs w:val="24"/>
              </w:rPr>
              <w:t xml:space="preserve"> </w:t>
            </w:r>
          </w:p>
        </w:tc>
        <w:tc>
          <w:tcPr>
            <w:tcW w:w="1277" w:type="pct"/>
            <w:vAlign w:val="center"/>
          </w:tcPr>
          <w:p w:rsidR="00B20FCC" w:rsidRPr="002D144B" w:rsidRDefault="00B20FCC" w:rsidP="00B20FCC">
            <w:pPr>
              <w:suppressAutoHyphens/>
              <w:spacing w:after="0"/>
              <w:contextualSpacing/>
              <w:rPr>
                <w:rFonts w:ascii="Times New Roman" w:eastAsia="Calibri" w:hAnsi="Times New Roman" w:cs="Times New Roman"/>
                <w:iCs/>
                <w:sz w:val="24"/>
                <w:szCs w:val="24"/>
              </w:rPr>
            </w:pPr>
            <w:r w:rsidRPr="002D144B">
              <w:rPr>
                <w:rFonts w:ascii="Times New Roman" w:eastAsia="Calibri" w:hAnsi="Times New Roman" w:cs="Times New Roman"/>
                <w:iCs/>
                <w:sz w:val="24"/>
                <w:szCs w:val="24"/>
              </w:rPr>
              <w:t>46</w:t>
            </w:r>
          </w:p>
        </w:tc>
      </w:tr>
      <w:tr w:rsidR="00B20FCC" w:rsidRPr="002D144B" w:rsidTr="00B20FCC">
        <w:trPr>
          <w:trHeight w:val="267"/>
        </w:trPr>
        <w:tc>
          <w:tcPr>
            <w:tcW w:w="3723" w:type="pct"/>
            <w:vAlign w:val="center"/>
          </w:tcPr>
          <w:p w:rsidR="00B20FCC" w:rsidRPr="00606AD6" w:rsidRDefault="00B20FCC" w:rsidP="00B20FCC">
            <w:pPr>
              <w:suppressAutoHyphens/>
              <w:spacing w:after="0"/>
              <w:contextualSpacing/>
              <w:rPr>
                <w:rFonts w:ascii="Times New Roman" w:eastAsia="Calibri" w:hAnsi="Times New Roman" w:cs="Times New Roman"/>
                <w:sz w:val="24"/>
                <w:szCs w:val="24"/>
              </w:rPr>
            </w:pPr>
            <w:r w:rsidRPr="00606AD6">
              <w:rPr>
                <w:rFonts w:ascii="Times New Roman" w:eastAsia="Calibri" w:hAnsi="Times New Roman" w:cs="Times New Roman"/>
                <w:sz w:val="24"/>
                <w:szCs w:val="24"/>
              </w:rPr>
              <w:t xml:space="preserve">Самостоятельная работа </w:t>
            </w:r>
          </w:p>
        </w:tc>
        <w:tc>
          <w:tcPr>
            <w:tcW w:w="1277" w:type="pct"/>
            <w:vAlign w:val="center"/>
          </w:tcPr>
          <w:p w:rsidR="00B20FCC" w:rsidRPr="002D144B" w:rsidRDefault="00606AD6" w:rsidP="00B20FCC">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0</w:t>
            </w:r>
          </w:p>
        </w:tc>
      </w:tr>
      <w:tr w:rsidR="00606AD6" w:rsidRPr="002D144B" w:rsidTr="00B20FCC">
        <w:trPr>
          <w:trHeight w:val="267"/>
        </w:trPr>
        <w:tc>
          <w:tcPr>
            <w:tcW w:w="3723" w:type="pct"/>
            <w:vAlign w:val="center"/>
          </w:tcPr>
          <w:p w:rsidR="00606AD6" w:rsidRPr="00606AD6" w:rsidRDefault="00606AD6" w:rsidP="00B20FCC">
            <w:pPr>
              <w:suppressAutoHyphens/>
              <w:spacing w:after="0"/>
              <w:contextualSpacing/>
              <w:rPr>
                <w:rFonts w:ascii="Times New Roman" w:eastAsia="Calibri" w:hAnsi="Times New Roman" w:cs="Times New Roman"/>
                <w:sz w:val="24"/>
                <w:szCs w:val="24"/>
              </w:rPr>
            </w:pPr>
            <w:r w:rsidRPr="00606AD6">
              <w:rPr>
                <w:rFonts w:ascii="Times New Roman" w:eastAsia="Calibri" w:hAnsi="Times New Roman" w:cs="Times New Roman"/>
                <w:sz w:val="24"/>
                <w:szCs w:val="24"/>
              </w:rPr>
              <w:t>Консультации</w:t>
            </w:r>
          </w:p>
        </w:tc>
        <w:tc>
          <w:tcPr>
            <w:tcW w:w="1277" w:type="pct"/>
            <w:vAlign w:val="center"/>
          </w:tcPr>
          <w:p w:rsidR="00606AD6" w:rsidRDefault="00606AD6" w:rsidP="00B20FCC">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6</w:t>
            </w:r>
          </w:p>
        </w:tc>
      </w:tr>
      <w:tr w:rsidR="00B20FCC" w:rsidRPr="002D144B" w:rsidTr="00B20FCC">
        <w:trPr>
          <w:trHeight w:val="331"/>
        </w:trPr>
        <w:tc>
          <w:tcPr>
            <w:tcW w:w="3723" w:type="pct"/>
            <w:vAlign w:val="center"/>
          </w:tcPr>
          <w:p w:rsidR="00B20FCC" w:rsidRPr="002D144B" w:rsidRDefault="00B20FCC" w:rsidP="00B20FCC">
            <w:pPr>
              <w:suppressAutoHyphens/>
              <w:spacing w:after="0"/>
              <w:contextualSpacing/>
              <w:rPr>
                <w:rFonts w:ascii="Times New Roman" w:eastAsia="Calibri" w:hAnsi="Times New Roman" w:cs="Times New Roman"/>
                <w:i/>
                <w:sz w:val="24"/>
                <w:szCs w:val="24"/>
              </w:rPr>
            </w:pPr>
            <w:r w:rsidRPr="002D144B">
              <w:rPr>
                <w:rFonts w:ascii="Times New Roman" w:eastAsia="Calibri" w:hAnsi="Times New Roman" w:cs="Times New Roman"/>
                <w:b/>
                <w:iCs/>
                <w:sz w:val="24"/>
                <w:szCs w:val="24"/>
              </w:rPr>
              <w:t>Промежуточная аттестация</w:t>
            </w:r>
            <w:r w:rsidRPr="002D144B">
              <w:rPr>
                <w:rFonts w:ascii="Times New Roman" w:eastAsia="Calibri" w:hAnsi="Times New Roman" w:cs="Times New Roman"/>
                <w:i/>
                <w:sz w:val="24"/>
                <w:szCs w:val="24"/>
              </w:rPr>
              <w:t xml:space="preserve"> </w:t>
            </w:r>
            <w:r w:rsidRPr="002D144B">
              <w:rPr>
                <w:rFonts w:ascii="Times New Roman" w:eastAsia="Calibri" w:hAnsi="Times New Roman" w:cs="Times New Roman"/>
                <w:sz w:val="24"/>
                <w:szCs w:val="24"/>
              </w:rPr>
              <w:t>в форме дифференцированного зачета</w:t>
            </w:r>
          </w:p>
        </w:tc>
        <w:tc>
          <w:tcPr>
            <w:tcW w:w="1277" w:type="pct"/>
            <w:vAlign w:val="center"/>
          </w:tcPr>
          <w:p w:rsidR="00B20FCC" w:rsidRPr="002D144B" w:rsidRDefault="005E2300" w:rsidP="00B20FCC">
            <w:pPr>
              <w:suppressAutoHyphens/>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p>
        </w:tc>
      </w:tr>
    </w:tbl>
    <w:p w:rsidR="00B20FCC" w:rsidRPr="002D144B" w:rsidRDefault="00B20FCC" w:rsidP="00B20FCC">
      <w:pPr>
        <w:suppressAutoHyphens/>
        <w:spacing w:after="0"/>
        <w:contextualSpacing/>
        <w:rPr>
          <w:rFonts w:ascii="Times New Roman" w:eastAsia="Calibri" w:hAnsi="Times New Roman" w:cs="Times New Roman"/>
          <w:b/>
          <w:i/>
          <w:sz w:val="24"/>
          <w:szCs w:val="24"/>
        </w:rPr>
      </w:pPr>
    </w:p>
    <w:p w:rsidR="00B20FCC" w:rsidRPr="002D144B" w:rsidRDefault="00B20FCC" w:rsidP="00B20FCC">
      <w:pPr>
        <w:rPr>
          <w:rFonts w:ascii="Times New Roman" w:eastAsia="Times New Roman" w:hAnsi="Times New Roman" w:cs="Times New Roman"/>
          <w:sz w:val="24"/>
          <w:szCs w:val="24"/>
          <w:lang w:eastAsia="ru-RU"/>
        </w:rPr>
        <w:sectPr w:rsidR="00B20FCC" w:rsidRPr="002D144B" w:rsidSect="00B20FCC">
          <w:pgSz w:w="11906" w:h="16838"/>
          <w:pgMar w:top="1134" w:right="567" w:bottom="1134" w:left="1701" w:header="709" w:footer="709" w:gutter="0"/>
          <w:pgNumType w:start="41"/>
          <w:cols w:space="708"/>
          <w:docGrid w:linePitch="360"/>
        </w:sectPr>
      </w:pPr>
    </w:p>
    <w:p w:rsidR="00B20FCC" w:rsidRPr="002D144B" w:rsidRDefault="00B20FCC" w:rsidP="00B20FCC">
      <w:pPr>
        <w:spacing w:after="0"/>
        <w:ind w:left="1353"/>
        <w:contextualSpacing/>
        <w:rPr>
          <w:rFonts w:ascii="Times New Roman" w:eastAsia="Calibri" w:hAnsi="Times New Roman" w:cs="Times New Roman"/>
          <w:b/>
          <w:bCs/>
          <w:sz w:val="24"/>
          <w:szCs w:val="24"/>
        </w:rPr>
      </w:pPr>
      <w:r w:rsidRPr="002D144B">
        <w:rPr>
          <w:rFonts w:ascii="Times New Roman" w:eastAsia="Calibri" w:hAnsi="Times New Roman" w:cs="Times New Roman"/>
          <w:b/>
          <w:bCs/>
          <w:sz w:val="24"/>
          <w:szCs w:val="24"/>
        </w:rPr>
        <w:lastRenderedPageBreak/>
        <w:t>3. УСЛОВИЯ РЕАЛИЗАЦИИ УЧЕБНОЙ ДИСЦИПЛИНЫ</w:t>
      </w:r>
    </w:p>
    <w:p w:rsidR="00B20FCC" w:rsidRPr="002D144B" w:rsidRDefault="00B20FCC" w:rsidP="00B20FCC">
      <w:pPr>
        <w:spacing w:after="0"/>
        <w:ind w:left="1353"/>
        <w:contextualSpacing/>
        <w:rPr>
          <w:rFonts w:ascii="Times New Roman" w:eastAsia="Calibri" w:hAnsi="Times New Roman" w:cs="Times New Roman"/>
          <w:b/>
          <w:bCs/>
          <w:sz w:val="24"/>
          <w:szCs w:val="24"/>
        </w:rPr>
      </w:pPr>
    </w:p>
    <w:p w:rsidR="00B20FCC" w:rsidRPr="002D144B" w:rsidRDefault="00B20FCC" w:rsidP="00B20FCC">
      <w:pPr>
        <w:suppressAutoHyphens/>
        <w:spacing w:after="0" w:line="240" w:lineRule="auto"/>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3.1 Для реализации программы учебной дисциплины предусмотрены следующие специальные помещения:</w:t>
      </w:r>
    </w:p>
    <w:p w:rsidR="00B20FCC" w:rsidRPr="002D144B" w:rsidRDefault="00B20FCC" w:rsidP="00B20FCC">
      <w:pPr>
        <w:suppressAutoHyphens/>
        <w:autoSpaceDE w:val="0"/>
        <w:autoSpaceDN w:val="0"/>
        <w:adjustRightInd w:val="0"/>
        <w:spacing w:after="0" w:line="240" w:lineRule="auto"/>
        <w:ind w:firstLine="709"/>
        <w:contextualSpacing/>
        <w:jc w:val="both"/>
        <w:rPr>
          <w:rFonts w:ascii="Times New Roman" w:hAnsi="Times New Roman" w:cs="Times New Roman"/>
          <w:bCs/>
          <w:sz w:val="24"/>
          <w:szCs w:val="24"/>
        </w:rPr>
      </w:pPr>
      <w:bookmarkStart w:id="12" w:name="_Hlk140238122"/>
      <w:r w:rsidRPr="002D144B">
        <w:rPr>
          <w:rFonts w:ascii="Times New Roman" w:eastAsia="Calibri" w:hAnsi="Times New Roman" w:cs="Times New Roman"/>
          <w:bCs/>
          <w:sz w:val="24"/>
          <w:szCs w:val="24"/>
        </w:rPr>
        <w:t xml:space="preserve">Кабинет «Безопасности жизнедеятельности и охраны труда», </w:t>
      </w:r>
      <w:r w:rsidRPr="002D144B">
        <w:rPr>
          <w:rFonts w:ascii="Times New Roman" w:hAnsi="Times New Roman" w:cs="Times New Roman"/>
          <w:bCs/>
          <w:sz w:val="24"/>
          <w:szCs w:val="24"/>
        </w:rPr>
        <w:t>оснащенный в соответствии с п. 6.1.2.1 образовательной программы по специальности.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307"/>
        <w:gridCol w:w="3007"/>
      </w:tblGrid>
      <w:tr w:rsidR="00B20FCC" w:rsidRPr="002D144B" w:rsidTr="00B20FCC">
        <w:tc>
          <w:tcPr>
            <w:tcW w:w="274" w:type="pct"/>
            <w:shd w:val="clear" w:color="auto" w:fill="auto"/>
            <w:vAlign w:val="center"/>
          </w:tcPr>
          <w:p w:rsidR="00B20FCC" w:rsidRPr="002D144B" w:rsidRDefault="00B20FCC" w:rsidP="00B20FCC">
            <w:pPr>
              <w:snapToGrid w:val="0"/>
              <w:spacing w:after="0" w:line="240"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w:t>
            </w:r>
          </w:p>
        </w:tc>
        <w:tc>
          <w:tcPr>
            <w:tcW w:w="3200" w:type="pct"/>
            <w:shd w:val="clear" w:color="auto" w:fill="auto"/>
            <w:vAlign w:val="center"/>
          </w:tcPr>
          <w:p w:rsidR="00B20FCC" w:rsidRPr="002D144B" w:rsidRDefault="00B20FCC" w:rsidP="00B20FCC">
            <w:pPr>
              <w:snapToGrid w:val="0"/>
              <w:spacing w:after="0" w:line="240"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Наименование оборудования</w:t>
            </w:r>
          </w:p>
        </w:tc>
        <w:tc>
          <w:tcPr>
            <w:tcW w:w="1526" w:type="pct"/>
            <w:shd w:val="clear" w:color="auto" w:fill="auto"/>
            <w:vAlign w:val="center"/>
          </w:tcPr>
          <w:p w:rsidR="00B20FCC" w:rsidRPr="002D144B" w:rsidRDefault="00B20FCC" w:rsidP="00B20FCC">
            <w:pPr>
              <w:snapToGrid w:val="0"/>
              <w:spacing w:after="0" w:line="240" w:lineRule="auto"/>
              <w:contextualSpacing/>
              <w:jc w:val="center"/>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Техническое описание</w:t>
            </w:r>
          </w:p>
        </w:tc>
      </w:tr>
      <w:tr w:rsidR="00B20FCC" w:rsidRPr="002D144B" w:rsidTr="00B20FCC">
        <w:tc>
          <w:tcPr>
            <w:tcW w:w="5000" w:type="pct"/>
            <w:gridSpan w:val="3"/>
            <w:shd w:val="clear" w:color="auto" w:fill="auto"/>
            <w:vAlign w:val="center"/>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I</w:t>
            </w:r>
            <w:r w:rsidRPr="002D144B">
              <w:rPr>
                <w:rFonts w:ascii="Times New Roman" w:eastAsia="Times New Roman" w:hAnsi="Times New Roman" w:cs="Times New Roman"/>
                <w:b/>
                <w:bCs/>
                <w:iCs/>
                <w:sz w:val="24"/>
                <w:szCs w:val="24"/>
              </w:rPr>
              <w:t xml:space="preserve"> Специализированная мебель и системы хранения</w:t>
            </w:r>
          </w:p>
        </w:tc>
      </w:tr>
      <w:tr w:rsidR="00B20FCC" w:rsidRPr="002D144B" w:rsidTr="00B20FCC">
        <w:trPr>
          <w:trHeight w:val="278"/>
        </w:trPr>
        <w:tc>
          <w:tcPr>
            <w:tcW w:w="5000" w:type="pct"/>
            <w:gridSpan w:val="3"/>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rPr>
              <w:t>Основное оборудование</w:t>
            </w:r>
          </w:p>
        </w:tc>
      </w:tr>
      <w:tr w:rsidR="00B20FCC" w:rsidRPr="002D144B" w:rsidTr="00B20FCC">
        <w:tc>
          <w:tcPr>
            <w:tcW w:w="274"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200"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письменный</w:t>
            </w:r>
          </w:p>
        </w:tc>
        <w:tc>
          <w:tcPr>
            <w:tcW w:w="1526"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B20FCC" w:rsidRPr="002D144B" w:rsidTr="00B20FCC">
        <w:tc>
          <w:tcPr>
            <w:tcW w:w="274"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w:t>
            </w:r>
          </w:p>
        </w:tc>
        <w:tc>
          <w:tcPr>
            <w:tcW w:w="3200"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Стул</w:t>
            </w:r>
          </w:p>
        </w:tc>
        <w:tc>
          <w:tcPr>
            <w:tcW w:w="1526"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B20FCC" w:rsidRPr="002D144B" w:rsidTr="00B20FCC">
        <w:tc>
          <w:tcPr>
            <w:tcW w:w="274"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3</w:t>
            </w:r>
          </w:p>
        </w:tc>
        <w:tc>
          <w:tcPr>
            <w:tcW w:w="3200"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ученический</w:t>
            </w:r>
          </w:p>
        </w:tc>
        <w:tc>
          <w:tcPr>
            <w:tcW w:w="1526"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B20FCC" w:rsidRPr="002D144B" w:rsidTr="00B20FCC">
        <w:tc>
          <w:tcPr>
            <w:tcW w:w="274"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4</w:t>
            </w:r>
          </w:p>
        </w:tc>
        <w:tc>
          <w:tcPr>
            <w:tcW w:w="3200"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Стул ученический</w:t>
            </w:r>
          </w:p>
        </w:tc>
        <w:tc>
          <w:tcPr>
            <w:tcW w:w="1526"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B20FCC" w:rsidRPr="002D144B" w:rsidTr="00B20FCC">
        <w:tc>
          <w:tcPr>
            <w:tcW w:w="274"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5</w:t>
            </w:r>
          </w:p>
        </w:tc>
        <w:tc>
          <w:tcPr>
            <w:tcW w:w="3200"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Доска учебная</w:t>
            </w:r>
          </w:p>
        </w:tc>
        <w:tc>
          <w:tcPr>
            <w:tcW w:w="1526"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стандартный</w:t>
            </w:r>
          </w:p>
        </w:tc>
      </w:tr>
      <w:tr w:rsidR="00B20FCC" w:rsidRPr="002D144B" w:rsidTr="00B20FCC">
        <w:tc>
          <w:tcPr>
            <w:tcW w:w="5000" w:type="pct"/>
            <w:gridSpan w:val="3"/>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Дополнительное оборудование</w:t>
            </w:r>
          </w:p>
        </w:tc>
      </w:tr>
      <w:tr w:rsidR="00B20FCC" w:rsidRPr="002D144B" w:rsidTr="00B20FCC">
        <w:tc>
          <w:tcPr>
            <w:tcW w:w="274"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rPr>
              <w:t>1</w:t>
            </w:r>
          </w:p>
        </w:tc>
        <w:tc>
          <w:tcPr>
            <w:tcW w:w="3200"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iCs/>
                <w:sz w:val="24"/>
                <w:szCs w:val="24"/>
              </w:rPr>
              <w:t>Шкаф для хранения наглядных пособий</w:t>
            </w:r>
          </w:p>
        </w:tc>
        <w:tc>
          <w:tcPr>
            <w:tcW w:w="1526"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iCs/>
                <w:sz w:val="24"/>
                <w:szCs w:val="24"/>
              </w:rPr>
              <w:t>стандартный</w:t>
            </w:r>
          </w:p>
        </w:tc>
      </w:tr>
      <w:tr w:rsidR="00B20FCC" w:rsidRPr="002D144B" w:rsidTr="00B20FCC">
        <w:tc>
          <w:tcPr>
            <w:tcW w:w="274"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rPr>
              <w:t>2</w:t>
            </w:r>
          </w:p>
        </w:tc>
        <w:tc>
          <w:tcPr>
            <w:tcW w:w="3200"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Стол однотумбовый</w:t>
            </w:r>
          </w:p>
        </w:tc>
        <w:tc>
          <w:tcPr>
            <w:tcW w:w="1526"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bCs/>
                <w:iCs/>
                <w:sz w:val="24"/>
                <w:szCs w:val="24"/>
              </w:rPr>
            </w:pPr>
            <w:r w:rsidRPr="002D144B">
              <w:rPr>
                <w:rFonts w:ascii="Times New Roman" w:eastAsia="Times New Roman" w:hAnsi="Times New Roman" w:cs="Times New Roman"/>
                <w:bCs/>
                <w:iCs/>
                <w:sz w:val="24"/>
                <w:szCs w:val="24"/>
              </w:rPr>
              <w:t>стандартный</w:t>
            </w:r>
          </w:p>
        </w:tc>
      </w:tr>
      <w:tr w:rsidR="00B20FCC" w:rsidRPr="002D144B" w:rsidTr="00B20FCC">
        <w:tc>
          <w:tcPr>
            <w:tcW w:w="274"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rPr>
              <w:t>3</w:t>
            </w:r>
          </w:p>
        </w:tc>
        <w:tc>
          <w:tcPr>
            <w:tcW w:w="3200"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Стул полумягкий</w:t>
            </w:r>
          </w:p>
        </w:tc>
        <w:tc>
          <w:tcPr>
            <w:tcW w:w="1526"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bCs/>
                <w:iCs/>
                <w:sz w:val="24"/>
                <w:szCs w:val="24"/>
              </w:rPr>
            </w:pPr>
            <w:r w:rsidRPr="002D144B">
              <w:rPr>
                <w:rFonts w:ascii="Times New Roman" w:eastAsia="Times New Roman" w:hAnsi="Times New Roman" w:cs="Times New Roman"/>
                <w:bCs/>
                <w:iCs/>
                <w:sz w:val="24"/>
                <w:szCs w:val="24"/>
              </w:rPr>
              <w:t>стандартный</w:t>
            </w:r>
          </w:p>
        </w:tc>
      </w:tr>
      <w:tr w:rsidR="00B20FCC" w:rsidRPr="002D144B" w:rsidTr="00B20FCC">
        <w:tc>
          <w:tcPr>
            <w:tcW w:w="274"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rPr>
              <w:t>4</w:t>
            </w:r>
          </w:p>
        </w:tc>
        <w:tc>
          <w:tcPr>
            <w:tcW w:w="3200"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Шкаф 2-х створчатый 2-х тумбовый</w:t>
            </w:r>
          </w:p>
        </w:tc>
        <w:tc>
          <w:tcPr>
            <w:tcW w:w="1526"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bCs/>
                <w:iCs/>
                <w:sz w:val="24"/>
                <w:szCs w:val="24"/>
              </w:rPr>
            </w:pPr>
            <w:r w:rsidRPr="002D144B">
              <w:rPr>
                <w:rFonts w:ascii="Times New Roman" w:eastAsia="Times New Roman" w:hAnsi="Times New Roman" w:cs="Times New Roman"/>
                <w:bCs/>
                <w:iCs/>
                <w:sz w:val="24"/>
                <w:szCs w:val="24"/>
              </w:rPr>
              <w:t>стандартный</w:t>
            </w:r>
          </w:p>
        </w:tc>
      </w:tr>
      <w:tr w:rsidR="00B20FCC" w:rsidRPr="002D144B" w:rsidTr="00B20FCC">
        <w:tc>
          <w:tcPr>
            <w:tcW w:w="274"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b/>
                <w:bCs/>
                <w:iCs/>
                <w:sz w:val="24"/>
                <w:szCs w:val="24"/>
              </w:rPr>
            </w:pPr>
            <w:r w:rsidRPr="002D144B">
              <w:rPr>
                <w:rFonts w:ascii="Times New Roman" w:eastAsia="Times New Roman" w:hAnsi="Times New Roman" w:cs="Times New Roman"/>
                <w:b/>
                <w:bCs/>
                <w:iCs/>
                <w:sz w:val="24"/>
                <w:szCs w:val="24"/>
              </w:rPr>
              <w:t>5</w:t>
            </w:r>
          </w:p>
        </w:tc>
        <w:tc>
          <w:tcPr>
            <w:tcW w:w="3200"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Шкаф 2-х створчатый</w:t>
            </w:r>
          </w:p>
        </w:tc>
        <w:tc>
          <w:tcPr>
            <w:tcW w:w="1526"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bCs/>
                <w:iCs/>
                <w:sz w:val="24"/>
                <w:szCs w:val="24"/>
              </w:rPr>
            </w:pPr>
            <w:r w:rsidRPr="002D144B">
              <w:rPr>
                <w:rFonts w:ascii="Times New Roman" w:eastAsia="Times New Roman" w:hAnsi="Times New Roman" w:cs="Times New Roman"/>
                <w:bCs/>
                <w:iCs/>
                <w:sz w:val="24"/>
                <w:szCs w:val="24"/>
              </w:rPr>
              <w:t>стандартный</w:t>
            </w:r>
          </w:p>
        </w:tc>
      </w:tr>
      <w:tr w:rsidR="00B20FCC" w:rsidRPr="002D144B" w:rsidTr="00B20FCC">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II</w:t>
            </w:r>
            <w:r w:rsidRPr="002D144B">
              <w:rPr>
                <w:rFonts w:ascii="Times New Roman" w:eastAsia="Times New Roman" w:hAnsi="Times New Roman" w:cs="Times New Roman"/>
                <w:b/>
                <w:bCs/>
                <w:iCs/>
                <w:sz w:val="24"/>
                <w:szCs w:val="24"/>
              </w:rPr>
              <w:t xml:space="preserve"> Технические средства</w:t>
            </w:r>
          </w:p>
        </w:tc>
      </w:tr>
      <w:tr w:rsidR="00B20FCC" w:rsidRPr="002D144B" w:rsidTr="00B20FCC">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Основное оборудование</w:t>
            </w:r>
          </w:p>
        </w:tc>
      </w:tr>
      <w:tr w:rsidR="00B20FCC" w:rsidRPr="002D144B" w:rsidTr="00B20FCC">
        <w:tc>
          <w:tcPr>
            <w:tcW w:w="274"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200"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Ноутбук</w:t>
            </w:r>
          </w:p>
        </w:tc>
        <w:tc>
          <w:tcPr>
            <w:tcW w:w="1526"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B20FCC" w:rsidRPr="002D144B" w:rsidTr="00B20FCC">
        <w:tc>
          <w:tcPr>
            <w:tcW w:w="274"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w:t>
            </w:r>
          </w:p>
        </w:tc>
        <w:tc>
          <w:tcPr>
            <w:tcW w:w="3200"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Мультимедийный проектор</w:t>
            </w:r>
          </w:p>
        </w:tc>
        <w:tc>
          <w:tcPr>
            <w:tcW w:w="1526"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По технической документации</w:t>
            </w:r>
          </w:p>
        </w:tc>
      </w:tr>
      <w:tr w:rsidR="00B20FCC" w:rsidRPr="002D144B" w:rsidTr="00B20FCC">
        <w:tc>
          <w:tcPr>
            <w:tcW w:w="5000" w:type="pct"/>
            <w:gridSpan w:val="3"/>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lang w:val="en-US"/>
              </w:rPr>
              <w:t>III</w:t>
            </w:r>
            <w:r w:rsidRPr="002D144B">
              <w:rPr>
                <w:rFonts w:ascii="Times New Roman" w:eastAsia="Times New Roman" w:hAnsi="Times New Roman" w:cs="Times New Roman"/>
                <w:b/>
                <w:bCs/>
                <w:iCs/>
                <w:sz w:val="24"/>
                <w:szCs w:val="24"/>
              </w:rPr>
              <w:t xml:space="preserve"> Дополнительное оборудование</w:t>
            </w:r>
          </w:p>
        </w:tc>
      </w:tr>
      <w:tr w:rsidR="00B20FCC" w:rsidRPr="002D144B" w:rsidTr="00B20FCC">
        <w:tc>
          <w:tcPr>
            <w:tcW w:w="5000" w:type="pct"/>
            <w:gridSpan w:val="3"/>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Основное оборудование</w:t>
            </w:r>
          </w:p>
        </w:tc>
      </w:tr>
      <w:tr w:rsidR="00B20FCC" w:rsidRPr="002D144B" w:rsidTr="00B20FCC">
        <w:tc>
          <w:tcPr>
            <w:tcW w:w="274"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200"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Противогаз ГП5</w:t>
            </w:r>
          </w:p>
        </w:tc>
        <w:tc>
          <w:tcPr>
            <w:tcW w:w="1526" w:type="pct"/>
            <w:shd w:val="clear" w:color="auto" w:fill="auto"/>
          </w:tcPr>
          <w:p w:rsidR="00B20FCC" w:rsidRPr="002D144B" w:rsidRDefault="00B20FCC" w:rsidP="00B20FCC">
            <w:pPr>
              <w:spacing w:after="0" w:line="240" w:lineRule="auto"/>
              <w:rPr>
                <w:rFonts w:ascii="Times New Roman" w:eastAsia="Calibri" w:hAnsi="Times New Roman" w:cs="Times New Roman"/>
                <w:sz w:val="24"/>
                <w:szCs w:val="24"/>
              </w:rPr>
            </w:pPr>
            <w:r w:rsidRPr="002D144B">
              <w:rPr>
                <w:rFonts w:ascii="Times New Roman" w:eastAsia="Times New Roman" w:hAnsi="Times New Roman" w:cs="Times New Roman"/>
                <w:iCs/>
                <w:sz w:val="24"/>
                <w:szCs w:val="24"/>
              </w:rPr>
              <w:t>По технической документации</w:t>
            </w:r>
          </w:p>
        </w:tc>
      </w:tr>
      <w:tr w:rsidR="00B20FCC" w:rsidRPr="002D144B" w:rsidTr="00B20FCC">
        <w:tc>
          <w:tcPr>
            <w:tcW w:w="274"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w:t>
            </w:r>
          </w:p>
        </w:tc>
        <w:tc>
          <w:tcPr>
            <w:tcW w:w="3200"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Противогаз ГП-7</w:t>
            </w:r>
          </w:p>
        </w:tc>
        <w:tc>
          <w:tcPr>
            <w:tcW w:w="1526" w:type="pct"/>
            <w:shd w:val="clear" w:color="auto" w:fill="auto"/>
          </w:tcPr>
          <w:p w:rsidR="00B20FCC" w:rsidRPr="002D144B" w:rsidRDefault="00B20FCC" w:rsidP="00B20FCC">
            <w:pPr>
              <w:spacing w:after="0" w:line="240" w:lineRule="auto"/>
              <w:rPr>
                <w:rFonts w:ascii="Times New Roman" w:eastAsia="Calibri" w:hAnsi="Times New Roman" w:cs="Times New Roman"/>
                <w:sz w:val="24"/>
                <w:szCs w:val="24"/>
              </w:rPr>
            </w:pPr>
            <w:r w:rsidRPr="002D144B">
              <w:rPr>
                <w:rFonts w:ascii="Times New Roman" w:eastAsia="Times New Roman" w:hAnsi="Times New Roman" w:cs="Times New Roman"/>
                <w:iCs/>
                <w:sz w:val="24"/>
                <w:szCs w:val="24"/>
              </w:rPr>
              <w:t>По технической документации</w:t>
            </w:r>
          </w:p>
        </w:tc>
      </w:tr>
      <w:tr w:rsidR="00B20FCC" w:rsidRPr="002D144B" w:rsidTr="00B20FCC">
        <w:tc>
          <w:tcPr>
            <w:tcW w:w="274"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3</w:t>
            </w:r>
          </w:p>
        </w:tc>
        <w:tc>
          <w:tcPr>
            <w:tcW w:w="3200"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Макет автомата Калашникова ММГ-АК74М</w:t>
            </w:r>
          </w:p>
        </w:tc>
        <w:tc>
          <w:tcPr>
            <w:tcW w:w="1526" w:type="pct"/>
            <w:shd w:val="clear" w:color="auto" w:fill="auto"/>
          </w:tcPr>
          <w:p w:rsidR="00B20FCC" w:rsidRPr="002D144B" w:rsidRDefault="00B20FCC" w:rsidP="00B20FCC">
            <w:pPr>
              <w:spacing w:after="0" w:line="240" w:lineRule="auto"/>
              <w:rPr>
                <w:rFonts w:ascii="Times New Roman" w:eastAsia="Calibri" w:hAnsi="Times New Roman" w:cs="Times New Roman"/>
                <w:sz w:val="24"/>
                <w:szCs w:val="24"/>
              </w:rPr>
            </w:pPr>
            <w:r w:rsidRPr="002D144B">
              <w:rPr>
                <w:rFonts w:ascii="Times New Roman" w:eastAsia="Times New Roman" w:hAnsi="Times New Roman" w:cs="Times New Roman"/>
                <w:iCs/>
                <w:sz w:val="24"/>
                <w:szCs w:val="24"/>
              </w:rPr>
              <w:t>По технической документации</w:t>
            </w:r>
          </w:p>
        </w:tc>
      </w:tr>
      <w:tr w:rsidR="00B20FCC" w:rsidRPr="002D144B" w:rsidTr="00B20FCC">
        <w:tc>
          <w:tcPr>
            <w:tcW w:w="274"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4</w:t>
            </w:r>
          </w:p>
        </w:tc>
        <w:tc>
          <w:tcPr>
            <w:tcW w:w="3200"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Аптечка АИ</w:t>
            </w:r>
          </w:p>
        </w:tc>
        <w:tc>
          <w:tcPr>
            <w:tcW w:w="1526" w:type="pct"/>
            <w:shd w:val="clear" w:color="auto" w:fill="auto"/>
          </w:tcPr>
          <w:p w:rsidR="00B20FCC" w:rsidRPr="002D144B" w:rsidRDefault="00B20FCC" w:rsidP="00B20FCC">
            <w:pPr>
              <w:spacing w:after="0" w:line="240" w:lineRule="auto"/>
              <w:rPr>
                <w:rFonts w:ascii="Times New Roman" w:eastAsia="Calibri" w:hAnsi="Times New Roman" w:cs="Times New Roman"/>
                <w:sz w:val="24"/>
                <w:szCs w:val="24"/>
              </w:rPr>
            </w:pPr>
            <w:r w:rsidRPr="002D144B">
              <w:rPr>
                <w:rFonts w:ascii="Times New Roman" w:eastAsia="Times New Roman" w:hAnsi="Times New Roman" w:cs="Times New Roman"/>
                <w:iCs/>
                <w:sz w:val="24"/>
                <w:szCs w:val="24"/>
              </w:rPr>
              <w:t>По технической документации</w:t>
            </w:r>
          </w:p>
        </w:tc>
      </w:tr>
      <w:tr w:rsidR="00B20FCC" w:rsidRPr="002D144B" w:rsidTr="00B20FCC">
        <w:tc>
          <w:tcPr>
            <w:tcW w:w="274"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5</w:t>
            </w:r>
          </w:p>
        </w:tc>
        <w:tc>
          <w:tcPr>
            <w:tcW w:w="3200"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Индивидуальный противохимический пакет ИПП-11</w:t>
            </w:r>
          </w:p>
        </w:tc>
        <w:tc>
          <w:tcPr>
            <w:tcW w:w="1526" w:type="pct"/>
            <w:shd w:val="clear" w:color="auto" w:fill="auto"/>
          </w:tcPr>
          <w:p w:rsidR="00B20FCC" w:rsidRPr="002D144B" w:rsidRDefault="00B20FCC" w:rsidP="00B20FCC">
            <w:pPr>
              <w:spacing w:after="0" w:line="240" w:lineRule="auto"/>
              <w:rPr>
                <w:rFonts w:ascii="Times New Roman" w:eastAsia="Calibri" w:hAnsi="Times New Roman" w:cs="Times New Roman"/>
                <w:sz w:val="24"/>
                <w:szCs w:val="24"/>
              </w:rPr>
            </w:pPr>
            <w:r w:rsidRPr="002D144B">
              <w:rPr>
                <w:rFonts w:ascii="Times New Roman" w:eastAsia="Times New Roman" w:hAnsi="Times New Roman" w:cs="Times New Roman"/>
                <w:iCs/>
                <w:sz w:val="24"/>
                <w:szCs w:val="24"/>
              </w:rPr>
              <w:t>По технической документации</w:t>
            </w:r>
          </w:p>
        </w:tc>
      </w:tr>
      <w:tr w:rsidR="00B20FCC" w:rsidRPr="002D144B" w:rsidTr="00B20FCC">
        <w:tc>
          <w:tcPr>
            <w:tcW w:w="274"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6</w:t>
            </w:r>
          </w:p>
        </w:tc>
        <w:tc>
          <w:tcPr>
            <w:tcW w:w="3200"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 xml:space="preserve">Комплект ОЗК </w:t>
            </w:r>
          </w:p>
        </w:tc>
        <w:tc>
          <w:tcPr>
            <w:tcW w:w="1526" w:type="pct"/>
            <w:shd w:val="clear" w:color="auto" w:fill="auto"/>
          </w:tcPr>
          <w:p w:rsidR="00B20FCC" w:rsidRPr="002D144B" w:rsidRDefault="00B20FCC" w:rsidP="00B20FCC">
            <w:pPr>
              <w:spacing w:after="0" w:line="240" w:lineRule="auto"/>
              <w:rPr>
                <w:rFonts w:ascii="Times New Roman" w:eastAsia="Calibri" w:hAnsi="Times New Roman" w:cs="Times New Roman"/>
                <w:sz w:val="24"/>
                <w:szCs w:val="24"/>
              </w:rPr>
            </w:pPr>
            <w:r w:rsidRPr="002D144B">
              <w:rPr>
                <w:rFonts w:ascii="Times New Roman" w:eastAsia="Times New Roman" w:hAnsi="Times New Roman" w:cs="Times New Roman"/>
                <w:iCs/>
                <w:sz w:val="24"/>
                <w:szCs w:val="24"/>
              </w:rPr>
              <w:t>По технической документации</w:t>
            </w:r>
          </w:p>
        </w:tc>
      </w:tr>
      <w:tr w:rsidR="00B20FCC" w:rsidRPr="002D144B" w:rsidTr="00B20FCC">
        <w:tc>
          <w:tcPr>
            <w:tcW w:w="274"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7</w:t>
            </w:r>
          </w:p>
        </w:tc>
        <w:tc>
          <w:tcPr>
            <w:tcW w:w="3200"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Костюм Л-1</w:t>
            </w:r>
          </w:p>
        </w:tc>
        <w:tc>
          <w:tcPr>
            <w:tcW w:w="1526" w:type="pct"/>
            <w:shd w:val="clear" w:color="auto" w:fill="auto"/>
          </w:tcPr>
          <w:p w:rsidR="00B20FCC" w:rsidRPr="002D144B" w:rsidRDefault="00B20FCC" w:rsidP="00B20FCC">
            <w:pPr>
              <w:spacing w:after="0" w:line="240" w:lineRule="auto"/>
              <w:rPr>
                <w:rFonts w:ascii="Times New Roman" w:eastAsia="Calibri" w:hAnsi="Times New Roman" w:cs="Times New Roman"/>
                <w:sz w:val="24"/>
                <w:szCs w:val="24"/>
              </w:rPr>
            </w:pPr>
            <w:r w:rsidRPr="002D144B">
              <w:rPr>
                <w:rFonts w:ascii="Times New Roman" w:eastAsia="Times New Roman" w:hAnsi="Times New Roman" w:cs="Times New Roman"/>
                <w:iCs/>
                <w:sz w:val="24"/>
                <w:szCs w:val="24"/>
              </w:rPr>
              <w:t>По технической документации</w:t>
            </w:r>
          </w:p>
        </w:tc>
      </w:tr>
      <w:tr w:rsidR="00B20FCC" w:rsidRPr="002D144B" w:rsidTr="00B20FCC">
        <w:tc>
          <w:tcPr>
            <w:tcW w:w="274"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8</w:t>
            </w:r>
          </w:p>
        </w:tc>
        <w:tc>
          <w:tcPr>
            <w:tcW w:w="3200"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Респиратор Р-2</w:t>
            </w:r>
          </w:p>
        </w:tc>
        <w:tc>
          <w:tcPr>
            <w:tcW w:w="1526" w:type="pct"/>
            <w:shd w:val="clear" w:color="auto" w:fill="auto"/>
          </w:tcPr>
          <w:p w:rsidR="00B20FCC" w:rsidRPr="002D144B" w:rsidRDefault="00B20FCC" w:rsidP="00B20FCC">
            <w:pPr>
              <w:spacing w:after="0" w:line="240" w:lineRule="auto"/>
              <w:rPr>
                <w:rFonts w:ascii="Times New Roman" w:eastAsia="Calibri" w:hAnsi="Times New Roman" w:cs="Times New Roman"/>
                <w:sz w:val="24"/>
                <w:szCs w:val="24"/>
              </w:rPr>
            </w:pPr>
            <w:r w:rsidRPr="002D144B">
              <w:rPr>
                <w:rFonts w:ascii="Times New Roman" w:eastAsia="Times New Roman" w:hAnsi="Times New Roman" w:cs="Times New Roman"/>
                <w:iCs/>
                <w:sz w:val="24"/>
                <w:szCs w:val="24"/>
              </w:rPr>
              <w:t>По технической документации</w:t>
            </w:r>
          </w:p>
        </w:tc>
      </w:tr>
      <w:tr w:rsidR="00B20FCC" w:rsidRPr="002D144B" w:rsidTr="00B20FCC">
        <w:tc>
          <w:tcPr>
            <w:tcW w:w="5000" w:type="pct"/>
            <w:gridSpan w:val="3"/>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b/>
                <w:bCs/>
                <w:iCs/>
                <w:sz w:val="24"/>
                <w:szCs w:val="24"/>
              </w:rPr>
              <w:t>Дополнительное оборудование</w:t>
            </w:r>
          </w:p>
        </w:tc>
      </w:tr>
      <w:tr w:rsidR="00B20FCC" w:rsidRPr="002D144B" w:rsidTr="00B20FCC">
        <w:tc>
          <w:tcPr>
            <w:tcW w:w="274"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w:t>
            </w:r>
          </w:p>
        </w:tc>
        <w:tc>
          <w:tcPr>
            <w:tcW w:w="3200"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
                <w:sz w:val="24"/>
                <w:szCs w:val="24"/>
              </w:rPr>
            </w:pPr>
            <w:r w:rsidRPr="002D144B">
              <w:rPr>
                <w:rFonts w:ascii="Times New Roman" w:eastAsia="Times New Roman" w:hAnsi="Times New Roman" w:cs="Times New Roman"/>
                <w:iCs/>
                <w:sz w:val="24"/>
                <w:szCs w:val="24"/>
              </w:rPr>
              <w:t>Стенды</w:t>
            </w:r>
          </w:p>
        </w:tc>
        <w:tc>
          <w:tcPr>
            <w:tcW w:w="1526"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Печатные пособия</w:t>
            </w:r>
          </w:p>
        </w:tc>
      </w:tr>
      <w:tr w:rsidR="00B20FCC" w:rsidRPr="002D144B" w:rsidTr="00B20FCC">
        <w:tc>
          <w:tcPr>
            <w:tcW w:w="274"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2</w:t>
            </w:r>
          </w:p>
        </w:tc>
        <w:tc>
          <w:tcPr>
            <w:tcW w:w="3200"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Плакаты</w:t>
            </w:r>
          </w:p>
        </w:tc>
        <w:tc>
          <w:tcPr>
            <w:tcW w:w="1526"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Печатные пособия</w:t>
            </w:r>
          </w:p>
        </w:tc>
      </w:tr>
      <w:tr w:rsidR="00B20FCC" w:rsidRPr="002D144B" w:rsidTr="00B20FCC">
        <w:tc>
          <w:tcPr>
            <w:tcW w:w="274"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3</w:t>
            </w:r>
          </w:p>
        </w:tc>
        <w:tc>
          <w:tcPr>
            <w:tcW w:w="3200"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Плакат «Единая гос. система предупреждения и ликвидации чрезвычайных ситуаций\ГО»</w:t>
            </w:r>
          </w:p>
        </w:tc>
        <w:tc>
          <w:tcPr>
            <w:tcW w:w="1526" w:type="pct"/>
            <w:shd w:val="clear" w:color="auto" w:fill="auto"/>
          </w:tcPr>
          <w:p w:rsidR="00B20FCC" w:rsidRPr="002D144B" w:rsidRDefault="00B20FCC" w:rsidP="00B20FCC">
            <w:pPr>
              <w:spacing w:after="0" w:line="240" w:lineRule="auto"/>
              <w:rPr>
                <w:rFonts w:ascii="Times New Roman" w:eastAsia="Calibri" w:hAnsi="Times New Roman" w:cs="Times New Roman"/>
                <w:sz w:val="24"/>
                <w:szCs w:val="24"/>
              </w:rPr>
            </w:pPr>
            <w:r w:rsidRPr="002D144B">
              <w:rPr>
                <w:rFonts w:ascii="Times New Roman" w:eastAsia="Times New Roman" w:hAnsi="Times New Roman" w:cs="Times New Roman"/>
                <w:iCs/>
                <w:sz w:val="24"/>
                <w:szCs w:val="24"/>
              </w:rPr>
              <w:t>Печатные пособия</w:t>
            </w:r>
          </w:p>
        </w:tc>
      </w:tr>
      <w:tr w:rsidR="00B20FCC" w:rsidRPr="002D144B" w:rsidTr="00B20FCC">
        <w:tc>
          <w:tcPr>
            <w:tcW w:w="274"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4</w:t>
            </w:r>
          </w:p>
        </w:tc>
        <w:tc>
          <w:tcPr>
            <w:tcW w:w="3200"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Плакат «Как узнать террориста смертника»</w:t>
            </w:r>
          </w:p>
        </w:tc>
        <w:tc>
          <w:tcPr>
            <w:tcW w:w="1526" w:type="pct"/>
            <w:shd w:val="clear" w:color="auto" w:fill="auto"/>
          </w:tcPr>
          <w:p w:rsidR="00B20FCC" w:rsidRPr="002D144B" w:rsidRDefault="00B20FCC" w:rsidP="00B20FCC">
            <w:pPr>
              <w:spacing w:after="0" w:line="240" w:lineRule="auto"/>
              <w:rPr>
                <w:rFonts w:ascii="Times New Roman" w:eastAsia="Calibri" w:hAnsi="Times New Roman" w:cs="Times New Roman"/>
                <w:sz w:val="24"/>
                <w:szCs w:val="24"/>
              </w:rPr>
            </w:pPr>
            <w:r w:rsidRPr="002D144B">
              <w:rPr>
                <w:rFonts w:ascii="Times New Roman" w:eastAsia="Times New Roman" w:hAnsi="Times New Roman" w:cs="Times New Roman"/>
                <w:iCs/>
                <w:sz w:val="24"/>
                <w:szCs w:val="24"/>
              </w:rPr>
              <w:t>Печатные пособия</w:t>
            </w:r>
          </w:p>
        </w:tc>
      </w:tr>
      <w:tr w:rsidR="00B20FCC" w:rsidRPr="002D144B" w:rsidTr="00B20FCC">
        <w:tc>
          <w:tcPr>
            <w:tcW w:w="274"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5</w:t>
            </w:r>
          </w:p>
        </w:tc>
        <w:tc>
          <w:tcPr>
            <w:tcW w:w="3200"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Плакат «Первичные средства пожаротушения»</w:t>
            </w:r>
          </w:p>
        </w:tc>
        <w:tc>
          <w:tcPr>
            <w:tcW w:w="1526" w:type="pct"/>
            <w:shd w:val="clear" w:color="auto" w:fill="auto"/>
          </w:tcPr>
          <w:p w:rsidR="00B20FCC" w:rsidRPr="002D144B" w:rsidRDefault="00B20FCC" w:rsidP="00B20FCC">
            <w:pPr>
              <w:spacing w:after="0" w:line="240" w:lineRule="auto"/>
              <w:rPr>
                <w:rFonts w:ascii="Times New Roman" w:eastAsia="Calibri" w:hAnsi="Times New Roman" w:cs="Times New Roman"/>
                <w:sz w:val="24"/>
                <w:szCs w:val="24"/>
              </w:rPr>
            </w:pPr>
            <w:r w:rsidRPr="002D144B">
              <w:rPr>
                <w:rFonts w:ascii="Times New Roman" w:eastAsia="Times New Roman" w:hAnsi="Times New Roman" w:cs="Times New Roman"/>
                <w:iCs/>
                <w:sz w:val="24"/>
                <w:szCs w:val="24"/>
              </w:rPr>
              <w:t>Печатные пособия</w:t>
            </w:r>
          </w:p>
        </w:tc>
      </w:tr>
      <w:tr w:rsidR="00B20FCC" w:rsidRPr="002D144B" w:rsidTr="00B20FCC">
        <w:tc>
          <w:tcPr>
            <w:tcW w:w="274"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lastRenderedPageBreak/>
              <w:t>6</w:t>
            </w:r>
          </w:p>
        </w:tc>
        <w:tc>
          <w:tcPr>
            <w:tcW w:w="3200"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Плакат «Средства  коллективной защиты/Средства индивид.защиты»</w:t>
            </w:r>
          </w:p>
        </w:tc>
        <w:tc>
          <w:tcPr>
            <w:tcW w:w="1526" w:type="pct"/>
            <w:shd w:val="clear" w:color="auto" w:fill="auto"/>
          </w:tcPr>
          <w:p w:rsidR="00B20FCC" w:rsidRPr="002D144B" w:rsidRDefault="00B20FCC" w:rsidP="00B20FCC">
            <w:pPr>
              <w:spacing w:after="0" w:line="240" w:lineRule="auto"/>
              <w:rPr>
                <w:rFonts w:ascii="Times New Roman" w:eastAsia="Calibri" w:hAnsi="Times New Roman" w:cs="Times New Roman"/>
                <w:sz w:val="24"/>
                <w:szCs w:val="24"/>
              </w:rPr>
            </w:pPr>
            <w:r w:rsidRPr="002D144B">
              <w:rPr>
                <w:rFonts w:ascii="Times New Roman" w:eastAsia="Times New Roman" w:hAnsi="Times New Roman" w:cs="Times New Roman"/>
                <w:iCs/>
                <w:sz w:val="24"/>
                <w:szCs w:val="24"/>
              </w:rPr>
              <w:t>Печатные пособия</w:t>
            </w:r>
          </w:p>
        </w:tc>
      </w:tr>
      <w:tr w:rsidR="00B20FCC" w:rsidRPr="002D144B" w:rsidTr="00B20FCC">
        <w:tc>
          <w:tcPr>
            <w:tcW w:w="274"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7</w:t>
            </w:r>
          </w:p>
        </w:tc>
        <w:tc>
          <w:tcPr>
            <w:tcW w:w="3200"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Плакат «Табакокурение»</w:t>
            </w:r>
          </w:p>
        </w:tc>
        <w:tc>
          <w:tcPr>
            <w:tcW w:w="1526" w:type="pct"/>
            <w:shd w:val="clear" w:color="auto" w:fill="auto"/>
          </w:tcPr>
          <w:p w:rsidR="00B20FCC" w:rsidRPr="002D144B" w:rsidRDefault="00B20FCC" w:rsidP="00B20FCC">
            <w:pPr>
              <w:spacing w:after="0" w:line="240" w:lineRule="auto"/>
              <w:rPr>
                <w:rFonts w:ascii="Times New Roman" w:eastAsia="Calibri" w:hAnsi="Times New Roman" w:cs="Times New Roman"/>
                <w:sz w:val="24"/>
                <w:szCs w:val="24"/>
              </w:rPr>
            </w:pPr>
            <w:r w:rsidRPr="002D144B">
              <w:rPr>
                <w:rFonts w:ascii="Times New Roman" w:eastAsia="Times New Roman" w:hAnsi="Times New Roman" w:cs="Times New Roman"/>
                <w:iCs/>
                <w:sz w:val="24"/>
                <w:szCs w:val="24"/>
              </w:rPr>
              <w:t>Печатные пособия</w:t>
            </w:r>
          </w:p>
        </w:tc>
      </w:tr>
      <w:tr w:rsidR="00B20FCC" w:rsidRPr="002D144B" w:rsidTr="00B20FCC">
        <w:tc>
          <w:tcPr>
            <w:tcW w:w="274"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8</w:t>
            </w:r>
          </w:p>
        </w:tc>
        <w:tc>
          <w:tcPr>
            <w:tcW w:w="3200"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Плакат «Ядерное оружие/Химическое оружие»</w:t>
            </w:r>
          </w:p>
        </w:tc>
        <w:tc>
          <w:tcPr>
            <w:tcW w:w="1526" w:type="pct"/>
            <w:shd w:val="clear" w:color="auto" w:fill="auto"/>
          </w:tcPr>
          <w:p w:rsidR="00B20FCC" w:rsidRPr="002D144B" w:rsidRDefault="00B20FCC" w:rsidP="00B20FCC">
            <w:pPr>
              <w:spacing w:after="0" w:line="240" w:lineRule="auto"/>
              <w:rPr>
                <w:rFonts w:ascii="Times New Roman" w:eastAsia="Calibri" w:hAnsi="Times New Roman" w:cs="Times New Roman"/>
                <w:sz w:val="24"/>
                <w:szCs w:val="24"/>
              </w:rPr>
            </w:pPr>
            <w:r w:rsidRPr="002D144B">
              <w:rPr>
                <w:rFonts w:ascii="Times New Roman" w:eastAsia="Times New Roman" w:hAnsi="Times New Roman" w:cs="Times New Roman"/>
                <w:iCs/>
                <w:sz w:val="24"/>
                <w:szCs w:val="24"/>
              </w:rPr>
              <w:t>Печатные пособия</w:t>
            </w:r>
          </w:p>
        </w:tc>
      </w:tr>
      <w:tr w:rsidR="00B20FCC" w:rsidRPr="002D144B" w:rsidTr="00B20FCC">
        <w:tc>
          <w:tcPr>
            <w:tcW w:w="274"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9</w:t>
            </w:r>
          </w:p>
        </w:tc>
        <w:tc>
          <w:tcPr>
            <w:tcW w:w="3200"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Таблицы «Оружие России»</w:t>
            </w:r>
          </w:p>
        </w:tc>
        <w:tc>
          <w:tcPr>
            <w:tcW w:w="1526" w:type="pct"/>
            <w:shd w:val="clear" w:color="auto" w:fill="auto"/>
          </w:tcPr>
          <w:p w:rsidR="00B20FCC" w:rsidRPr="002D144B" w:rsidRDefault="00B20FCC" w:rsidP="00B20FCC">
            <w:pPr>
              <w:spacing w:after="0" w:line="240" w:lineRule="auto"/>
              <w:rPr>
                <w:rFonts w:ascii="Times New Roman" w:eastAsia="Calibri" w:hAnsi="Times New Roman" w:cs="Times New Roman"/>
                <w:sz w:val="24"/>
                <w:szCs w:val="24"/>
              </w:rPr>
            </w:pPr>
            <w:r w:rsidRPr="002D144B">
              <w:rPr>
                <w:rFonts w:ascii="Times New Roman" w:eastAsia="Times New Roman" w:hAnsi="Times New Roman" w:cs="Times New Roman"/>
                <w:iCs/>
                <w:sz w:val="24"/>
                <w:szCs w:val="24"/>
              </w:rPr>
              <w:t>Печатные пособия</w:t>
            </w:r>
          </w:p>
        </w:tc>
      </w:tr>
      <w:tr w:rsidR="00B20FCC" w:rsidRPr="002D144B" w:rsidTr="00B20FCC">
        <w:tc>
          <w:tcPr>
            <w:tcW w:w="274"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10</w:t>
            </w:r>
          </w:p>
        </w:tc>
        <w:tc>
          <w:tcPr>
            <w:tcW w:w="3200" w:type="pct"/>
            <w:shd w:val="clear" w:color="auto" w:fill="auto"/>
          </w:tcPr>
          <w:p w:rsidR="00B20FCC" w:rsidRPr="002D144B" w:rsidRDefault="00B20FCC" w:rsidP="00B20FCC">
            <w:pPr>
              <w:snapToGrid w:val="0"/>
              <w:spacing w:after="0" w:line="240" w:lineRule="auto"/>
              <w:contextualSpacing/>
              <w:rPr>
                <w:rFonts w:ascii="Times New Roman" w:eastAsia="Times New Roman" w:hAnsi="Times New Roman" w:cs="Times New Roman"/>
                <w:iCs/>
                <w:sz w:val="24"/>
                <w:szCs w:val="24"/>
              </w:rPr>
            </w:pPr>
            <w:r w:rsidRPr="002D144B">
              <w:rPr>
                <w:rFonts w:ascii="Times New Roman" w:eastAsia="Times New Roman" w:hAnsi="Times New Roman" w:cs="Times New Roman"/>
                <w:iCs/>
                <w:sz w:val="24"/>
                <w:szCs w:val="24"/>
              </w:rPr>
              <w:t>Таблицы «Основы военной службы»</w:t>
            </w:r>
          </w:p>
        </w:tc>
        <w:tc>
          <w:tcPr>
            <w:tcW w:w="1526" w:type="pct"/>
            <w:shd w:val="clear" w:color="auto" w:fill="auto"/>
          </w:tcPr>
          <w:p w:rsidR="00B20FCC" w:rsidRPr="002D144B" w:rsidRDefault="00B20FCC" w:rsidP="00B20FCC">
            <w:pPr>
              <w:spacing w:after="0" w:line="240" w:lineRule="auto"/>
              <w:rPr>
                <w:rFonts w:ascii="Times New Roman" w:eastAsia="Calibri" w:hAnsi="Times New Roman" w:cs="Times New Roman"/>
                <w:sz w:val="24"/>
                <w:szCs w:val="24"/>
              </w:rPr>
            </w:pPr>
            <w:r w:rsidRPr="002D144B">
              <w:rPr>
                <w:rFonts w:ascii="Times New Roman" w:eastAsia="Times New Roman" w:hAnsi="Times New Roman" w:cs="Times New Roman"/>
                <w:iCs/>
                <w:sz w:val="24"/>
                <w:szCs w:val="24"/>
              </w:rPr>
              <w:t>Печатные пособия</w:t>
            </w:r>
          </w:p>
        </w:tc>
      </w:tr>
      <w:bookmarkEnd w:id="12"/>
    </w:tbl>
    <w:p w:rsidR="00B20FCC" w:rsidRPr="002D144B" w:rsidRDefault="00B20FCC" w:rsidP="00B20FCC">
      <w:pPr>
        <w:suppressAutoHyphens/>
        <w:spacing w:after="0" w:line="240" w:lineRule="auto"/>
        <w:ind w:firstLine="709"/>
        <w:contextualSpacing/>
        <w:jc w:val="both"/>
        <w:rPr>
          <w:rFonts w:ascii="Times New Roman" w:eastAsia="Calibri" w:hAnsi="Times New Roman" w:cs="Times New Roman"/>
          <w:b/>
          <w:sz w:val="24"/>
          <w:szCs w:val="24"/>
        </w:rPr>
      </w:pPr>
    </w:p>
    <w:p w:rsidR="00B20FCC" w:rsidRPr="002D144B" w:rsidRDefault="00B20FCC" w:rsidP="00B20FCC">
      <w:pPr>
        <w:suppressAutoHyphens/>
        <w:spacing w:after="0" w:line="240" w:lineRule="auto"/>
        <w:ind w:firstLine="709"/>
        <w:contextualSpacing/>
        <w:jc w:val="both"/>
        <w:rPr>
          <w:rFonts w:ascii="Times New Roman" w:eastAsia="Calibri" w:hAnsi="Times New Roman" w:cs="Times New Roman"/>
          <w:b/>
          <w:sz w:val="24"/>
          <w:szCs w:val="24"/>
        </w:rPr>
      </w:pPr>
      <w:r w:rsidRPr="002D144B">
        <w:rPr>
          <w:rFonts w:ascii="Times New Roman" w:eastAsia="Calibri" w:hAnsi="Times New Roman" w:cs="Times New Roman"/>
          <w:b/>
          <w:sz w:val="24"/>
          <w:szCs w:val="24"/>
        </w:rPr>
        <w:t>3.2.1. Основные печатные издания</w:t>
      </w:r>
    </w:p>
    <w:p w:rsidR="00B20FCC" w:rsidRPr="002D144B" w:rsidRDefault="00B20FCC" w:rsidP="00B20FCC">
      <w:pPr>
        <w:numPr>
          <w:ilvl w:val="0"/>
          <w:numId w:val="38"/>
        </w:numPr>
        <w:suppressAutoHyphens/>
        <w:spacing w:after="0" w:line="240" w:lineRule="auto"/>
        <w:ind w:left="0" w:firstLine="709"/>
        <w:jc w:val="both"/>
        <w:rPr>
          <w:rFonts w:ascii="Times New Roman" w:eastAsia="Times New Roman" w:hAnsi="Times New Roman" w:cs="Times New Roman"/>
          <w:sz w:val="24"/>
          <w:szCs w:val="24"/>
          <w:lang w:eastAsia="zh-CN"/>
        </w:rPr>
      </w:pPr>
      <w:bookmarkStart w:id="13" w:name="_Hlk140238137"/>
      <w:bookmarkStart w:id="14" w:name="_Hlk140059231"/>
      <w:r w:rsidRPr="002D144B">
        <w:rPr>
          <w:rFonts w:ascii="Times New Roman" w:eastAsia="Times New Roman" w:hAnsi="Times New Roman" w:cs="Times New Roman"/>
          <w:sz w:val="24"/>
          <w:szCs w:val="24"/>
          <w:lang w:eastAsia="ar-SA"/>
        </w:rPr>
        <w:t>Безопасность жизнедеятельности: учебник и практикум для средних профессиональных образовательных учреждений/ С.В.Абрамова, под редакцией В.П.Соломина- Москва: из</w:t>
      </w:r>
      <w:r w:rsidR="00606AD6">
        <w:rPr>
          <w:rFonts w:ascii="Times New Roman" w:eastAsia="Times New Roman" w:hAnsi="Times New Roman" w:cs="Times New Roman"/>
          <w:sz w:val="24"/>
          <w:szCs w:val="24"/>
          <w:lang w:eastAsia="ar-SA"/>
        </w:rPr>
        <w:t>дательство Юрайт, 2023.</w:t>
      </w:r>
    </w:p>
    <w:p w:rsidR="00B20FCC" w:rsidRPr="002D144B" w:rsidRDefault="00B20FCC" w:rsidP="00B20FCC">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r w:rsidRPr="002D144B">
        <w:rPr>
          <w:rFonts w:ascii="Times New Roman" w:eastAsia="Times New Roman" w:hAnsi="Times New Roman" w:cs="Times New Roman"/>
          <w:bCs/>
          <w:sz w:val="24"/>
          <w:szCs w:val="24"/>
          <w:lang w:eastAsia="ar-SA"/>
        </w:rPr>
        <w:t xml:space="preserve">Дополнительные источники: </w:t>
      </w:r>
    </w:p>
    <w:p w:rsidR="00B20FCC" w:rsidRPr="002D144B" w:rsidRDefault="00B20FCC" w:rsidP="00606AD6">
      <w:pPr>
        <w:tabs>
          <w:tab w:val="num" w:pos="480"/>
        </w:tabs>
        <w:suppressAutoHyphens/>
        <w:spacing w:after="0" w:line="240" w:lineRule="auto"/>
        <w:jc w:val="both"/>
        <w:rPr>
          <w:rFonts w:ascii="Times New Roman" w:eastAsia="Times New Roman" w:hAnsi="Times New Roman" w:cs="Times New Roman"/>
          <w:sz w:val="24"/>
          <w:szCs w:val="24"/>
          <w:lang w:eastAsia="ar-SA"/>
        </w:rPr>
      </w:pPr>
      <w:r w:rsidRPr="002D144B">
        <w:rPr>
          <w:rFonts w:ascii="Times New Roman" w:eastAsia="Times New Roman" w:hAnsi="Times New Roman" w:cs="Times New Roman"/>
          <w:sz w:val="24"/>
          <w:szCs w:val="24"/>
          <w:lang w:eastAsia="ar-SA"/>
        </w:rPr>
        <w:t xml:space="preserve">Арустамов Э.А. и др. «Безопасность жизнедеятельности» учебник для студентов средних учебных заведений, М., Издательский центр «Академия», 2010 </w:t>
      </w:r>
    </w:p>
    <w:p w:rsidR="00B20FCC" w:rsidRPr="002D144B" w:rsidRDefault="00B20FCC" w:rsidP="00606AD6">
      <w:pPr>
        <w:tabs>
          <w:tab w:val="num" w:pos="480"/>
        </w:tabs>
        <w:suppressAutoHyphens/>
        <w:spacing w:after="0" w:line="240" w:lineRule="auto"/>
        <w:jc w:val="both"/>
        <w:rPr>
          <w:rFonts w:ascii="Times New Roman" w:eastAsia="Times New Roman" w:hAnsi="Times New Roman" w:cs="Times New Roman"/>
          <w:sz w:val="24"/>
          <w:szCs w:val="24"/>
          <w:lang w:eastAsia="ar-SA"/>
        </w:rPr>
      </w:pPr>
      <w:r w:rsidRPr="002D144B">
        <w:rPr>
          <w:rFonts w:ascii="Times New Roman" w:eastAsia="Times New Roman" w:hAnsi="Times New Roman" w:cs="Times New Roman"/>
          <w:sz w:val="24"/>
          <w:szCs w:val="24"/>
          <w:lang w:eastAsia="ar-SA"/>
        </w:rPr>
        <w:t>Белов С.В.и др “Безопасность жизнедеятельности” учебник для студентов учреждений среднего профессионального образования, М</w:t>
      </w:r>
      <w:r w:rsidR="00606AD6">
        <w:rPr>
          <w:rFonts w:ascii="Times New Roman" w:eastAsia="Times New Roman" w:hAnsi="Times New Roman" w:cs="Times New Roman"/>
          <w:sz w:val="24"/>
          <w:szCs w:val="24"/>
          <w:lang w:eastAsia="ar-SA"/>
        </w:rPr>
        <w:t>.2021.</w:t>
      </w:r>
    </w:p>
    <w:p w:rsidR="00B20FCC" w:rsidRPr="002D144B" w:rsidRDefault="00B20FCC" w:rsidP="00606AD6">
      <w:pPr>
        <w:tabs>
          <w:tab w:val="left" w:pos="284"/>
          <w:tab w:val="num" w:pos="480"/>
        </w:tabs>
        <w:suppressAutoHyphens/>
        <w:spacing w:after="0" w:line="240" w:lineRule="auto"/>
        <w:jc w:val="both"/>
        <w:rPr>
          <w:rFonts w:ascii="Times New Roman" w:eastAsia="Times New Roman" w:hAnsi="Times New Roman" w:cs="Times New Roman"/>
          <w:sz w:val="24"/>
          <w:szCs w:val="24"/>
          <w:lang w:eastAsia="ar-SA"/>
        </w:rPr>
      </w:pPr>
      <w:r w:rsidRPr="002D144B">
        <w:rPr>
          <w:rFonts w:ascii="Times New Roman" w:eastAsia="Times New Roman" w:hAnsi="Times New Roman" w:cs="Times New Roman"/>
          <w:sz w:val="24"/>
          <w:szCs w:val="24"/>
          <w:lang w:eastAsia="ar-SA"/>
        </w:rPr>
        <w:t>Стрелец В.М. Безопасность жизнедеятельности. Ростов/на/Дону: Феникс, 2004.</w:t>
      </w:r>
    </w:p>
    <w:p w:rsidR="00B20FCC" w:rsidRPr="002D144B" w:rsidRDefault="00B20FCC" w:rsidP="00606AD6">
      <w:pPr>
        <w:tabs>
          <w:tab w:val="left" w:pos="284"/>
          <w:tab w:val="num" w:pos="480"/>
        </w:tabs>
        <w:suppressAutoHyphens/>
        <w:spacing w:after="0" w:line="240" w:lineRule="auto"/>
        <w:jc w:val="both"/>
        <w:rPr>
          <w:rFonts w:ascii="Times New Roman" w:eastAsia="Times New Roman" w:hAnsi="Times New Roman" w:cs="Times New Roman"/>
          <w:sz w:val="24"/>
          <w:szCs w:val="24"/>
          <w:lang w:eastAsia="ar-SA"/>
        </w:rPr>
      </w:pPr>
      <w:r w:rsidRPr="002D144B">
        <w:rPr>
          <w:rFonts w:ascii="Times New Roman" w:eastAsia="Times New Roman" w:hAnsi="Times New Roman" w:cs="Times New Roman"/>
          <w:sz w:val="24"/>
          <w:szCs w:val="24"/>
          <w:lang w:eastAsia="ar-SA"/>
        </w:rPr>
        <w:t>Общевоинские уставы Вооружённых Сил РФ (любое издание).</w:t>
      </w:r>
    </w:p>
    <w:bookmarkEnd w:id="13"/>
    <w:p w:rsidR="00B20FCC" w:rsidRPr="002D144B" w:rsidRDefault="00B20FCC" w:rsidP="00B20FCC">
      <w:pPr>
        <w:spacing w:after="0" w:line="240" w:lineRule="auto"/>
        <w:ind w:firstLine="709"/>
        <w:contextualSpacing/>
        <w:jc w:val="both"/>
        <w:rPr>
          <w:rFonts w:ascii="Times New Roman" w:eastAsia="Calibri" w:hAnsi="Times New Roman" w:cs="Times New Roman"/>
          <w:b/>
          <w:sz w:val="24"/>
          <w:szCs w:val="24"/>
        </w:rPr>
      </w:pPr>
    </w:p>
    <w:p w:rsidR="00B20FCC" w:rsidRPr="002D144B" w:rsidRDefault="00B20FCC" w:rsidP="00B20FCC">
      <w:pPr>
        <w:spacing w:after="0" w:line="240" w:lineRule="auto"/>
        <w:ind w:firstLine="709"/>
        <w:contextualSpacing/>
        <w:jc w:val="both"/>
        <w:rPr>
          <w:rFonts w:ascii="Times New Roman" w:eastAsia="Calibri" w:hAnsi="Times New Roman" w:cs="Times New Roman"/>
          <w:b/>
          <w:sz w:val="24"/>
          <w:szCs w:val="24"/>
        </w:rPr>
      </w:pPr>
      <w:r w:rsidRPr="002D144B">
        <w:rPr>
          <w:rFonts w:ascii="Times New Roman" w:eastAsia="Calibri" w:hAnsi="Times New Roman" w:cs="Times New Roman"/>
          <w:b/>
          <w:sz w:val="24"/>
          <w:szCs w:val="24"/>
        </w:rPr>
        <w:t xml:space="preserve">3.2.2. Основные электронные издания </w:t>
      </w:r>
    </w:p>
    <w:p w:rsidR="00B20FCC" w:rsidRPr="002D144B" w:rsidRDefault="00B20FCC" w:rsidP="00B20FCC">
      <w:pPr>
        <w:spacing w:after="0" w:line="240" w:lineRule="auto"/>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www.Президент.рф</w:t>
      </w:r>
    </w:p>
    <w:p w:rsidR="00B20FCC" w:rsidRPr="002D144B" w:rsidRDefault="00B20FCC" w:rsidP="00B20FCC">
      <w:pPr>
        <w:spacing w:after="0" w:line="240" w:lineRule="auto"/>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www.Правительство.рф</w:t>
      </w:r>
    </w:p>
    <w:p w:rsidR="00B20FCC" w:rsidRPr="002D144B" w:rsidRDefault="00B20FCC" w:rsidP="00B20FCC">
      <w:pPr>
        <w:spacing w:after="0" w:line="240" w:lineRule="auto"/>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www.gks.ru</w:t>
      </w:r>
    </w:p>
    <w:p w:rsidR="00B20FCC" w:rsidRPr="002D144B" w:rsidRDefault="00B20FCC" w:rsidP="00B20FCC">
      <w:pPr>
        <w:spacing w:after="0" w:line="240" w:lineRule="auto"/>
        <w:ind w:firstLine="709"/>
        <w:contextualSpacing/>
        <w:jc w:val="both"/>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t>www.wto.ru</w:t>
      </w:r>
    </w:p>
    <w:p w:rsidR="00606AD6" w:rsidRPr="00606AD6" w:rsidRDefault="00B20FCC" w:rsidP="00606AD6">
      <w:pPr>
        <w:tabs>
          <w:tab w:val="left" w:pos="284"/>
          <w:tab w:val="num" w:pos="480"/>
        </w:tabs>
        <w:suppressAutoHyphens/>
        <w:spacing w:after="0" w:line="240" w:lineRule="auto"/>
        <w:ind w:left="709"/>
        <w:jc w:val="both"/>
        <w:rPr>
          <w:rFonts w:ascii="Times New Roman" w:eastAsia="Times New Roman" w:hAnsi="Times New Roman" w:cs="Times New Roman"/>
          <w:bCs/>
          <w:sz w:val="24"/>
          <w:szCs w:val="24"/>
          <w:lang w:eastAsia="ar-SA"/>
        </w:rPr>
      </w:pPr>
      <w:r w:rsidRPr="002D144B">
        <w:rPr>
          <w:rFonts w:ascii="Times New Roman" w:eastAsia="Calibri" w:hAnsi="Times New Roman" w:cs="Times New Roman"/>
          <w:bCs/>
          <w:sz w:val="24"/>
          <w:szCs w:val="24"/>
        </w:rPr>
        <w:t>www.finmarket.ru</w:t>
      </w:r>
      <w:r w:rsidR="00606AD6" w:rsidRPr="002D144B">
        <w:rPr>
          <w:rFonts w:ascii="Times New Roman" w:eastAsia="Times New Roman" w:hAnsi="Times New Roman" w:cs="Times New Roman"/>
          <w:sz w:val="24"/>
          <w:szCs w:val="24"/>
          <w:lang w:eastAsia="ar-SA"/>
        </w:rPr>
        <w:t xml:space="preserve"> </w:t>
      </w:r>
    </w:p>
    <w:p w:rsidR="00606AD6" w:rsidRPr="002D144B" w:rsidRDefault="000828DA" w:rsidP="00606AD6">
      <w:pPr>
        <w:tabs>
          <w:tab w:val="left" w:pos="284"/>
          <w:tab w:val="num" w:pos="480"/>
        </w:tabs>
        <w:suppressAutoHyphens/>
        <w:spacing w:after="0" w:line="240" w:lineRule="auto"/>
        <w:ind w:left="709"/>
        <w:jc w:val="both"/>
        <w:rPr>
          <w:rFonts w:ascii="Times New Roman" w:eastAsia="Times New Roman" w:hAnsi="Times New Roman" w:cs="Times New Roman"/>
          <w:bCs/>
          <w:sz w:val="24"/>
          <w:szCs w:val="24"/>
          <w:lang w:eastAsia="ar-SA"/>
        </w:rPr>
      </w:pPr>
      <w:hyperlink r:id="rId43" w:history="1">
        <w:r w:rsidR="00606AD6" w:rsidRPr="002D144B">
          <w:rPr>
            <w:rFonts w:ascii="Times New Roman" w:eastAsia="Times New Roman" w:hAnsi="Times New Roman" w:cs="Times New Roman"/>
            <w:color w:val="0000FF"/>
            <w:sz w:val="24"/>
            <w:szCs w:val="24"/>
            <w:u w:val="single"/>
            <w:lang w:eastAsia="ar-SA"/>
          </w:rPr>
          <w:t>www.</w:t>
        </w:r>
        <w:r w:rsidR="00606AD6" w:rsidRPr="002D144B">
          <w:rPr>
            <w:rFonts w:ascii="Times New Roman" w:eastAsia="Times New Roman" w:hAnsi="Times New Roman" w:cs="Times New Roman"/>
            <w:color w:val="0000FF"/>
            <w:sz w:val="24"/>
            <w:szCs w:val="24"/>
            <w:u w:val="single"/>
            <w:lang w:val="en-US" w:eastAsia="ar-SA"/>
          </w:rPr>
          <w:t>bezopasnost</w:t>
        </w:r>
        <w:r w:rsidR="00606AD6" w:rsidRPr="002D144B">
          <w:rPr>
            <w:rFonts w:ascii="Times New Roman" w:eastAsia="Times New Roman" w:hAnsi="Times New Roman" w:cs="Times New Roman"/>
            <w:color w:val="0000FF"/>
            <w:sz w:val="24"/>
            <w:szCs w:val="24"/>
            <w:u w:val="single"/>
            <w:lang w:eastAsia="ar-SA"/>
          </w:rPr>
          <w:t>.</w:t>
        </w:r>
        <w:r w:rsidR="00606AD6" w:rsidRPr="002D144B">
          <w:rPr>
            <w:rFonts w:ascii="Times New Roman" w:eastAsia="Times New Roman" w:hAnsi="Times New Roman" w:cs="Times New Roman"/>
            <w:color w:val="0000FF"/>
            <w:sz w:val="24"/>
            <w:szCs w:val="24"/>
            <w:u w:val="single"/>
            <w:lang w:val="en-US" w:eastAsia="ar-SA"/>
          </w:rPr>
          <w:t>edu</w:t>
        </w:r>
        <w:r w:rsidR="00606AD6" w:rsidRPr="002D144B">
          <w:rPr>
            <w:rFonts w:ascii="Times New Roman" w:eastAsia="Times New Roman" w:hAnsi="Times New Roman" w:cs="Times New Roman"/>
            <w:color w:val="0000FF"/>
            <w:sz w:val="24"/>
            <w:szCs w:val="24"/>
            <w:u w:val="single"/>
            <w:lang w:eastAsia="ar-SA"/>
          </w:rPr>
          <w:t>66.</w:t>
        </w:r>
        <w:r w:rsidR="00606AD6" w:rsidRPr="002D144B">
          <w:rPr>
            <w:rFonts w:ascii="Times New Roman" w:eastAsia="Times New Roman" w:hAnsi="Times New Roman" w:cs="Times New Roman"/>
            <w:color w:val="0000FF"/>
            <w:sz w:val="24"/>
            <w:szCs w:val="24"/>
            <w:u w:val="single"/>
            <w:lang w:val="en-US" w:eastAsia="ar-SA"/>
          </w:rPr>
          <w:t>ru</w:t>
        </w:r>
      </w:hyperlink>
    </w:p>
    <w:p w:rsidR="00B20FCC" w:rsidRPr="002D144B" w:rsidRDefault="00B20FCC" w:rsidP="00B20FCC">
      <w:pPr>
        <w:spacing w:after="0" w:line="240" w:lineRule="auto"/>
        <w:ind w:firstLine="709"/>
        <w:contextualSpacing/>
        <w:jc w:val="both"/>
        <w:rPr>
          <w:rFonts w:ascii="Times New Roman" w:eastAsia="Calibri" w:hAnsi="Times New Roman" w:cs="Times New Roman"/>
          <w:bCs/>
          <w:sz w:val="24"/>
          <w:szCs w:val="24"/>
        </w:rPr>
      </w:pPr>
    </w:p>
    <w:bookmarkEnd w:id="14"/>
    <w:p w:rsidR="00B20FCC" w:rsidRPr="002D144B" w:rsidRDefault="00B20FCC">
      <w:pPr>
        <w:rPr>
          <w:rFonts w:ascii="Times New Roman" w:eastAsia="Calibri" w:hAnsi="Times New Roman" w:cs="Times New Roman"/>
          <w:bCs/>
          <w:sz w:val="24"/>
          <w:szCs w:val="24"/>
        </w:rPr>
      </w:pPr>
      <w:r w:rsidRPr="002D144B">
        <w:rPr>
          <w:rFonts w:ascii="Times New Roman" w:eastAsia="Calibri" w:hAnsi="Times New Roman" w:cs="Times New Roman"/>
          <w:bCs/>
          <w:sz w:val="24"/>
          <w:szCs w:val="24"/>
        </w:rPr>
        <w:br w:type="page"/>
      </w:r>
    </w:p>
    <w:sectPr w:rsidR="00B20FCC" w:rsidRPr="002D144B" w:rsidSect="0027680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8DA" w:rsidRDefault="000828DA" w:rsidP="0027425C">
      <w:pPr>
        <w:spacing w:after="0" w:line="240" w:lineRule="auto"/>
      </w:pPr>
      <w:r>
        <w:separator/>
      </w:r>
    </w:p>
  </w:endnote>
  <w:endnote w:type="continuationSeparator" w:id="0">
    <w:p w:rsidR="000828DA" w:rsidRDefault="000828DA" w:rsidP="00274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entury Schoolbook">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8DA" w:rsidRDefault="000828DA" w:rsidP="0027425C">
      <w:pPr>
        <w:spacing w:after="0" w:line="240" w:lineRule="auto"/>
      </w:pPr>
      <w:r>
        <w:separator/>
      </w:r>
    </w:p>
  </w:footnote>
  <w:footnote w:type="continuationSeparator" w:id="0">
    <w:p w:rsidR="000828DA" w:rsidRDefault="000828DA" w:rsidP="00274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75A" w:rsidRDefault="0021175A">
    <w:pPr>
      <w:pStyle w:val="11"/>
      <w:jc w:val="center"/>
    </w:pPr>
    <w:r>
      <w:fldChar w:fldCharType="begin"/>
    </w:r>
    <w:r>
      <w:instrText xml:space="preserve"> PAGE   \* MERGEFORMAT </w:instrText>
    </w:r>
    <w:r>
      <w:fldChar w:fldCharType="separate"/>
    </w:r>
    <w:r>
      <w:rPr>
        <w:noProof/>
      </w:rPr>
      <w:t>48</w:t>
    </w:r>
    <w:r>
      <w:fldChar w:fldCharType="end"/>
    </w:r>
  </w:p>
  <w:p w:rsidR="0021175A" w:rsidRDefault="0021175A">
    <w:pPr>
      <w:pStyle w:val="11"/>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75A" w:rsidRDefault="0021175A">
    <w:pPr>
      <w:pStyle w:val="a3"/>
      <w:jc w:val="center"/>
    </w:pPr>
    <w:r>
      <w:fldChar w:fldCharType="begin"/>
    </w:r>
    <w:r>
      <w:instrText xml:space="preserve"> PAGE   \* MERGEFORMAT </w:instrText>
    </w:r>
    <w:r>
      <w:fldChar w:fldCharType="separate"/>
    </w:r>
    <w:r>
      <w:rPr>
        <w:noProof/>
      </w:rPr>
      <w:t>48</w:t>
    </w:r>
    <w:r>
      <w:fldChar w:fldCharType="end"/>
    </w:r>
  </w:p>
  <w:p w:rsidR="0021175A" w:rsidRDefault="0021175A">
    <w:pPr>
      <w:pStyle w:val="a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75A" w:rsidRDefault="0021175A">
    <w:pPr>
      <w:pStyle w:val="a3"/>
      <w:jc w:val="center"/>
    </w:pPr>
    <w:r>
      <w:fldChar w:fldCharType="begin"/>
    </w:r>
    <w:r>
      <w:instrText xml:space="preserve"> PAGE   \* MERGEFORMAT </w:instrText>
    </w:r>
    <w:r>
      <w:fldChar w:fldCharType="separate"/>
    </w:r>
    <w:r>
      <w:rPr>
        <w:noProof/>
      </w:rPr>
      <w:t>48</w:t>
    </w:r>
    <w:r>
      <w:fldChar w:fldCharType="end"/>
    </w:r>
  </w:p>
  <w:p w:rsidR="0021175A" w:rsidRDefault="0021175A">
    <w:pPr>
      <w:pStyle w:val="a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75A" w:rsidRDefault="0021175A">
    <w:pPr>
      <w:pStyle w:val="a3"/>
      <w:jc w:val="center"/>
    </w:pPr>
    <w:r>
      <w:fldChar w:fldCharType="begin"/>
    </w:r>
    <w:r>
      <w:instrText xml:space="preserve"> PAGE   \* MERGEFORMAT </w:instrText>
    </w:r>
    <w:r>
      <w:fldChar w:fldCharType="separate"/>
    </w:r>
    <w:r>
      <w:rPr>
        <w:noProof/>
      </w:rPr>
      <w:t>48</w:t>
    </w:r>
    <w:r>
      <w:fldChar w:fldCharType="end"/>
    </w:r>
  </w:p>
  <w:p w:rsidR="0021175A" w:rsidRDefault="0021175A">
    <w:pPr>
      <w:pStyle w:val="a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75A" w:rsidRDefault="0021175A">
    <w:pPr>
      <w:pStyle w:val="a3"/>
      <w:jc w:val="center"/>
    </w:pPr>
    <w:r>
      <w:fldChar w:fldCharType="begin"/>
    </w:r>
    <w:r>
      <w:instrText xml:space="preserve"> PAGE   \* MERGEFORMAT </w:instrText>
    </w:r>
    <w:r>
      <w:fldChar w:fldCharType="separate"/>
    </w:r>
    <w:r>
      <w:rPr>
        <w:noProof/>
      </w:rPr>
      <w:t>48</w:t>
    </w:r>
    <w:r>
      <w:fldChar w:fldCharType="end"/>
    </w:r>
  </w:p>
  <w:p w:rsidR="0021175A" w:rsidRDefault="0021175A">
    <w:pPr>
      <w:pStyle w:val="a3"/>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75A" w:rsidRDefault="0021175A">
    <w:pPr>
      <w:pStyle w:val="a3"/>
      <w:jc w:val="center"/>
    </w:pPr>
    <w:r>
      <w:fldChar w:fldCharType="begin"/>
    </w:r>
    <w:r>
      <w:instrText xml:space="preserve"> PAGE   \* MERGEFORMAT </w:instrText>
    </w:r>
    <w:r>
      <w:fldChar w:fldCharType="separate"/>
    </w:r>
    <w:r>
      <w:rPr>
        <w:noProof/>
      </w:rPr>
      <w:t>48</w:t>
    </w:r>
    <w:r>
      <w:fldChar w:fldCharType="end"/>
    </w:r>
  </w:p>
  <w:p w:rsidR="0021175A" w:rsidRDefault="0021175A">
    <w:pPr>
      <w:pStyle w:val="a3"/>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75A" w:rsidRDefault="0021175A">
    <w:pPr>
      <w:pStyle w:val="a3"/>
      <w:jc w:val="center"/>
    </w:pPr>
    <w:r>
      <w:fldChar w:fldCharType="begin"/>
    </w:r>
    <w:r>
      <w:instrText xml:space="preserve"> PAGE   \* MERGEFORMAT </w:instrText>
    </w:r>
    <w:r>
      <w:fldChar w:fldCharType="separate"/>
    </w:r>
    <w:r>
      <w:rPr>
        <w:noProof/>
      </w:rPr>
      <w:t>48</w:t>
    </w:r>
    <w:r>
      <w:fldChar w:fldCharType="end"/>
    </w:r>
  </w:p>
  <w:p w:rsidR="0021175A" w:rsidRDefault="0021175A">
    <w:pPr>
      <w:pStyle w:val="a3"/>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75A" w:rsidRDefault="0021175A">
    <w:pPr>
      <w:pStyle w:val="a3"/>
      <w:jc w:val="center"/>
    </w:pPr>
    <w:r>
      <w:fldChar w:fldCharType="begin"/>
    </w:r>
    <w:r>
      <w:instrText xml:space="preserve"> PAGE   \* MERGEFORMAT </w:instrText>
    </w:r>
    <w:r>
      <w:fldChar w:fldCharType="separate"/>
    </w:r>
    <w:r>
      <w:rPr>
        <w:noProof/>
      </w:rPr>
      <w:t>48</w:t>
    </w:r>
    <w:r>
      <w:fldChar w:fldCharType="end"/>
    </w:r>
  </w:p>
  <w:p w:rsidR="0021175A" w:rsidRDefault="0021175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75A" w:rsidRDefault="0021175A">
    <w:pPr>
      <w:pStyle w:val="a3"/>
      <w:jc w:val="center"/>
    </w:pPr>
    <w:r>
      <w:fldChar w:fldCharType="begin"/>
    </w:r>
    <w:r>
      <w:instrText xml:space="preserve"> PAGE   \* MERGEFORMAT </w:instrText>
    </w:r>
    <w:r>
      <w:fldChar w:fldCharType="separate"/>
    </w:r>
    <w:r>
      <w:rPr>
        <w:noProof/>
      </w:rPr>
      <w:t>48</w:t>
    </w:r>
    <w:r>
      <w:fldChar w:fldCharType="end"/>
    </w:r>
  </w:p>
  <w:p w:rsidR="0021175A" w:rsidRDefault="0021175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75A" w:rsidRDefault="0021175A">
    <w:pPr>
      <w:pStyle w:val="a3"/>
      <w:jc w:val="center"/>
    </w:pPr>
    <w:r>
      <w:fldChar w:fldCharType="begin"/>
    </w:r>
    <w:r>
      <w:instrText xml:space="preserve"> PAGE   \* MERGEFORMAT </w:instrText>
    </w:r>
    <w:r>
      <w:fldChar w:fldCharType="separate"/>
    </w:r>
    <w:r>
      <w:rPr>
        <w:noProof/>
      </w:rPr>
      <w:t>48</w:t>
    </w:r>
    <w:r>
      <w:fldChar w:fldCharType="end"/>
    </w:r>
  </w:p>
  <w:p w:rsidR="0021175A" w:rsidRDefault="0021175A">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75A" w:rsidRDefault="0021175A">
    <w:pPr>
      <w:pStyle w:val="a3"/>
      <w:jc w:val="center"/>
    </w:pPr>
    <w:r>
      <w:fldChar w:fldCharType="begin"/>
    </w:r>
    <w:r>
      <w:instrText xml:space="preserve"> PAGE   \* MERGEFORMAT </w:instrText>
    </w:r>
    <w:r>
      <w:fldChar w:fldCharType="separate"/>
    </w:r>
    <w:r>
      <w:rPr>
        <w:noProof/>
      </w:rPr>
      <w:t>48</w:t>
    </w:r>
    <w:r>
      <w:fldChar w:fldCharType="end"/>
    </w:r>
  </w:p>
  <w:p w:rsidR="0021175A" w:rsidRDefault="0021175A">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75A" w:rsidRDefault="0021175A">
    <w:pPr>
      <w:pStyle w:val="a3"/>
      <w:jc w:val="center"/>
    </w:pPr>
    <w:r>
      <w:fldChar w:fldCharType="begin"/>
    </w:r>
    <w:r>
      <w:instrText xml:space="preserve"> PAGE   \* MERGEFORMAT </w:instrText>
    </w:r>
    <w:r>
      <w:fldChar w:fldCharType="separate"/>
    </w:r>
    <w:r>
      <w:rPr>
        <w:noProof/>
      </w:rPr>
      <w:t>48</w:t>
    </w:r>
    <w:r>
      <w:fldChar w:fldCharType="end"/>
    </w:r>
  </w:p>
  <w:p w:rsidR="0021175A" w:rsidRDefault="0021175A">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75A" w:rsidRDefault="0021175A">
    <w:pPr>
      <w:pStyle w:val="a3"/>
      <w:jc w:val="center"/>
    </w:pPr>
    <w:r>
      <w:fldChar w:fldCharType="begin"/>
    </w:r>
    <w:r>
      <w:instrText xml:space="preserve"> PAGE   \* MERGEFORMAT </w:instrText>
    </w:r>
    <w:r>
      <w:fldChar w:fldCharType="separate"/>
    </w:r>
    <w:r>
      <w:rPr>
        <w:noProof/>
      </w:rPr>
      <w:t>48</w:t>
    </w:r>
    <w:r>
      <w:fldChar w:fldCharType="end"/>
    </w:r>
  </w:p>
  <w:p w:rsidR="0021175A" w:rsidRDefault="0021175A">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75A" w:rsidRDefault="0021175A">
    <w:pPr>
      <w:pStyle w:val="a3"/>
      <w:jc w:val="center"/>
    </w:pPr>
    <w:r>
      <w:fldChar w:fldCharType="begin"/>
    </w:r>
    <w:r>
      <w:instrText xml:space="preserve"> PAGE   \* MERGEFORMAT </w:instrText>
    </w:r>
    <w:r>
      <w:fldChar w:fldCharType="separate"/>
    </w:r>
    <w:r>
      <w:rPr>
        <w:noProof/>
      </w:rPr>
      <w:t>48</w:t>
    </w:r>
    <w:r>
      <w:fldChar w:fldCharType="end"/>
    </w:r>
  </w:p>
  <w:p w:rsidR="0021175A" w:rsidRDefault="0021175A">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75A" w:rsidRDefault="0021175A">
    <w:pPr>
      <w:pStyle w:val="a3"/>
      <w:jc w:val="center"/>
    </w:pPr>
    <w:r>
      <w:fldChar w:fldCharType="begin"/>
    </w:r>
    <w:r>
      <w:instrText xml:space="preserve"> PAGE   \* MERGEFORMAT </w:instrText>
    </w:r>
    <w:r>
      <w:fldChar w:fldCharType="separate"/>
    </w:r>
    <w:r>
      <w:rPr>
        <w:noProof/>
      </w:rPr>
      <w:t>48</w:t>
    </w:r>
    <w:r>
      <w:fldChar w:fldCharType="end"/>
    </w:r>
  </w:p>
  <w:p w:rsidR="0021175A" w:rsidRDefault="0021175A">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75A" w:rsidRDefault="0021175A">
    <w:pPr>
      <w:pStyle w:val="a3"/>
      <w:jc w:val="center"/>
    </w:pPr>
    <w:r>
      <w:fldChar w:fldCharType="begin"/>
    </w:r>
    <w:r>
      <w:instrText xml:space="preserve"> PAGE   \* MERGEFORMAT </w:instrText>
    </w:r>
    <w:r>
      <w:fldChar w:fldCharType="separate"/>
    </w:r>
    <w:r>
      <w:rPr>
        <w:noProof/>
      </w:rPr>
      <w:t>48</w:t>
    </w:r>
    <w:r>
      <w:fldChar w:fldCharType="end"/>
    </w:r>
  </w:p>
  <w:p w:rsidR="0021175A" w:rsidRDefault="0021175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480"/>
        </w:tabs>
        <w:ind w:left="480" w:hanging="360"/>
      </w:pPr>
      <w:rPr>
        <w:bCs/>
      </w:rPr>
    </w:lvl>
  </w:abstractNum>
  <w:abstractNum w:abstractNumId="1">
    <w:nsid w:val="00000004"/>
    <w:multiLevelType w:val="singleLevel"/>
    <w:tmpl w:val="00000004"/>
    <w:name w:val="WW8Num4"/>
    <w:lvl w:ilvl="0">
      <w:start w:val="1"/>
      <w:numFmt w:val="bullet"/>
      <w:lvlText w:val="‒"/>
      <w:lvlJc w:val="left"/>
      <w:pPr>
        <w:tabs>
          <w:tab w:val="num" w:pos="0"/>
        </w:tabs>
        <w:ind w:left="720" w:hanging="360"/>
      </w:pPr>
      <w:rPr>
        <w:rFonts w:ascii="Cambria" w:hAnsi="Cambria" w:cs="Cambria" w:hint="default"/>
      </w:rPr>
    </w:lvl>
  </w:abstractNum>
  <w:abstractNum w:abstractNumId="2">
    <w:nsid w:val="00000006"/>
    <w:multiLevelType w:val="multilevel"/>
    <w:tmpl w:val="1BEA5BEC"/>
    <w:name w:val="WW8Num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C215B5"/>
    <w:multiLevelType w:val="hybridMultilevel"/>
    <w:tmpl w:val="023AB6B8"/>
    <w:lvl w:ilvl="0" w:tplc="2228C712">
      <w:numFmt w:val="bullet"/>
      <w:lvlText w:val="-"/>
      <w:lvlJc w:val="left"/>
      <w:pPr>
        <w:ind w:left="103" w:hanging="301"/>
      </w:pPr>
      <w:rPr>
        <w:rFonts w:ascii="Times New Roman" w:eastAsia="Times New Roman" w:hAnsi="Times New Roman" w:cs="Times New Roman" w:hint="default"/>
        <w:w w:val="99"/>
        <w:sz w:val="22"/>
        <w:szCs w:val="22"/>
        <w:lang w:val="ru-RU" w:eastAsia="en-US" w:bidi="ar-SA"/>
      </w:rPr>
    </w:lvl>
    <w:lvl w:ilvl="1" w:tplc="A274B7A8">
      <w:numFmt w:val="bullet"/>
      <w:lvlText w:val="•"/>
      <w:lvlJc w:val="left"/>
      <w:pPr>
        <w:ind w:left="419" w:hanging="301"/>
      </w:pPr>
      <w:rPr>
        <w:rFonts w:hint="default"/>
        <w:lang w:val="ru-RU" w:eastAsia="en-US" w:bidi="ar-SA"/>
      </w:rPr>
    </w:lvl>
    <w:lvl w:ilvl="2" w:tplc="2D707D06">
      <w:numFmt w:val="bullet"/>
      <w:lvlText w:val="•"/>
      <w:lvlJc w:val="left"/>
      <w:pPr>
        <w:ind w:left="738" w:hanging="301"/>
      </w:pPr>
      <w:rPr>
        <w:rFonts w:hint="default"/>
        <w:lang w:val="ru-RU" w:eastAsia="en-US" w:bidi="ar-SA"/>
      </w:rPr>
    </w:lvl>
    <w:lvl w:ilvl="3" w:tplc="F4424FA8">
      <w:numFmt w:val="bullet"/>
      <w:lvlText w:val="•"/>
      <w:lvlJc w:val="left"/>
      <w:pPr>
        <w:ind w:left="1057" w:hanging="301"/>
      </w:pPr>
      <w:rPr>
        <w:rFonts w:hint="default"/>
        <w:lang w:val="ru-RU" w:eastAsia="en-US" w:bidi="ar-SA"/>
      </w:rPr>
    </w:lvl>
    <w:lvl w:ilvl="4" w:tplc="42344B90">
      <w:numFmt w:val="bullet"/>
      <w:lvlText w:val="•"/>
      <w:lvlJc w:val="left"/>
      <w:pPr>
        <w:ind w:left="1376" w:hanging="301"/>
      </w:pPr>
      <w:rPr>
        <w:rFonts w:hint="default"/>
        <w:lang w:val="ru-RU" w:eastAsia="en-US" w:bidi="ar-SA"/>
      </w:rPr>
    </w:lvl>
    <w:lvl w:ilvl="5" w:tplc="531E204A">
      <w:numFmt w:val="bullet"/>
      <w:lvlText w:val="•"/>
      <w:lvlJc w:val="left"/>
      <w:pPr>
        <w:ind w:left="1695" w:hanging="301"/>
      </w:pPr>
      <w:rPr>
        <w:rFonts w:hint="default"/>
        <w:lang w:val="ru-RU" w:eastAsia="en-US" w:bidi="ar-SA"/>
      </w:rPr>
    </w:lvl>
    <w:lvl w:ilvl="6" w:tplc="02FE0592">
      <w:numFmt w:val="bullet"/>
      <w:lvlText w:val="•"/>
      <w:lvlJc w:val="left"/>
      <w:pPr>
        <w:ind w:left="2014" w:hanging="301"/>
      </w:pPr>
      <w:rPr>
        <w:rFonts w:hint="default"/>
        <w:lang w:val="ru-RU" w:eastAsia="en-US" w:bidi="ar-SA"/>
      </w:rPr>
    </w:lvl>
    <w:lvl w:ilvl="7" w:tplc="044E9924">
      <w:numFmt w:val="bullet"/>
      <w:lvlText w:val="•"/>
      <w:lvlJc w:val="left"/>
      <w:pPr>
        <w:ind w:left="2333" w:hanging="301"/>
      </w:pPr>
      <w:rPr>
        <w:rFonts w:hint="default"/>
        <w:lang w:val="ru-RU" w:eastAsia="en-US" w:bidi="ar-SA"/>
      </w:rPr>
    </w:lvl>
    <w:lvl w:ilvl="8" w:tplc="6C5456CA">
      <w:numFmt w:val="bullet"/>
      <w:lvlText w:val="•"/>
      <w:lvlJc w:val="left"/>
      <w:pPr>
        <w:ind w:left="2652" w:hanging="301"/>
      </w:pPr>
      <w:rPr>
        <w:rFonts w:hint="default"/>
        <w:lang w:val="ru-RU" w:eastAsia="en-US" w:bidi="ar-SA"/>
      </w:rPr>
    </w:lvl>
  </w:abstractNum>
  <w:abstractNum w:abstractNumId="7">
    <w:nsid w:val="0EF73BD8"/>
    <w:multiLevelType w:val="hybridMultilevel"/>
    <w:tmpl w:val="AFE2E788"/>
    <w:lvl w:ilvl="0" w:tplc="6644A55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1086058E"/>
    <w:multiLevelType w:val="hybridMultilevel"/>
    <w:tmpl w:val="62EA2E4C"/>
    <w:lvl w:ilvl="0" w:tplc="C8B44A5E">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0">
    <w:nsid w:val="18702C25"/>
    <w:multiLevelType w:val="hybridMultilevel"/>
    <w:tmpl w:val="91502A3A"/>
    <w:lvl w:ilvl="0" w:tplc="6A30205E">
      <w:numFmt w:val="bullet"/>
      <w:lvlText w:val="–"/>
      <w:lvlJc w:val="left"/>
      <w:pPr>
        <w:ind w:left="104" w:hanging="175"/>
      </w:pPr>
      <w:rPr>
        <w:rFonts w:ascii="Times New Roman" w:eastAsia="Times New Roman" w:hAnsi="Times New Roman" w:cs="Times New Roman" w:hint="default"/>
        <w:w w:val="100"/>
        <w:sz w:val="22"/>
        <w:szCs w:val="22"/>
        <w:lang w:val="ru-RU" w:eastAsia="en-US" w:bidi="ar-SA"/>
      </w:rPr>
    </w:lvl>
    <w:lvl w:ilvl="1" w:tplc="01128790">
      <w:numFmt w:val="bullet"/>
      <w:lvlText w:val="•"/>
      <w:lvlJc w:val="left"/>
      <w:pPr>
        <w:ind w:left="628" w:hanging="175"/>
      </w:pPr>
      <w:rPr>
        <w:lang w:val="ru-RU" w:eastAsia="en-US" w:bidi="ar-SA"/>
      </w:rPr>
    </w:lvl>
    <w:lvl w:ilvl="2" w:tplc="0D364C76">
      <w:numFmt w:val="bullet"/>
      <w:lvlText w:val="•"/>
      <w:lvlJc w:val="left"/>
      <w:pPr>
        <w:ind w:left="1156" w:hanging="175"/>
      </w:pPr>
      <w:rPr>
        <w:lang w:val="ru-RU" w:eastAsia="en-US" w:bidi="ar-SA"/>
      </w:rPr>
    </w:lvl>
    <w:lvl w:ilvl="3" w:tplc="D994C1BE">
      <w:numFmt w:val="bullet"/>
      <w:lvlText w:val="•"/>
      <w:lvlJc w:val="left"/>
      <w:pPr>
        <w:ind w:left="1684" w:hanging="175"/>
      </w:pPr>
      <w:rPr>
        <w:lang w:val="ru-RU" w:eastAsia="en-US" w:bidi="ar-SA"/>
      </w:rPr>
    </w:lvl>
    <w:lvl w:ilvl="4" w:tplc="42A4E11E">
      <w:numFmt w:val="bullet"/>
      <w:lvlText w:val="•"/>
      <w:lvlJc w:val="left"/>
      <w:pPr>
        <w:ind w:left="2212" w:hanging="175"/>
      </w:pPr>
      <w:rPr>
        <w:lang w:val="ru-RU" w:eastAsia="en-US" w:bidi="ar-SA"/>
      </w:rPr>
    </w:lvl>
    <w:lvl w:ilvl="5" w:tplc="ECDC7D98">
      <w:numFmt w:val="bullet"/>
      <w:lvlText w:val="•"/>
      <w:lvlJc w:val="left"/>
      <w:pPr>
        <w:ind w:left="2741" w:hanging="175"/>
      </w:pPr>
      <w:rPr>
        <w:lang w:val="ru-RU" w:eastAsia="en-US" w:bidi="ar-SA"/>
      </w:rPr>
    </w:lvl>
    <w:lvl w:ilvl="6" w:tplc="B630BE60">
      <w:numFmt w:val="bullet"/>
      <w:lvlText w:val="•"/>
      <w:lvlJc w:val="left"/>
      <w:pPr>
        <w:ind w:left="3269" w:hanging="175"/>
      </w:pPr>
      <w:rPr>
        <w:lang w:val="ru-RU" w:eastAsia="en-US" w:bidi="ar-SA"/>
      </w:rPr>
    </w:lvl>
    <w:lvl w:ilvl="7" w:tplc="FDA65EB2">
      <w:numFmt w:val="bullet"/>
      <w:lvlText w:val="•"/>
      <w:lvlJc w:val="left"/>
      <w:pPr>
        <w:ind w:left="3797" w:hanging="175"/>
      </w:pPr>
      <w:rPr>
        <w:lang w:val="ru-RU" w:eastAsia="en-US" w:bidi="ar-SA"/>
      </w:rPr>
    </w:lvl>
    <w:lvl w:ilvl="8" w:tplc="70F04B00">
      <w:numFmt w:val="bullet"/>
      <w:lvlText w:val="•"/>
      <w:lvlJc w:val="left"/>
      <w:pPr>
        <w:ind w:left="4325" w:hanging="175"/>
      </w:pPr>
      <w:rPr>
        <w:lang w:val="ru-RU" w:eastAsia="en-US" w:bidi="ar-SA"/>
      </w:rPr>
    </w:lvl>
  </w:abstractNum>
  <w:abstractNum w:abstractNumId="11">
    <w:nsid w:val="1BE5644A"/>
    <w:multiLevelType w:val="hybridMultilevel"/>
    <w:tmpl w:val="AFE2E788"/>
    <w:lvl w:ilvl="0" w:tplc="6644A55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1C3E1B4B"/>
    <w:multiLevelType w:val="hybridMultilevel"/>
    <w:tmpl w:val="961C44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3D17CD"/>
    <w:multiLevelType w:val="multilevel"/>
    <w:tmpl w:val="CD527C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2677384"/>
    <w:multiLevelType w:val="hybridMultilevel"/>
    <w:tmpl w:val="E0DA9A5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nsid w:val="22D02B68"/>
    <w:multiLevelType w:val="hybridMultilevel"/>
    <w:tmpl w:val="BBF8BC96"/>
    <w:lvl w:ilvl="0" w:tplc="82104866">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7">
    <w:nsid w:val="25044314"/>
    <w:multiLevelType w:val="multilevel"/>
    <w:tmpl w:val="C77C93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422FE4"/>
    <w:multiLevelType w:val="hybridMultilevel"/>
    <w:tmpl w:val="3A8EBF64"/>
    <w:lvl w:ilvl="0" w:tplc="EB8AB62C">
      <w:start w:val="1"/>
      <w:numFmt w:val="decimal"/>
      <w:lvlText w:val="%1."/>
      <w:lvlJc w:val="left"/>
      <w:pPr>
        <w:ind w:left="1429" w:hanging="360"/>
      </w:pPr>
      <w:rPr>
        <w:rFonts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C317C18"/>
    <w:multiLevelType w:val="hybridMultilevel"/>
    <w:tmpl w:val="43EC1FA2"/>
    <w:lvl w:ilvl="0" w:tplc="C8B44A5E">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nsid w:val="2F4474AB"/>
    <w:multiLevelType w:val="multilevel"/>
    <w:tmpl w:val="0B7E5D58"/>
    <w:lvl w:ilvl="0">
      <w:start w:val="1"/>
      <w:numFmt w:val="decimal"/>
      <w:lvlText w:val="%1."/>
      <w:lvlJc w:val="left"/>
      <w:pPr>
        <w:ind w:left="1778"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338D583A"/>
    <w:multiLevelType w:val="hybridMultilevel"/>
    <w:tmpl w:val="AFE2E788"/>
    <w:lvl w:ilvl="0" w:tplc="6644A55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347E0E82"/>
    <w:multiLevelType w:val="hybridMultilevel"/>
    <w:tmpl w:val="78CA433C"/>
    <w:lvl w:ilvl="0" w:tplc="0A280208">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7255004"/>
    <w:multiLevelType w:val="multilevel"/>
    <w:tmpl w:val="CD527C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9AE02AD"/>
    <w:multiLevelType w:val="hybridMultilevel"/>
    <w:tmpl w:val="C77C9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BEB64E5"/>
    <w:multiLevelType w:val="hybridMultilevel"/>
    <w:tmpl w:val="E77628CA"/>
    <w:lvl w:ilvl="0" w:tplc="C3B0C7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05F2BDC"/>
    <w:multiLevelType w:val="hybridMultilevel"/>
    <w:tmpl w:val="C00AC3F0"/>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8D9021E"/>
    <w:multiLevelType w:val="hybridMultilevel"/>
    <w:tmpl w:val="DF264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2">
    <w:nsid w:val="508014D4"/>
    <w:multiLevelType w:val="hybridMultilevel"/>
    <w:tmpl w:val="931E6E0A"/>
    <w:lvl w:ilvl="0" w:tplc="6644A5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4B366B"/>
    <w:multiLevelType w:val="hybridMultilevel"/>
    <w:tmpl w:val="C8CCE932"/>
    <w:lvl w:ilvl="0" w:tplc="E00477E6">
      <w:numFmt w:val="bullet"/>
      <w:lvlText w:val="–"/>
      <w:lvlJc w:val="left"/>
      <w:pPr>
        <w:ind w:left="109" w:hanging="741"/>
      </w:pPr>
      <w:rPr>
        <w:rFonts w:ascii="Times New Roman" w:eastAsia="Times New Roman" w:hAnsi="Times New Roman" w:cs="Times New Roman" w:hint="default"/>
        <w:w w:val="100"/>
        <w:sz w:val="22"/>
        <w:szCs w:val="22"/>
        <w:lang w:val="ru-RU" w:eastAsia="en-US" w:bidi="ar-SA"/>
      </w:rPr>
    </w:lvl>
    <w:lvl w:ilvl="1" w:tplc="49F8084A">
      <w:numFmt w:val="bullet"/>
      <w:lvlText w:val="•"/>
      <w:lvlJc w:val="left"/>
      <w:pPr>
        <w:ind w:left="416" w:hanging="741"/>
      </w:pPr>
      <w:rPr>
        <w:lang w:val="ru-RU" w:eastAsia="en-US" w:bidi="ar-SA"/>
      </w:rPr>
    </w:lvl>
    <w:lvl w:ilvl="2" w:tplc="3ACAE87C">
      <w:numFmt w:val="bullet"/>
      <w:lvlText w:val="•"/>
      <w:lvlJc w:val="left"/>
      <w:pPr>
        <w:ind w:left="732" w:hanging="741"/>
      </w:pPr>
      <w:rPr>
        <w:lang w:val="ru-RU" w:eastAsia="en-US" w:bidi="ar-SA"/>
      </w:rPr>
    </w:lvl>
    <w:lvl w:ilvl="3" w:tplc="6B7605C6">
      <w:numFmt w:val="bullet"/>
      <w:lvlText w:val="•"/>
      <w:lvlJc w:val="left"/>
      <w:pPr>
        <w:ind w:left="1048" w:hanging="741"/>
      </w:pPr>
      <w:rPr>
        <w:lang w:val="ru-RU" w:eastAsia="en-US" w:bidi="ar-SA"/>
      </w:rPr>
    </w:lvl>
    <w:lvl w:ilvl="4" w:tplc="C4CEB4AC">
      <w:numFmt w:val="bullet"/>
      <w:lvlText w:val="•"/>
      <w:lvlJc w:val="left"/>
      <w:pPr>
        <w:ind w:left="1364" w:hanging="741"/>
      </w:pPr>
      <w:rPr>
        <w:lang w:val="ru-RU" w:eastAsia="en-US" w:bidi="ar-SA"/>
      </w:rPr>
    </w:lvl>
    <w:lvl w:ilvl="5" w:tplc="CDE46198">
      <w:numFmt w:val="bullet"/>
      <w:lvlText w:val="•"/>
      <w:lvlJc w:val="left"/>
      <w:pPr>
        <w:ind w:left="1681" w:hanging="741"/>
      </w:pPr>
      <w:rPr>
        <w:lang w:val="ru-RU" w:eastAsia="en-US" w:bidi="ar-SA"/>
      </w:rPr>
    </w:lvl>
    <w:lvl w:ilvl="6" w:tplc="59D0F974">
      <w:numFmt w:val="bullet"/>
      <w:lvlText w:val="•"/>
      <w:lvlJc w:val="left"/>
      <w:pPr>
        <w:ind w:left="1997" w:hanging="741"/>
      </w:pPr>
      <w:rPr>
        <w:lang w:val="ru-RU" w:eastAsia="en-US" w:bidi="ar-SA"/>
      </w:rPr>
    </w:lvl>
    <w:lvl w:ilvl="7" w:tplc="89C49F8C">
      <w:numFmt w:val="bullet"/>
      <w:lvlText w:val="•"/>
      <w:lvlJc w:val="left"/>
      <w:pPr>
        <w:ind w:left="2313" w:hanging="741"/>
      </w:pPr>
      <w:rPr>
        <w:lang w:val="ru-RU" w:eastAsia="en-US" w:bidi="ar-SA"/>
      </w:rPr>
    </w:lvl>
    <w:lvl w:ilvl="8" w:tplc="4D6C797C">
      <w:numFmt w:val="bullet"/>
      <w:lvlText w:val="•"/>
      <w:lvlJc w:val="left"/>
      <w:pPr>
        <w:ind w:left="2629" w:hanging="741"/>
      </w:pPr>
      <w:rPr>
        <w:lang w:val="ru-RU" w:eastAsia="en-US" w:bidi="ar-SA"/>
      </w:rPr>
    </w:lvl>
  </w:abstractNum>
  <w:abstractNum w:abstractNumId="34">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61559E"/>
    <w:multiLevelType w:val="hybridMultilevel"/>
    <w:tmpl w:val="AFE2E788"/>
    <w:lvl w:ilvl="0" w:tplc="6644A5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79709A"/>
    <w:multiLevelType w:val="hybridMultilevel"/>
    <w:tmpl w:val="AFE2E788"/>
    <w:lvl w:ilvl="0" w:tplc="6644A5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0E56F50"/>
    <w:multiLevelType w:val="hybridMultilevel"/>
    <w:tmpl w:val="32E2928A"/>
    <w:lvl w:ilvl="0" w:tplc="6644A5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15A7D82"/>
    <w:multiLevelType w:val="hybridMultilevel"/>
    <w:tmpl w:val="8A30C0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35D4069"/>
    <w:multiLevelType w:val="hybridMultilevel"/>
    <w:tmpl w:val="DF264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3A04642"/>
    <w:multiLevelType w:val="multilevel"/>
    <w:tmpl w:val="64DA53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nsid w:val="65EB462B"/>
    <w:multiLevelType w:val="multilevel"/>
    <w:tmpl w:val="64DA53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6BD04E62"/>
    <w:multiLevelType w:val="hybridMultilevel"/>
    <w:tmpl w:val="964660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nsid w:val="73D4537C"/>
    <w:multiLevelType w:val="hybridMultilevel"/>
    <w:tmpl w:val="389C27F4"/>
    <w:lvl w:ilvl="0" w:tplc="6644A5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4343CCA"/>
    <w:multiLevelType w:val="hybridMultilevel"/>
    <w:tmpl w:val="302C4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7819167E"/>
    <w:multiLevelType w:val="hybridMultilevel"/>
    <w:tmpl w:val="35763844"/>
    <w:lvl w:ilvl="0" w:tplc="F9FCC4FC">
      <w:numFmt w:val="bullet"/>
      <w:lvlText w:val="-"/>
      <w:lvlJc w:val="left"/>
      <w:pPr>
        <w:ind w:left="104" w:hanging="311"/>
      </w:pPr>
      <w:rPr>
        <w:rFonts w:ascii="Times New Roman" w:eastAsia="Times New Roman" w:hAnsi="Times New Roman" w:cs="Times New Roman" w:hint="default"/>
        <w:w w:val="99"/>
        <w:sz w:val="22"/>
        <w:szCs w:val="22"/>
        <w:lang w:val="ru-RU" w:eastAsia="en-US" w:bidi="ar-SA"/>
      </w:rPr>
    </w:lvl>
    <w:lvl w:ilvl="1" w:tplc="A1302AB2">
      <w:numFmt w:val="bullet"/>
      <w:lvlText w:val="•"/>
      <w:lvlJc w:val="left"/>
      <w:pPr>
        <w:ind w:left="599" w:hanging="311"/>
      </w:pPr>
      <w:rPr>
        <w:rFonts w:hint="default"/>
        <w:lang w:val="ru-RU" w:eastAsia="en-US" w:bidi="ar-SA"/>
      </w:rPr>
    </w:lvl>
    <w:lvl w:ilvl="2" w:tplc="3B0208CE">
      <w:numFmt w:val="bullet"/>
      <w:lvlText w:val="•"/>
      <w:lvlJc w:val="left"/>
      <w:pPr>
        <w:ind w:left="1099" w:hanging="311"/>
      </w:pPr>
      <w:rPr>
        <w:rFonts w:hint="default"/>
        <w:lang w:val="ru-RU" w:eastAsia="en-US" w:bidi="ar-SA"/>
      </w:rPr>
    </w:lvl>
    <w:lvl w:ilvl="3" w:tplc="44D6594C">
      <w:numFmt w:val="bullet"/>
      <w:lvlText w:val="•"/>
      <w:lvlJc w:val="left"/>
      <w:pPr>
        <w:ind w:left="1599" w:hanging="311"/>
      </w:pPr>
      <w:rPr>
        <w:rFonts w:hint="default"/>
        <w:lang w:val="ru-RU" w:eastAsia="en-US" w:bidi="ar-SA"/>
      </w:rPr>
    </w:lvl>
    <w:lvl w:ilvl="4" w:tplc="228C9B82">
      <w:numFmt w:val="bullet"/>
      <w:lvlText w:val="•"/>
      <w:lvlJc w:val="left"/>
      <w:pPr>
        <w:ind w:left="2099" w:hanging="311"/>
      </w:pPr>
      <w:rPr>
        <w:rFonts w:hint="default"/>
        <w:lang w:val="ru-RU" w:eastAsia="en-US" w:bidi="ar-SA"/>
      </w:rPr>
    </w:lvl>
    <w:lvl w:ilvl="5" w:tplc="744ACEA8">
      <w:numFmt w:val="bullet"/>
      <w:lvlText w:val="•"/>
      <w:lvlJc w:val="left"/>
      <w:pPr>
        <w:ind w:left="2599" w:hanging="311"/>
      </w:pPr>
      <w:rPr>
        <w:rFonts w:hint="default"/>
        <w:lang w:val="ru-RU" w:eastAsia="en-US" w:bidi="ar-SA"/>
      </w:rPr>
    </w:lvl>
    <w:lvl w:ilvl="6" w:tplc="B096E316">
      <w:numFmt w:val="bullet"/>
      <w:lvlText w:val="•"/>
      <w:lvlJc w:val="left"/>
      <w:pPr>
        <w:ind w:left="3098" w:hanging="311"/>
      </w:pPr>
      <w:rPr>
        <w:rFonts w:hint="default"/>
        <w:lang w:val="ru-RU" w:eastAsia="en-US" w:bidi="ar-SA"/>
      </w:rPr>
    </w:lvl>
    <w:lvl w:ilvl="7" w:tplc="6464B69A">
      <w:numFmt w:val="bullet"/>
      <w:lvlText w:val="•"/>
      <w:lvlJc w:val="left"/>
      <w:pPr>
        <w:ind w:left="3598" w:hanging="311"/>
      </w:pPr>
      <w:rPr>
        <w:rFonts w:hint="default"/>
        <w:lang w:val="ru-RU" w:eastAsia="en-US" w:bidi="ar-SA"/>
      </w:rPr>
    </w:lvl>
    <w:lvl w:ilvl="8" w:tplc="C4DA64EC">
      <w:numFmt w:val="bullet"/>
      <w:lvlText w:val="•"/>
      <w:lvlJc w:val="left"/>
      <w:pPr>
        <w:ind w:left="4098" w:hanging="311"/>
      </w:pPr>
      <w:rPr>
        <w:rFonts w:hint="default"/>
        <w:lang w:val="ru-RU" w:eastAsia="en-US" w:bidi="ar-SA"/>
      </w:rPr>
    </w:lvl>
  </w:abstractNum>
  <w:num w:numId="1">
    <w:abstractNumId w:val="22"/>
  </w:num>
  <w:num w:numId="2">
    <w:abstractNumId w:val="25"/>
  </w:num>
  <w:num w:numId="3">
    <w:abstractNumId w:val="29"/>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33"/>
  </w:num>
  <w:num w:numId="7">
    <w:abstractNumId w:val="10"/>
  </w:num>
  <w:num w:numId="8">
    <w:abstractNumId w:val="14"/>
  </w:num>
  <w:num w:numId="9">
    <w:abstractNumId w:val="39"/>
  </w:num>
  <w:num w:numId="10">
    <w:abstractNumId w:val="41"/>
  </w:num>
  <w:num w:numId="11">
    <w:abstractNumId w:val="6"/>
  </w:num>
  <w:num w:numId="12">
    <w:abstractNumId w:val="47"/>
  </w:num>
  <w:num w:numId="13">
    <w:abstractNumId w:val="36"/>
  </w:num>
  <w:num w:numId="14">
    <w:abstractNumId w:val="2"/>
  </w:num>
  <w:num w:numId="15">
    <w:abstractNumId w:val="8"/>
  </w:num>
  <w:num w:numId="16">
    <w:abstractNumId w:val="20"/>
  </w:num>
  <w:num w:numId="17">
    <w:abstractNumId w:val="35"/>
  </w:num>
  <w:num w:numId="18">
    <w:abstractNumId w:val="46"/>
  </w:num>
  <w:num w:numId="19">
    <w:abstractNumId w:val="18"/>
  </w:num>
  <w:num w:numId="20">
    <w:abstractNumId w:val="42"/>
  </w:num>
  <w:num w:numId="21">
    <w:abstractNumId w:val="16"/>
  </w:num>
  <w:num w:numId="22">
    <w:abstractNumId w:val="34"/>
  </w:num>
  <w:num w:numId="23">
    <w:abstractNumId w:val="19"/>
  </w:num>
  <w:num w:numId="24">
    <w:abstractNumId w:val="9"/>
  </w:num>
  <w:num w:numId="25">
    <w:abstractNumId w:val="3"/>
  </w:num>
  <w:num w:numId="26">
    <w:abstractNumId w:val="31"/>
  </w:num>
  <w:num w:numId="27">
    <w:abstractNumId w:val="5"/>
  </w:num>
  <w:num w:numId="28">
    <w:abstractNumId w:val="21"/>
  </w:num>
  <w:num w:numId="29">
    <w:abstractNumId w:val="4"/>
  </w:num>
  <w:num w:numId="30">
    <w:abstractNumId w:val="30"/>
  </w:num>
  <w:num w:numId="31">
    <w:abstractNumId w:val="44"/>
  </w:num>
  <w:num w:numId="32">
    <w:abstractNumId w:val="38"/>
  </w:num>
  <w:num w:numId="33">
    <w:abstractNumId w:val="12"/>
  </w:num>
  <w:num w:numId="34">
    <w:abstractNumId w:val="45"/>
  </w:num>
  <w:num w:numId="35">
    <w:abstractNumId w:val="37"/>
  </w:num>
  <w:num w:numId="36">
    <w:abstractNumId w:val="32"/>
  </w:num>
  <w:num w:numId="37">
    <w:abstractNumId w:val="1"/>
  </w:num>
  <w:num w:numId="38">
    <w:abstractNumId w:val="0"/>
    <w:lvlOverride w:ilvl="0">
      <w:startOverride w:val="1"/>
    </w:lvlOverride>
  </w:num>
  <w:num w:numId="39">
    <w:abstractNumId w:val="7"/>
  </w:num>
  <w:num w:numId="40">
    <w:abstractNumId w:val="15"/>
  </w:num>
  <w:num w:numId="41">
    <w:abstractNumId w:val="43"/>
  </w:num>
  <w:num w:numId="42">
    <w:abstractNumId w:val="27"/>
  </w:num>
  <w:num w:numId="43">
    <w:abstractNumId w:val="28"/>
  </w:num>
  <w:num w:numId="44">
    <w:abstractNumId w:val="23"/>
  </w:num>
  <w:num w:numId="45">
    <w:abstractNumId w:val="11"/>
  </w:num>
  <w:num w:numId="46">
    <w:abstractNumId w:val="24"/>
  </w:num>
  <w:num w:numId="47">
    <w:abstractNumId w:val="13"/>
  </w:num>
  <w:num w:numId="48">
    <w:abstractNumId w:val="17"/>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E54"/>
    <w:rsid w:val="0001564F"/>
    <w:rsid w:val="000828DA"/>
    <w:rsid w:val="000E18FF"/>
    <w:rsid w:val="000F1E77"/>
    <w:rsid w:val="000F6B1E"/>
    <w:rsid w:val="001420CA"/>
    <w:rsid w:val="0015234B"/>
    <w:rsid w:val="00170840"/>
    <w:rsid w:val="001923F0"/>
    <w:rsid w:val="001A4523"/>
    <w:rsid w:val="0021175A"/>
    <w:rsid w:val="002370B5"/>
    <w:rsid w:val="002602C9"/>
    <w:rsid w:val="0027425C"/>
    <w:rsid w:val="00276800"/>
    <w:rsid w:val="002C2D38"/>
    <w:rsid w:val="002D144B"/>
    <w:rsid w:val="002D5880"/>
    <w:rsid w:val="00343BA5"/>
    <w:rsid w:val="003E3B49"/>
    <w:rsid w:val="00453BCE"/>
    <w:rsid w:val="00454E17"/>
    <w:rsid w:val="004A73E1"/>
    <w:rsid w:val="004B1AD5"/>
    <w:rsid w:val="00526E70"/>
    <w:rsid w:val="005C14EF"/>
    <w:rsid w:val="005E2300"/>
    <w:rsid w:val="00606AD6"/>
    <w:rsid w:val="006B4FC7"/>
    <w:rsid w:val="006E2D3E"/>
    <w:rsid w:val="00710F99"/>
    <w:rsid w:val="00791C35"/>
    <w:rsid w:val="00866093"/>
    <w:rsid w:val="008A2B45"/>
    <w:rsid w:val="009031D4"/>
    <w:rsid w:val="009A2BF2"/>
    <w:rsid w:val="009D6C23"/>
    <w:rsid w:val="009D76F1"/>
    <w:rsid w:val="00A231D2"/>
    <w:rsid w:val="00A602B3"/>
    <w:rsid w:val="00A64DBB"/>
    <w:rsid w:val="00AD4AAB"/>
    <w:rsid w:val="00AF3586"/>
    <w:rsid w:val="00B20FCC"/>
    <w:rsid w:val="00B4205F"/>
    <w:rsid w:val="00B63056"/>
    <w:rsid w:val="00BA0E54"/>
    <w:rsid w:val="00BC5D12"/>
    <w:rsid w:val="00C842D3"/>
    <w:rsid w:val="00CD7311"/>
    <w:rsid w:val="00D779B2"/>
    <w:rsid w:val="00D953D3"/>
    <w:rsid w:val="00DC6560"/>
    <w:rsid w:val="00DC7C8A"/>
    <w:rsid w:val="00DD48EE"/>
    <w:rsid w:val="00E504EB"/>
    <w:rsid w:val="00F35C76"/>
    <w:rsid w:val="00F452E4"/>
    <w:rsid w:val="00F5699C"/>
    <w:rsid w:val="00FA3AD0"/>
    <w:rsid w:val="00FD5B77"/>
    <w:rsid w:val="00FD6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880"/>
  </w:style>
  <w:style w:type="paragraph" w:styleId="1">
    <w:name w:val="heading 1"/>
    <w:basedOn w:val="a"/>
    <w:link w:val="10"/>
    <w:qFormat/>
    <w:rsid w:val="002370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2370B5"/>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2370B5"/>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2370B5"/>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Верхний колонтитул1"/>
    <w:basedOn w:val="a"/>
    <w:next w:val="a3"/>
    <w:link w:val="a4"/>
    <w:uiPriority w:val="99"/>
    <w:unhideWhenUsed/>
    <w:rsid w:val="0027425C"/>
    <w:pPr>
      <w:tabs>
        <w:tab w:val="center" w:pos="4677"/>
        <w:tab w:val="right" w:pos="9355"/>
      </w:tabs>
      <w:spacing w:after="0" w:line="240" w:lineRule="auto"/>
    </w:pPr>
  </w:style>
  <w:style w:type="character" w:customStyle="1" w:styleId="a4">
    <w:name w:val="Верхний колонтитул Знак"/>
    <w:basedOn w:val="a0"/>
    <w:link w:val="11"/>
    <w:uiPriority w:val="99"/>
    <w:rsid w:val="0027425C"/>
  </w:style>
  <w:style w:type="paragraph" w:styleId="a3">
    <w:name w:val="header"/>
    <w:basedOn w:val="a"/>
    <w:link w:val="12"/>
    <w:uiPriority w:val="99"/>
    <w:unhideWhenUsed/>
    <w:rsid w:val="0027425C"/>
    <w:pPr>
      <w:tabs>
        <w:tab w:val="center" w:pos="4677"/>
        <w:tab w:val="right" w:pos="9355"/>
      </w:tabs>
      <w:spacing w:after="0" w:line="240" w:lineRule="auto"/>
    </w:pPr>
  </w:style>
  <w:style w:type="character" w:customStyle="1" w:styleId="12">
    <w:name w:val="Верхний колонтитул Знак1"/>
    <w:basedOn w:val="a0"/>
    <w:link w:val="a3"/>
    <w:uiPriority w:val="99"/>
    <w:semiHidden/>
    <w:rsid w:val="0027425C"/>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27425C"/>
    <w:pPr>
      <w:spacing w:after="0" w:line="240" w:lineRule="auto"/>
    </w:pPr>
    <w:rPr>
      <w:rFonts w:ascii="Times New Roman" w:eastAsia="Times New Roman" w:hAnsi="Times New Roman" w:cs="Times New Roman"/>
      <w:sz w:val="20"/>
      <w:szCs w:val="20"/>
      <w:lang w:val="x-none" w:eastAsia="x-none"/>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qFormat/>
    <w:rsid w:val="0027425C"/>
    <w:rPr>
      <w:rFonts w:ascii="Times New Roman" w:eastAsia="Times New Roman" w:hAnsi="Times New Roman" w:cs="Times New Roman"/>
      <w:sz w:val="20"/>
      <w:szCs w:val="20"/>
      <w:lang w:val="x-none" w:eastAsia="x-none"/>
    </w:rPr>
  </w:style>
  <w:style w:type="character" w:styleId="a7">
    <w:name w:val="footnote reference"/>
    <w:aliases w:val="Знак сноски-FN,Ciae niinee-FN,AЗнак сноски зел"/>
    <w:link w:val="13"/>
    <w:rsid w:val="0027425C"/>
    <w:rPr>
      <w:rFonts w:cs="Times New Roman"/>
      <w:vertAlign w:val="superscript"/>
    </w:rPr>
  </w:style>
  <w:style w:type="character" w:styleId="a8">
    <w:name w:val="Emphasis"/>
    <w:qFormat/>
    <w:rsid w:val="0027425C"/>
    <w:rPr>
      <w:rFonts w:ascii="Times New Roman" w:hAnsi="Times New Roman" w:cs="Times New Roman" w:hint="default"/>
      <w:i/>
      <w:iCs w:val="0"/>
    </w:rPr>
  </w:style>
  <w:style w:type="paragraph" w:customStyle="1" w:styleId="13">
    <w:name w:val="Знак сноски1"/>
    <w:basedOn w:val="a"/>
    <w:link w:val="a7"/>
    <w:rsid w:val="0027425C"/>
    <w:pPr>
      <w:spacing w:after="0" w:line="240" w:lineRule="auto"/>
    </w:pPr>
    <w:rPr>
      <w:rFonts w:cs="Times New Roman"/>
      <w:vertAlign w:val="superscript"/>
    </w:rPr>
  </w:style>
  <w:style w:type="table" w:customStyle="1" w:styleId="TableNormal">
    <w:name w:val="Table Normal"/>
    <w:uiPriority w:val="2"/>
    <w:semiHidden/>
    <w:unhideWhenUsed/>
    <w:qFormat/>
    <w:rsid w:val="002742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9">
    <w:name w:val="Символ сноски"/>
    <w:qFormat/>
    <w:rsid w:val="001A4523"/>
  </w:style>
  <w:style w:type="character" w:customStyle="1" w:styleId="10">
    <w:name w:val="Заголовок 1 Знак"/>
    <w:basedOn w:val="a0"/>
    <w:link w:val="1"/>
    <w:rsid w:val="002370B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2370B5"/>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2370B5"/>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2370B5"/>
    <w:rPr>
      <w:rFonts w:ascii="Times New Roman" w:eastAsia="Times New Roman" w:hAnsi="Times New Roman" w:cs="Times New Roman"/>
      <w:b/>
      <w:bCs/>
      <w:sz w:val="24"/>
      <w:szCs w:val="24"/>
      <w:lang w:val="x-none" w:eastAsia="x-none"/>
    </w:rPr>
  </w:style>
  <w:style w:type="numbering" w:customStyle="1" w:styleId="14">
    <w:name w:val="Нет списка1"/>
    <w:next w:val="a2"/>
    <w:uiPriority w:val="99"/>
    <w:semiHidden/>
    <w:unhideWhenUsed/>
    <w:rsid w:val="002370B5"/>
  </w:style>
  <w:style w:type="table" w:customStyle="1" w:styleId="15">
    <w:name w:val="Сетка таблицы1"/>
    <w:basedOn w:val="a1"/>
    <w:next w:val="aa"/>
    <w:uiPriority w:val="39"/>
    <w:rsid w:val="00237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next w:val="ab"/>
    <w:link w:val="ac"/>
    <w:uiPriority w:val="34"/>
    <w:qFormat/>
    <w:rsid w:val="002370B5"/>
    <w:pPr>
      <w:spacing w:after="0" w:line="240" w:lineRule="auto"/>
      <w:ind w:left="720"/>
      <w:contextualSpacing/>
    </w:pPr>
  </w:style>
  <w:style w:type="character" w:styleId="ad">
    <w:name w:val="annotation reference"/>
    <w:basedOn w:val="a0"/>
    <w:uiPriority w:val="99"/>
    <w:unhideWhenUsed/>
    <w:rsid w:val="002370B5"/>
    <w:rPr>
      <w:sz w:val="16"/>
      <w:szCs w:val="16"/>
    </w:rPr>
  </w:style>
  <w:style w:type="paragraph" w:customStyle="1" w:styleId="16">
    <w:name w:val="Текст примечания1"/>
    <w:basedOn w:val="a"/>
    <w:next w:val="ae"/>
    <w:link w:val="af"/>
    <w:uiPriority w:val="99"/>
    <w:unhideWhenUsed/>
    <w:rsid w:val="002370B5"/>
    <w:pPr>
      <w:spacing w:after="0" w:line="240" w:lineRule="auto"/>
    </w:pPr>
    <w:rPr>
      <w:sz w:val="20"/>
      <w:szCs w:val="20"/>
    </w:rPr>
  </w:style>
  <w:style w:type="character" w:customStyle="1" w:styleId="af">
    <w:name w:val="Текст примечания Знак"/>
    <w:basedOn w:val="a0"/>
    <w:link w:val="16"/>
    <w:uiPriority w:val="99"/>
    <w:rsid w:val="002370B5"/>
    <w:rPr>
      <w:sz w:val="20"/>
      <w:szCs w:val="20"/>
    </w:rPr>
  </w:style>
  <w:style w:type="paragraph" w:customStyle="1" w:styleId="17">
    <w:name w:val="Тема примечания1"/>
    <w:basedOn w:val="ae"/>
    <w:next w:val="ae"/>
    <w:uiPriority w:val="99"/>
    <w:unhideWhenUsed/>
    <w:rsid w:val="002370B5"/>
    <w:pPr>
      <w:spacing w:after="0"/>
    </w:pPr>
    <w:rPr>
      <w:b/>
      <w:bCs/>
    </w:rPr>
  </w:style>
  <w:style w:type="character" w:customStyle="1" w:styleId="af0">
    <w:name w:val="Тема примечания Знак"/>
    <w:basedOn w:val="af"/>
    <w:link w:val="af1"/>
    <w:uiPriority w:val="99"/>
    <w:rsid w:val="002370B5"/>
    <w:rPr>
      <w:b/>
      <w:bCs/>
      <w:sz w:val="20"/>
      <w:szCs w:val="20"/>
    </w:rPr>
  </w:style>
  <w:style w:type="table" w:customStyle="1" w:styleId="110">
    <w:name w:val="Сетка таблицы11"/>
    <w:basedOn w:val="a1"/>
    <w:uiPriority w:val="39"/>
    <w:rsid w:val="002370B5"/>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Рецензия1"/>
    <w:next w:val="af2"/>
    <w:hidden/>
    <w:uiPriority w:val="99"/>
    <w:semiHidden/>
    <w:rsid w:val="002370B5"/>
    <w:pPr>
      <w:spacing w:after="0" w:line="240" w:lineRule="auto"/>
    </w:pPr>
  </w:style>
  <w:style w:type="paragraph" w:customStyle="1" w:styleId="19">
    <w:name w:val="Нижний колонтитул Знак Знак1"/>
    <w:basedOn w:val="a"/>
    <w:next w:val="af3"/>
    <w:link w:val="af4"/>
    <w:uiPriority w:val="99"/>
    <w:unhideWhenUsed/>
    <w:rsid w:val="002370B5"/>
    <w:pPr>
      <w:tabs>
        <w:tab w:val="center" w:pos="4677"/>
        <w:tab w:val="right" w:pos="9355"/>
      </w:tabs>
      <w:spacing w:after="0" w:line="240" w:lineRule="auto"/>
    </w:pPr>
  </w:style>
  <w:style w:type="character" w:customStyle="1" w:styleId="af4">
    <w:name w:val="Нижний колонтитул Знак"/>
    <w:aliases w:val="Нижний колонтитул Знак Знак Знак Знак,Нижний колонтитул1 Знак,Нижний колонтитул Знак Знак Знак1"/>
    <w:basedOn w:val="a0"/>
    <w:link w:val="19"/>
    <w:uiPriority w:val="99"/>
    <w:rsid w:val="002370B5"/>
  </w:style>
  <w:style w:type="character" w:customStyle="1" w:styleId="1a">
    <w:name w:val="Гиперссылка1"/>
    <w:basedOn w:val="a0"/>
    <w:uiPriority w:val="99"/>
    <w:unhideWhenUsed/>
    <w:rsid w:val="002370B5"/>
    <w:rPr>
      <w:color w:val="0563C1"/>
      <w:u w:val="single"/>
    </w:rPr>
  </w:style>
  <w:style w:type="character" w:customStyle="1" w:styleId="1b">
    <w:name w:val="Неразрешенное упоминание1"/>
    <w:basedOn w:val="a0"/>
    <w:uiPriority w:val="99"/>
    <w:semiHidden/>
    <w:unhideWhenUsed/>
    <w:rsid w:val="002370B5"/>
    <w:rPr>
      <w:color w:val="605E5C"/>
      <w:shd w:val="clear" w:color="auto" w:fill="E1DFDD"/>
    </w:rPr>
  </w:style>
  <w:style w:type="character" w:customStyle="1" w:styleId="ac">
    <w:name w:val="Абзац списка Знак"/>
    <w:aliases w:val="Этапы Знак,Содержание. 2 уровень Знак,List Paragraph Знак"/>
    <w:link w:val="ListParagraph1"/>
    <w:uiPriority w:val="34"/>
    <w:qFormat/>
    <w:locked/>
    <w:rsid w:val="002370B5"/>
  </w:style>
  <w:style w:type="paragraph" w:customStyle="1" w:styleId="ConsPlusNormal">
    <w:name w:val="ConsPlusNormal"/>
    <w:qFormat/>
    <w:rsid w:val="002370B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Body Text"/>
    <w:basedOn w:val="a"/>
    <w:link w:val="af6"/>
    <w:unhideWhenUsed/>
    <w:qFormat/>
    <w:rsid w:val="002370B5"/>
    <w:pPr>
      <w:widowControl w:val="0"/>
      <w:snapToGrid w:val="0"/>
      <w:spacing w:before="120" w:after="120" w:line="240" w:lineRule="auto"/>
      <w:jc w:val="both"/>
    </w:pPr>
    <w:rPr>
      <w:rFonts w:ascii="Times New Roman" w:eastAsia="Times New Roman" w:hAnsi="Times New Roman" w:cs="Times New Roman"/>
      <w:sz w:val="24"/>
      <w:szCs w:val="20"/>
      <w:lang w:eastAsia="ru-RU"/>
    </w:rPr>
  </w:style>
  <w:style w:type="character" w:customStyle="1" w:styleId="af6">
    <w:name w:val="Основной текст Знак"/>
    <w:basedOn w:val="a0"/>
    <w:link w:val="af5"/>
    <w:rsid w:val="002370B5"/>
    <w:rPr>
      <w:rFonts w:ascii="Times New Roman" w:eastAsia="Times New Roman" w:hAnsi="Times New Roman" w:cs="Times New Roman"/>
      <w:sz w:val="24"/>
      <w:szCs w:val="20"/>
      <w:lang w:eastAsia="ru-RU"/>
    </w:rPr>
  </w:style>
  <w:style w:type="paragraph" w:customStyle="1" w:styleId="1c">
    <w:name w:val="Текст выноски1"/>
    <w:basedOn w:val="a"/>
    <w:next w:val="af7"/>
    <w:link w:val="af8"/>
    <w:uiPriority w:val="99"/>
    <w:unhideWhenUsed/>
    <w:rsid w:val="002370B5"/>
    <w:pPr>
      <w:spacing w:after="0" w:line="240" w:lineRule="auto"/>
    </w:pPr>
    <w:rPr>
      <w:rFonts w:ascii="Segoe UI" w:hAnsi="Segoe UI" w:cs="Segoe UI"/>
      <w:sz w:val="18"/>
      <w:szCs w:val="18"/>
    </w:rPr>
  </w:style>
  <w:style w:type="character" w:customStyle="1" w:styleId="af8">
    <w:name w:val="Текст выноски Знак"/>
    <w:basedOn w:val="a0"/>
    <w:link w:val="1c"/>
    <w:uiPriority w:val="99"/>
    <w:rsid w:val="002370B5"/>
    <w:rPr>
      <w:rFonts w:ascii="Segoe UI" w:hAnsi="Segoe UI" w:cs="Segoe UI"/>
      <w:sz w:val="18"/>
      <w:szCs w:val="18"/>
    </w:rPr>
  </w:style>
  <w:style w:type="paragraph" w:customStyle="1" w:styleId="Default">
    <w:name w:val="Default"/>
    <w:rsid w:val="002370B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d">
    <w:name w:val="Подзаголовок1"/>
    <w:basedOn w:val="a"/>
    <w:next w:val="a"/>
    <w:uiPriority w:val="11"/>
    <w:qFormat/>
    <w:rsid w:val="002370B5"/>
    <w:pPr>
      <w:numPr>
        <w:ilvl w:val="1"/>
      </w:numPr>
      <w:spacing w:after="160" w:line="259" w:lineRule="auto"/>
    </w:pPr>
    <w:rPr>
      <w:rFonts w:eastAsia="Times New Roman"/>
      <w:color w:val="5A5A5A"/>
      <w:spacing w:val="15"/>
    </w:rPr>
  </w:style>
  <w:style w:type="character" w:customStyle="1" w:styleId="af9">
    <w:name w:val="Подзаголовок Знак"/>
    <w:basedOn w:val="a0"/>
    <w:link w:val="afa"/>
    <w:uiPriority w:val="11"/>
    <w:rsid w:val="002370B5"/>
    <w:rPr>
      <w:rFonts w:eastAsia="Times New Roman"/>
      <w:color w:val="5A5A5A"/>
      <w:spacing w:val="15"/>
    </w:rPr>
  </w:style>
  <w:style w:type="character" w:customStyle="1" w:styleId="1e">
    <w:name w:val="Просмотренная гиперссылка1"/>
    <w:basedOn w:val="a0"/>
    <w:uiPriority w:val="99"/>
    <w:unhideWhenUsed/>
    <w:rsid w:val="002370B5"/>
    <w:rPr>
      <w:color w:val="954F72"/>
      <w:u w:val="single"/>
    </w:rPr>
  </w:style>
  <w:style w:type="paragraph" w:customStyle="1" w:styleId="111">
    <w:name w:val="Оглавление 11"/>
    <w:basedOn w:val="a"/>
    <w:next w:val="a"/>
    <w:autoRedefine/>
    <w:uiPriority w:val="39"/>
    <w:unhideWhenUsed/>
    <w:rsid w:val="002370B5"/>
    <w:pPr>
      <w:tabs>
        <w:tab w:val="right" w:leader="dot" w:pos="9345"/>
      </w:tabs>
      <w:spacing w:after="100"/>
    </w:pPr>
    <w:rPr>
      <w:rFonts w:ascii="Times New Roman" w:hAnsi="Times New Roman" w:cs="Times New Roman"/>
      <w:b/>
      <w:bCs/>
      <w:noProof/>
    </w:rPr>
  </w:style>
  <w:style w:type="numbering" w:customStyle="1" w:styleId="112">
    <w:name w:val="Нет списка11"/>
    <w:next w:val="a2"/>
    <w:uiPriority w:val="99"/>
    <w:semiHidden/>
    <w:unhideWhenUsed/>
    <w:rsid w:val="002370B5"/>
  </w:style>
  <w:style w:type="table" w:customStyle="1" w:styleId="TableNormal1">
    <w:name w:val="Table Normal1"/>
    <w:uiPriority w:val="2"/>
    <w:semiHidden/>
    <w:unhideWhenUsed/>
    <w:qFormat/>
    <w:rsid w:val="002370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370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370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370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370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370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370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370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370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0B5"/>
    <w:pPr>
      <w:widowControl w:val="0"/>
      <w:autoSpaceDE w:val="0"/>
      <w:autoSpaceDN w:val="0"/>
      <w:spacing w:after="0" w:line="240" w:lineRule="auto"/>
    </w:pPr>
    <w:rPr>
      <w:rFonts w:ascii="Times New Roman" w:eastAsia="Times New Roman" w:hAnsi="Times New Roman" w:cs="Times New Roman"/>
    </w:rPr>
  </w:style>
  <w:style w:type="table" w:customStyle="1" w:styleId="TableNormal10">
    <w:name w:val="Table Normal10"/>
    <w:uiPriority w:val="2"/>
    <w:semiHidden/>
    <w:unhideWhenUsed/>
    <w:qFormat/>
    <w:rsid w:val="002370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370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2370B5"/>
  </w:style>
  <w:style w:type="table" w:customStyle="1" w:styleId="TableNormal12">
    <w:name w:val="Table Normal12"/>
    <w:uiPriority w:val="2"/>
    <w:semiHidden/>
    <w:unhideWhenUsed/>
    <w:qFormat/>
    <w:rsid w:val="002370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sonormal0">
    <w:name w:val="msonormal"/>
    <w:basedOn w:val="a"/>
    <w:rsid w:val="002370B5"/>
    <w:rPr>
      <w:rFonts w:ascii="Times New Roman" w:eastAsia="Times New Roman" w:hAnsi="Times New Roman" w:cs="Times New Roman"/>
      <w:sz w:val="24"/>
      <w:szCs w:val="24"/>
      <w:lang w:eastAsia="ru-RU"/>
    </w:rPr>
  </w:style>
  <w:style w:type="paragraph" w:styleId="af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2370B5"/>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2370B5"/>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2370B5"/>
    <w:pPr>
      <w:spacing w:after="0" w:line="240" w:lineRule="auto"/>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2370B5"/>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nhideWhenUsed/>
    <w:rsid w:val="002370B5"/>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nhideWhenUsed/>
    <w:rsid w:val="002370B5"/>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nhideWhenUsed/>
    <w:rsid w:val="002370B5"/>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nhideWhenUsed/>
    <w:rsid w:val="002370B5"/>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nhideWhenUsed/>
    <w:rsid w:val="002370B5"/>
    <w:pPr>
      <w:spacing w:after="0" w:line="240" w:lineRule="auto"/>
      <w:ind w:left="1920"/>
    </w:pPr>
    <w:rPr>
      <w:rFonts w:ascii="Calibri" w:eastAsia="Times New Roman" w:hAnsi="Calibri" w:cs="Calibri"/>
      <w:sz w:val="20"/>
      <w:szCs w:val="20"/>
      <w:lang w:eastAsia="ru-RU"/>
    </w:rPr>
  </w:style>
  <w:style w:type="character" w:customStyle="1" w:styleId="1f">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2370B5"/>
    <w:rPr>
      <w:rFonts w:ascii="Calibri" w:eastAsia="Times New Roman" w:hAnsi="Calibri" w:cs="Times New Roman"/>
      <w:lang w:val="ru-RU" w:eastAsia="ru-RU"/>
    </w:rPr>
  </w:style>
  <w:style w:type="paragraph" w:styleId="afc">
    <w:name w:val="endnote text"/>
    <w:basedOn w:val="a"/>
    <w:link w:val="afd"/>
    <w:uiPriority w:val="99"/>
    <w:semiHidden/>
    <w:unhideWhenUsed/>
    <w:rsid w:val="002370B5"/>
    <w:pPr>
      <w:spacing w:after="0" w:line="240" w:lineRule="auto"/>
    </w:pPr>
    <w:rPr>
      <w:rFonts w:ascii="Calibri" w:eastAsia="Times New Roman" w:hAnsi="Calibri" w:cs="Times New Roman"/>
      <w:sz w:val="20"/>
      <w:szCs w:val="20"/>
      <w:lang w:val="x-none" w:eastAsia="x-none"/>
    </w:rPr>
  </w:style>
  <w:style w:type="character" w:customStyle="1" w:styleId="afd">
    <w:name w:val="Текст концевой сноски Знак"/>
    <w:basedOn w:val="a0"/>
    <w:link w:val="afc"/>
    <w:uiPriority w:val="99"/>
    <w:semiHidden/>
    <w:rsid w:val="002370B5"/>
    <w:rPr>
      <w:rFonts w:ascii="Calibri" w:eastAsia="Times New Roman" w:hAnsi="Calibri" w:cs="Times New Roman"/>
      <w:sz w:val="20"/>
      <w:szCs w:val="20"/>
      <w:lang w:val="x-none" w:eastAsia="x-none"/>
    </w:rPr>
  </w:style>
  <w:style w:type="paragraph" w:styleId="22">
    <w:name w:val="List 2"/>
    <w:basedOn w:val="a"/>
    <w:unhideWhenUsed/>
    <w:rsid w:val="002370B5"/>
    <w:pPr>
      <w:spacing w:before="120" w:after="120" w:line="240" w:lineRule="auto"/>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2370B5"/>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2370B5"/>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2370B5"/>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2370B5"/>
    <w:rPr>
      <w:rFonts w:ascii="Times New Roman" w:eastAsia="Times New Roman" w:hAnsi="Times New Roman" w:cs="Times New Roman"/>
      <w:sz w:val="24"/>
      <w:szCs w:val="24"/>
      <w:lang w:val="x-none" w:eastAsia="x-none"/>
    </w:rPr>
  </w:style>
  <w:style w:type="paragraph" w:customStyle="1" w:styleId="afe">
    <w:name w:val="Внимание"/>
    <w:basedOn w:val="a"/>
    <w:next w:val="a"/>
    <w:uiPriority w:val="99"/>
    <w:rsid w:val="002370B5"/>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
    <w:name w:val="Внимание: криминал!!"/>
    <w:basedOn w:val="afe"/>
    <w:next w:val="a"/>
    <w:uiPriority w:val="99"/>
    <w:rsid w:val="002370B5"/>
  </w:style>
  <w:style w:type="paragraph" w:customStyle="1" w:styleId="aff0">
    <w:name w:val="Внимание: недобросовестность!"/>
    <w:basedOn w:val="afe"/>
    <w:next w:val="a"/>
    <w:uiPriority w:val="99"/>
    <w:rsid w:val="002370B5"/>
  </w:style>
  <w:style w:type="paragraph" w:customStyle="1" w:styleId="aff1">
    <w:name w:val="Дочерний элемент списка"/>
    <w:basedOn w:val="a"/>
    <w:next w:val="a"/>
    <w:uiPriority w:val="99"/>
    <w:rsid w:val="002370B5"/>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rsid w:val="002370B5"/>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f0">
    <w:name w:val="Заголовок1"/>
    <w:basedOn w:val="aff2"/>
    <w:next w:val="a"/>
    <w:uiPriority w:val="99"/>
    <w:rsid w:val="002370B5"/>
    <w:pPr>
      <w:shd w:val="clear" w:color="auto" w:fill="ECE9D8"/>
    </w:pPr>
    <w:rPr>
      <w:b/>
      <w:bCs/>
      <w:color w:val="0058A9"/>
    </w:rPr>
  </w:style>
  <w:style w:type="paragraph" w:customStyle="1" w:styleId="aff3">
    <w:name w:val="Заголовок группы контролов"/>
    <w:basedOn w:val="a"/>
    <w:next w:val="a"/>
    <w:uiPriority w:val="99"/>
    <w:rsid w:val="002370B5"/>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rsid w:val="002370B5"/>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5">
    <w:name w:val="Заголовок распахивающейся части диалога"/>
    <w:basedOn w:val="a"/>
    <w:next w:val="a"/>
    <w:uiPriority w:val="99"/>
    <w:rsid w:val="002370B5"/>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6">
    <w:name w:val="Заголовок статьи"/>
    <w:basedOn w:val="a"/>
    <w:next w:val="a"/>
    <w:uiPriority w:val="99"/>
    <w:rsid w:val="002370B5"/>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7">
    <w:name w:val="Заголовок ЭР (левое окно)"/>
    <w:basedOn w:val="a"/>
    <w:next w:val="a"/>
    <w:uiPriority w:val="99"/>
    <w:rsid w:val="002370B5"/>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8">
    <w:name w:val="Заголовок ЭР (правое окно)"/>
    <w:basedOn w:val="aff7"/>
    <w:next w:val="a"/>
    <w:uiPriority w:val="99"/>
    <w:rsid w:val="002370B5"/>
    <w:pPr>
      <w:spacing w:after="0"/>
      <w:jc w:val="left"/>
    </w:pPr>
  </w:style>
  <w:style w:type="paragraph" w:customStyle="1" w:styleId="aff9">
    <w:name w:val="Интерактивный заголовок"/>
    <w:basedOn w:val="1f0"/>
    <w:next w:val="a"/>
    <w:uiPriority w:val="99"/>
    <w:rsid w:val="002370B5"/>
    <w:rPr>
      <w:u w:val="single"/>
    </w:rPr>
  </w:style>
  <w:style w:type="paragraph" w:customStyle="1" w:styleId="affa">
    <w:name w:val="Текст информации об изменениях"/>
    <w:basedOn w:val="a"/>
    <w:next w:val="a"/>
    <w:uiPriority w:val="99"/>
    <w:rsid w:val="002370B5"/>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b">
    <w:name w:val="Информация об изменениях"/>
    <w:basedOn w:val="affa"/>
    <w:next w:val="a"/>
    <w:uiPriority w:val="99"/>
    <w:rsid w:val="002370B5"/>
    <w:pPr>
      <w:shd w:val="clear" w:color="auto" w:fill="EAEFED"/>
      <w:spacing w:before="180"/>
      <w:ind w:left="360" w:right="360" w:firstLine="0"/>
    </w:pPr>
  </w:style>
  <w:style w:type="paragraph" w:customStyle="1" w:styleId="affc">
    <w:name w:val="Текст (справка)"/>
    <w:basedOn w:val="a"/>
    <w:next w:val="a"/>
    <w:uiPriority w:val="99"/>
    <w:rsid w:val="002370B5"/>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d">
    <w:name w:val="Комментарий"/>
    <w:basedOn w:val="affc"/>
    <w:next w:val="a"/>
    <w:uiPriority w:val="99"/>
    <w:rsid w:val="002370B5"/>
    <w:pPr>
      <w:shd w:val="clear" w:color="auto" w:fill="F0F0F0"/>
      <w:spacing w:before="75"/>
      <w:ind w:right="0"/>
      <w:jc w:val="both"/>
    </w:pPr>
    <w:rPr>
      <w:color w:val="353842"/>
    </w:rPr>
  </w:style>
  <w:style w:type="paragraph" w:customStyle="1" w:styleId="affe">
    <w:name w:val="Информация об изменениях документа"/>
    <w:basedOn w:val="affd"/>
    <w:next w:val="a"/>
    <w:uiPriority w:val="99"/>
    <w:rsid w:val="002370B5"/>
    <w:rPr>
      <w:i/>
      <w:iCs/>
    </w:rPr>
  </w:style>
  <w:style w:type="paragraph" w:customStyle="1" w:styleId="afff">
    <w:name w:val="Текст (лев. подпись)"/>
    <w:basedOn w:val="a"/>
    <w:next w:val="a"/>
    <w:uiPriority w:val="99"/>
    <w:rsid w:val="002370B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0">
    <w:name w:val="Колонтитул (левый)"/>
    <w:basedOn w:val="afff"/>
    <w:next w:val="a"/>
    <w:uiPriority w:val="99"/>
    <w:rsid w:val="002370B5"/>
    <w:rPr>
      <w:sz w:val="14"/>
      <w:szCs w:val="14"/>
    </w:rPr>
  </w:style>
  <w:style w:type="paragraph" w:customStyle="1" w:styleId="afff1">
    <w:name w:val="Текст (прав. подпись)"/>
    <w:basedOn w:val="a"/>
    <w:next w:val="a"/>
    <w:uiPriority w:val="99"/>
    <w:rsid w:val="002370B5"/>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2">
    <w:name w:val="Колонтитул (правый)"/>
    <w:basedOn w:val="afff1"/>
    <w:next w:val="a"/>
    <w:uiPriority w:val="99"/>
    <w:rsid w:val="002370B5"/>
    <w:rPr>
      <w:sz w:val="14"/>
      <w:szCs w:val="14"/>
    </w:rPr>
  </w:style>
  <w:style w:type="paragraph" w:customStyle="1" w:styleId="afff3">
    <w:name w:val="Комментарий пользователя"/>
    <w:basedOn w:val="affd"/>
    <w:next w:val="a"/>
    <w:uiPriority w:val="99"/>
    <w:rsid w:val="002370B5"/>
    <w:pPr>
      <w:shd w:val="clear" w:color="auto" w:fill="FFDFE0"/>
      <w:jc w:val="left"/>
    </w:pPr>
  </w:style>
  <w:style w:type="paragraph" w:customStyle="1" w:styleId="afff4">
    <w:name w:val="Куда обратиться?"/>
    <w:basedOn w:val="afe"/>
    <w:next w:val="a"/>
    <w:uiPriority w:val="99"/>
    <w:rsid w:val="002370B5"/>
  </w:style>
  <w:style w:type="paragraph" w:customStyle="1" w:styleId="afff5">
    <w:name w:val="Моноширинный"/>
    <w:basedOn w:val="a"/>
    <w:next w:val="a"/>
    <w:uiPriority w:val="99"/>
    <w:rsid w:val="002370B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6">
    <w:name w:val="Напишите нам"/>
    <w:basedOn w:val="a"/>
    <w:next w:val="a"/>
    <w:uiPriority w:val="99"/>
    <w:rsid w:val="002370B5"/>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7">
    <w:name w:val="Необходимые документы"/>
    <w:basedOn w:val="afe"/>
    <w:next w:val="a"/>
    <w:uiPriority w:val="99"/>
    <w:rsid w:val="002370B5"/>
    <w:pPr>
      <w:ind w:firstLine="118"/>
    </w:pPr>
  </w:style>
  <w:style w:type="paragraph" w:customStyle="1" w:styleId="afff8">
    <w:name w:val="Нормальный (таблица)"/>
    <w:basedOn w:val="a"/>
    <w:next w:val="a"/>
    <w:uiPriority w:val="99"/>
    <w:rsid w:val="002370B5"/>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9">
    <w:name w:val="Таблицы (моноширинный)"/>
    <w:basedOn w:val="a"/>
    <w:next w:val="a"/>
    <w:uiPriority w:val="99"/>
    <w:rsid w:val="002370B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a">
    <w:name w:val="Оглавление"/>
    <w:basedOn w:val="afff9"/>
    <w:next w:val="a"/>
    <w:uiPriority w:val="99"/>
    <w:rsid w:val="002370B5"/>
    <w:pPr>
      <w:ind w:left="140"/>
    </w:pPr>
  </w:style>
  <w:style w:type="paragraph" w:customStyle="1" w:styleId="afffb">
    <w:name w:val="Переменная часть"/>
    <w:basedOn w:val="aff2"/>
    <w:next w:val="a"/>
    <w:uiPriority w:val="99"/>
    <w:rsid w:val="002370B5"/>
    <w:rPr>
      <w:sz w:val="18"/>
      <w:szCs w:val="18"/>
    </w:rPr>
  </w:style>
  <w:style w:type="paragraph" w:customStyle="1" w:styleId="afffc">
    <w:name w:val="Подвал для информации об изменениях"/>
    <w:basedOn w:val="1"/>
    <w:next w:val="a"/>
    <w:uiPriority w:val="99"/>
    <w:rsid w:val="002370B5"/>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d">
    <w:name w:val="Подзаголовок для информации об изменениях"/>
    <w:basedOn w:val="affa"/>
    <w:next w:val="a"/>
    <w:uiPriority w:val="99"/>
    <w:rsid w:val="002370B5"/>
    <w:rPr>
      <w:b/>
      <w:bCs/>
    </w:rPr>
  </w:style>
  <w:style w:type="paragraph" w:customStyle="1" w:styleId="afffe">
    <w:name w:val="Подчёркнуный текст"/>
    <w:basedOn w:val="a"/>
    <w:next w:val="a"/>
    <w:uiPriority w:val="99"/>
    <w:rsid w:val="002370B5"/>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
    <w:name w:val="Постоянная часть"/>
    <w:basedOn w:val="aff2"/>
    <w:next w:val="a"/>
    <w:uiPriority w:val="99"/>
    <w:rsid w:val="002370B5"/>
    <w:rPr>
      <w:sz w:val="20"/>
      <w:szCs w:val="20"/>
    </w:rPr>
  </w:style>
  <w:style w:type="paragraph" w:customStyle="1" w:styleId="affff0">
    <w:name w:val="Прижатый влево"/>
    <w:basedOn w:val="a"/>
    <w:next w:val="a"/>
    <w:uiPriority w:val="99"/>
    <w:rsid w:val="002370B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1">
    <w:name w:val="Пример."/>
    <w:basedOn w:val="afe"/>
    <w:next w:val="a"/>
    <w:uiPriority w:val="99"/>
    <w:rsid w:val="002370B5"/>
  </w:style>
  <w:style w:type="paragraph" w:customStyle="1" w:styleId="affff2">
    <w:name w:val="Примечание."/>
    <w:basedOn w:val="afe"/>
    <w:next w:val="a"/>
    <w:uiPriority w:val="99"/>
    <w:rsid w:val="002370B5"/>
  </w:style>
  <w:style w:type="paragraph" w:customStyle="1" w:styleId="affff3">
    <w:name w:val="Словарная статья"/>
    <w:basedOn w:val="a"/>
    <w:next w:val="a"/>
    <w:uiPriority w:val="99"/>
    <w:rsid w:val="002370B5"/>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4">
    <w:name w:val="Ссылка на официальную публикацию"/>
    <w:basedOn w:val="a"/>
    <w:next w:val="a"/>
    <w:uiPriority w:val="99"/>
    <w:rsid w:val="002370B5"/>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5">
    <w:name w:val="Текст в таблице"/>
    <w:basedOn w:val="afff8"/>
    <w:next w:val="a"/>
    <w:uiPriority w:val="99"/>
    <w:rsid w:val="002370B5"/>
    <w:pPr>
      <w:ind w:firstLine="500"/>
    </w:pPr>
  </w:style>
  <w:style w:type="paragraph" w:customStyle="1" w:styleId="affff6">
    <w:name w:val="Текст ЭР (см. также)"/>
    <w:basedOn w:val="a"/>
    <w:next w:val="a"/>
    <w:uiPriority w:val="99"/>
    <w:rsid w:val="002370B5"/>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7">
    <w:name w:val="Технический комментарий"/>
    <w:basedOn w:val="a"/>
    <w:next w:val="a"/>
    <w:uiPriority w:val="99"/>
    <w:rsid w:val="002370B5"/>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8">
    <w:name w:val="Формула"/>
    <w:basedOn w:val="a"/>
    <w:next w:val="a"/>
    <w:uiPriority w:val="99"/>
    <w:rsid w:val="002370B5"/>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9">
    <w:name w:val="Центрированный (таблица)"/>
    <w:basedOn w:val="afff8"/>
    <w:next w:val="a"/>
    <w:uiPriority w:val="99"/>
    <w:rsid w:val="002370B5"/>
    <w:pPr>
      <w:jc w:val="center"/>
    </w:pPr>
  </w:style>
  <w:style w:type="paragraph" w:customStyle="1" w:styleId="-">
    <w:name w:val="ЭР-содержание (правое окно)"/>
    <w:basedOn w:val="a"/>
    <w:next w:val="a"/>
    <w:uiPriority w:val="99"/>
    <w:rsid w:val="002370B5"/>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s1">
    <w:name w:val="s_1"/>
    <w:basedOn w:val="a"/>
    <w:rsid w:val="002370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a">
    <w:name w:val="page number"/>
    <w:unhideWhenUsed/>
    <w:rsid w:val="002370B5"/>
    <w:rPr>
      <w:rFonts w:ascii="Times New Roman" w:hAnsi="Times New Roman" w:cs="Times New Roman" w:hint="default"/>
    </w:rPr>
  </w:style>
  <w:style w:type="character" w:styleId="affffb">
    <w:name w:val="endnote reference"/>
    <w:uiPriority w:val="99"/>
    <w:semiHidden/>
    <w:unhideWhenUsed/>
    <w:rsid w:val="002370B5"/>
    <w:rPr>
      <w:rFonts w:ascii="Times New Roman" w:hAnsi="Times New Roman" w:cs="Times New Roman" w:hint="default"/>
      <w:vertAlign w:val="superscript"/>
    </w:rPr>
  </w:style>
  <w:style w:type="character" w:customStyle="1" w:styleId="blk">
    <w:name w:val="blk"/>
    <w:rsid w:val="002370B5"/>
  </w:style>
  <w:style w:type="character" w:customStyle="1" w:styleId="FootnoteTextChar">
    <w:name w:val="Footnote Text Char"/>
    <w:locked/>
    <w:rsid w:val="002370B5"/>
    <w:rPr>
      <w:rFonts w:ascii="Times New Roman" w:hAnsi="Times New Roman" w:cs="Times New Roman" w:hint="default"/>
      <w:sz w:val="20"/>
      <w:lang w:val="x-none" w:eastAsia="ru-RU"/>
    </w:rPr>
  </w:style>
  <w:style w:type="character" w:customStyle="1" w:styleId="113">
    <w:name w:val="Текст примечания Знак11"/>
    <w:uiPriority w:val="99"/>
    <w:rsid w:val="002370B5"/>
    <w:rPr>
      <w:rFonts w:ascii="Times New Roman" w:hAnsi="Times New Roman" w:cs="Times New Roman" w:hint="default"/>
      <w:sz w:val="20"/>
      <w:szCs w:val="20"/>
    </w:rPr>
  </w:style>
  <w:style w:type="character" w:customStyle="1" w:styleId="1f1">
    <w:name w:val="Текст примечания Знак1"/>
    <w:uiPriority w:val="99"/>
    <w:rsid w:val="002370B5"/>
    <w:rPr>
      <w:rFonts w:ascii="Times New Roman" w:hAnsi="Times New Roman" w:cs="Times New Roman" w:hint="default"/>
      <w:sz w:val="20"/>
      <w:szCs w:val="20"/>
    </w:rPr>
  </w:style>
  <w:style w:type="character" w:customStyle="1" w:styleId="114">
    <w:name w:val="Тема примечания Знак11"/>
    <w:uiPriority w:val="99"/>
    <w:rsid w:val="002370B5"/>
    <w:rPr>
      <w:rFonts w:ascii="Times New Roman" w:hAnsi="Times New Roman" w:cs="Times New Roman" w:hint="default"/>
      <w:b/>
      <w:bCs/>
      <w:sz w:val="20"/>
      <w:szCs w:val="20"/>
    </w:rPr>
  </w:style>
  <w:style w:type="character" w:customStyle="1" w:styleId="1f2">
    <w:name w:val="Тема примечания Знак1"/>
    <w:uiPriority w:val="99"/>
    <w:rsid w:val="002370B5"/>
    <w:rPr>
      <w:rFonts w:ascii="Times New Roman" w:hAnsi="Times New Roman" w:cs="Times New Roman" w:hint="default"/>
      <w:b/>
      <w:bCs/>
      <w:sz w:val="20"/>
      <w:szCs w:val="20"/>
    </w:rPr>
  </w:style>
  <w:style w:type="character" w:customStyle="1" w:styleId="apple-converted-space">
    <w:name w:val="apple-converted-space"/>
    <w:rsid w:val="002370B5"/>
  </w:style>
  <w:style w:type="character" w:customStyle="1" w:styleId="affffc">
    <w:name w:val="Цветовое выделение"/>
    <w:uiPriority w:val="99"/>
    <w:rsid w:val="002370B5"/>
    <w:rPr>
      <w:b/>
      <w:bCs w:val="0"/>
      <w:color w:val="26282F"/>
    </w:rPr>
  </w:style>
  <w:style w:type="character" w:customStyle="1" w:styleId="affffd">
    <w:name w:val="Гипертекстовая ссылка"/>
    <w:uiPriority w:val="99"/>
    <w:rsid w:val="002370B5"/>
    <w:rPr>
      <w:b/>
      <w:bCs w:val="0"/>
      <w:color w:val="106BBE"/>
    </w:rPr>
  </w:style>
  <w:style w:type="character" w:customStyle="1" w:styleId="affffe">
    <w:name w:val="Активная гипертекстовая ссылка"/>
    <w:uiPriority w:val="99"/>
    <w:rsid w:val="002370B5"/>
    <w:rPr>
      <w:b/>
      <w:bCs w:val="0"/>
      <w:color w:val="106BBE"/>
      <w:u w:val="single"/>
    </w:rPr>
  </w:style>
  <w:style w:type="character" w:customStyle="1" w:styleId="afffff">
    <w:name w:val="Выделение для Базового Поиска"/>
    <w:uiPriority w:val="99"/>
    <w:rsid w:val="002370B5"/>
    <w:rPr>
      <w:b/>
      <w:bCs w:val="0"/>
      <w:color w:val="0058A9"/>
    </w:rPr>
  </w:style>
  <w:style w:type="character" w:customStyle="1" w:styleId="afffff0">
    <w:name w:val="Выделение для Базового Поиска (курсив)"/>
    <w:uiPriority w:val="99"/>
    <w:rsid w:val="002370B5"/>
    <w:rPr>
      <w:b/>
      <w:bCs w:val="0"/>
      <w:i/>
      <w:iCs w:val="0"/>
      <w:color w:val="0058A9"/>
    </w:rPr>
  </w:style>
  <w:style w:type="character" w:customStyle="1" w:styleId="afffff1">
    <w:name w:val="Заголовок своего сообщения"/>
    <w:uiPriority w:val="99"/>
    <w:rsid w:val="002370B5"/>
    <w:rPr>
      <w:b/>
      <w:bCs w:val="0"/>
      <w:color w:val="26282F"/>
    </w:rPr>
  </w:style>
  <w:style w:type="character" w:customStyle="1" w:styleId="afffff2">
    <w:name w:val="Заголовок чужого сообщения"/>
    <w:uiPriority w:val="99"/>
    <w:rsid w:val="002370B5"/>
    <w:rPr>
      <w:b/>
      <w:bCs w:val="0"/>
      <w:color w:val="FF0000"/>
    </w:rPr>
  </w:style>
  <w:style w:type="character" w:customStyle="1" w:styleId="afffff3">
    <w:name w:val="Найденные слова"/>
    <w:uiPriority w:val="99"/>
    <w:rsid w:val="002370B5"/>
    <w:rPr>
      <w:b/>
      <w:bCs w:val="0"/>
      <w:color w:val="26282F"/>
      <w:shd w:val="clear" w:color="auto" w:fill="FFF580"/>
    </w:rPr>
  </w:style>
  <w:style w:type="character" w:customStyle="1" w:styleId="afffff4">
    <w:name w:val="Не вступил в силу"/>
    <w:uiPriority w:val="99"/>
    <w:rsid w:val="002370B5"/>
    <w:rPr>
      <w:b/>
      <w:bCs w:val="0"/>
      <w:color w:val="000000"/>
      <w:shd w:val="clear" w:color="auto" w:fill="D8EDE8"/>
    </w:rPr>
  </w:style>
  <w:style w:type="character" w:customStyle="1" w:styleId="afffff5">
    <w:name w:val="Опечатки"/>
    <w:uiPriority w:val="99"/>
    <w:rsid w:val="002370B5"/>
    <w:rPr>
      <w:color w:val="FF0000"/>
    </w:rPr>
  </w:style>
  <w:style w:type="character" w:customStyle="1" w:styleId="afffff6">
    <w:name w:val="Продолжение ссылки"/>
    <w:uiPriority w:val="99"/>
    <w:rsid w:val="002370B5"/>
  </w:style>
  <w:style w:type="character" w:customStyle="1" w:styleId="afffff7">
    <w:name w:val="Сравнение редакций"/>
    <w:uiPriority w:val="99"/>
    <w:rsid w:val="002370B5"/>
    <w:rPr>
      <w:b/>
      <w:bCs w:val="0"/>
      <w:color w:val="26282F"/>
    </w:rPr>
  </w:style>
  <w:style w:type="character" w:customStyle="1" w:styleId="afffff8">
    <w:name w:val="Сравнение редакций. Добавленный фрагмент"/>
    <w:uiPriority w:val="99"/>
    <w:rsid w:val="002370B5"/>
    <w:rPr>
      <w:color w:val="000000"/>
      <w:shd w:val="clear" w:color="auto" w:fill="C1D7FF"/>
    </w:rPr>
  </w:style>
  <w:style w:type="character" w:customStyle="1" w:styleId="afffff9">
    <w:name w:val="Сравнение редакций. Удаленный фрагмент"/>
    <w:uiPriority w:val="99"/>
    <w:rsid w:val="002370B5"/>
    <w:rPr>
      <w:color w:val="000000"/>
      <w:shd w:val="clear" w:color="auto" w:fill="C4C413"/>
    </w:rPr>
  </w:style>
  <w:style w:type="character" w:customStyle="1" w:styleId="afffffa">
    <w:name w:val="Ссылка на утративший силу документ"/>
    <w:uiPriority w:val="99"/>
    <w:rsid w:val="002370B5"/>
    <w:rPr>
      <w:b/>
      <w:bCs w:val="0"/>
      <w:color w:val="749232"/>
    </w:rPr>
  </w:style>
  <w:style w:type="character" w:customStyle="1" w:styleId="afffffb">
    <w:name w:val="Утратил силу"/>
    <w:uiPriority w:val="99"/>
    <w:rsid w:val="002370B5"/>
    <w:rPr>
      <w:b/>
      <w:bCs w:val="0"/>
      <w:strike/>
      <w:color w:val="666600"/>
    </w:rPr>
  </w:style>
  <w:style w:type="character" w:customStyle="1" w:styleId="afffffc">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2370B5"/>
    <w:rPr>
      <w:rFonts w:ascii="Times New Roman" w:hAnsi="Times New Roman" w:cs="Times New Roman" w:hint="default"/>
      <w:sz w:val="24"/>
      <w:szCs w:val="24"/>
      <w:lang w:val="en-US" w:eastAsia="nl-NL"/>
    </w:rPr>
  </w:style>
  <w:style w:type="table" w:customStyle="1" w:styleId="27">
    <w:name w:val="Сетка таблицы2"/>
    <w:basedOn w:val="a1"/>
    <w:next w:val="aa"/>
    <w:uiPriority w:val="39"/>
    <w:rsid w:val="002370B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2370B5"/>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2370B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d">
    <w:name w:val="Strong"/>
    <w:uiPriority w:val="22"/>
    <w:qFormat/>
    <w:rsid w:val="002370B5"/>
    <w:rPr>
      <w:b/>
      <w:bCs/>
    </w:rPr>
  </w:style>
  <w:style w:type="character" w:styleId="afffffe">
    <w:name w:val="Subtle Emphasis"/>
    <w:uiPriority w:val="19"/>
    <w:qFormat/>
    <w:rsid w:val="002370B5"/>
    <w:rPr>
      <w:i/>
      <w:iCs/>
      <w:color w:val="404040"/>
    </w:rPr>
  </w:style>
  <w:style w:type="paragraph" w:styleId="affffff">
    <w:name w:val="TOC Heading"/>
    <w:basedOn w:val="1"/>
    <w:next w:val="a"/>
    <w:uiPriority w:val="39"/>
    <w:unhideWhenUsed/>
    <w:qFormat/>
    <w:rsid w:val="002370B5"/>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2370B5"/>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0">
    <w:name w:val="Title"/>
    <w:basedOn w:val="a"/>
    <w:next w:val="a"/>
    <w:link w:val="affffff1"/>
    <w:uiPriority w:val="10"/>
    <w:qFormat/>
    <w:rsid w:val="002370B5"/>
    <w:pPr>
      <w:spacing w:after="120"/>
      <w:ind w:firstLine="709"/>
      <w:outlineLvl w:val="0"/>
    </w:pPr>
    <w:rPr>
      <w:rFonts w:ascii="Segoe UI" w:eastAsia="Segoe UI" w:hAnsi="Segoe UI" w:cs="Segoe UI"/>
      <w:kern w:val="28"/>
      <w:sz w:val="24"/>
      <w:szCs w:val="24"/>
      <w:lang w:eastAsia="ru-RU"/>
    </w:rPr>
  </w:style>
  <w:style w:type="character" w:customStyle="1" w:styleId="affffff1">
    <w:name w:val="Название Знак"/>
    <w:basedOn w:val="a0"/>
    <w:link w:val="affffff0"/>
    <w:uiPriority w:val="10"/>
    <w:rsid w:val="002370B5"/>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2370B5"/>
    <w:rPr>
      <w:rFonts w:ascii="Calibri Light" w:eastAsia="Times New Roman" w:hAnsi="Calibri Light" w:cs="Times New Roman"/>
      <w:spacing w:val="-10"/>
      <w:kern w:val="28"/>
      <w:sz w:val="56"/>
      <w:szCs w:val="56"/>
    </w:rPr>
  </w:style>
  <w:style w:type="paragraph" w:customStyle="1" w:styleId="120">
    <w:name w:val="таблСлева12"/>
    <w:basedOn w:val="a"/>
    <w:uiPriority w:val="3"/>
    <w:qFormat/>
    <w:rsid w:val="002370B5"/>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2370B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2370B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2370B5"/>
    <w:rPr>
      <w:color w:val="605E5C"/>
      <w:shd w:val="clear" w:color="auto" w:fill="E1DFDD"/>
    </w:rPr>
  </w:style>
  <w:style w:type="character" w:customStyle="1" w:styleId="29">
    <w:name w:val="Основной текст (2)_"/>
    <w:link w:val="2a"/>
    <w:locked/>
    <w:rsid w:val="002370B5"/>
    <w:rPr>
      <w:sz w:val="28"/>
      <w:shd w:val="clear" w:color="auto" w:fill="FFFFFF"/>
    </w:rPr>
  </w:style>
  <w:style w:type="paragraph" w:customStyle="1" w:styleId="2a">
    <w:name w:val="Основной текст (2)"/>
    <w:basedOn w:val="a"/>
    <w:link w:val="29"/>
    <w:rsid w:val="002370B5"/>
    <w:pPr>
      <w:widowControl w:val="0"/>
      <w:shd w:val="clear" w:color="auto" w:fill="FFFFFF"/>
      <w:spacing w:before="360" w:after="0" w:line="240" w:lineRule="atLeast"/>
      <w:jc w:val="both"/>
    </w:pPr>
    <w:rPr>
      <w:sz w:val="28"/>
    </w:rPr>
  </w:style>
  <w:style w:type="character" w:customStyle="1" w:styleId="c7">
    <w:name w:val="c7"/>
    <w:rsid w:val="002370B5"/>
    <w:rPr>
      <w:rFonts w:cs="Times New Roman"/>
    </w:rPr>
  </w:style>
  <w:style w:type="paragraph" w:customStyle="1" w:styleId="xl63">
    <w:name w:val="xl63"/>
    <w:basedOn w:val="a"/>
    <w:rsid w:val="002370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2370B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2370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rsid w:val="002370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2370B5"/>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2370B5"/>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2370B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0">
    <w:name w:val="xl70"/>
    <w:basedOn w:val="a"/>
    <w:rsid w:val="002370B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1">
    <w:name w:val="xl71"/>
    <w:basedOn w:val="a"/>
    <w:rsid w:val="002370B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2">
    <w:name w:val="xl72"/>
    <w:basedOn w:val="a"/>
    <w:rsid w:val="002370B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2370B5"/>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2370B5"/>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2370B5"/>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2370B5"/>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rsid w:val="002370B5"/>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2370B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9">
    <w:name w:val="xl79"/>
    <w:basedOn w:val="a"/>
    <w:rsid w:val="002370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0">
    <w:name w:val="xl80"/>
    <w:basedOn w:val="a"/>
    <w:rsid w:val="002370B5"/>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2370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2">
    <w:name w:val="xl82"/>
    <w:basedOn w:val="a"/>
    <w:rsid w:val="002370B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3">
    <w:name w:val="xl83"/>
    <w:basedOn w:val="a"/>
    <w:rsid w:val="002370B5"/>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4">
    <w:name w:val="xl84"/>
    <w:basedOn w:val="a"/>
    <w:rsid w:val="002370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5">
    <w:name w:val="xl85"/>
    <w:basedOn w:val="a"/>
    <w:rsid w:val="002370B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6">
    <w:name w:val="xl86"/>
    <w:basedOn w:val="a"/>
    <w:rsid w:val="002370B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2370B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2370B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2370B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2370B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2370B5"/>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2">
    <w:name w:val="xl92"/>
    <w:basedOn w:val="a"/>
    <w:rsid w:val="002370B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2370B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2370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95">
    <w:name w:val="xl95"/>
    <w:basedOn w:val="a"/>
    <w:rsid w:val="002370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6">
    <w:name w:val="xl96"/>
    <w:basedOn w:val="a"/>
    <w:rsid w:val="002370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7">
    <w:name w:val="xl97"/>
    <w:basedOn w:val="a"/>
    <w:rsid w:val="002370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8">
    <w:name w:val="xl98"/>
    <w:basedOn w:val="a"/>
    <w:rsid w:val="002370B5"/>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9">
    <w:name w:val="xl99"/>
    <w:basedOn w:val="a"/>
    <w:rsid w:val="002370B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2370B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1">
    <w:name w:val="xl101"/>
    <w:basedOn w:val="a"/>
    <w:rsid w:val="002370B5"/>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02">
    <w:name w:val="xl102"/>
    <w:basedOn w:val="a"/>
    <w:rsid w:val="002370B5"/>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2370B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2370B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2370B5"/>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2370B5"/>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2370B5"/>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2370B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9">
    <w:name w:val="xl109"/>
    <w:basedOn w:val="a"/>
    <w:rsid w:val="002370B5"/>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2370B5"/>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2370B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2370B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2370B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2370B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2370B5"/>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
    <w:rsid w:val="002370B5"/>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7">
    <w:name w:val="xl117"/>
    <w:basedOn w:val="a"/>
    <w:rsid w:val="002370B5"/>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2370B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9">
    <w:name w:val="xl119"/>
    <w:basedOn w:val="a"/>
    <w:rsid w:val="002370B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20">
    <w:name w:val="xl120"/>
    <w:basedOn w:val="a"/>
    <w:rsid w:val="002370B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2370B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2370B5"/>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3">
    <w:name w:val="xl123"/>
    <w:basedOn w:val="a"/>
    <w:rsid w:val="002370B5"/>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2370B5"/>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2370B5"/>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2370B5"/>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2370B5"/>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2370B5"/>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2370B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2370B5"/>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2370B5"/>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2370B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2370B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2370B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5">
    <w:name w:val="xl135"/>
    <w:basedOn w:val="a"/>
    <w:rsid w:val="002370B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6">
    <w:name w:val="xl136"/>
    <w:basedOn w:val="a"/>
    <w:rsid w:val="002370B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7">
    <w:name w:val="xl137"/>
    <w:basedOn w:val="a"/>
    <w:rsid w:val="002370B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2370B5"/>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2370B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2370B5"/>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2370B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2">
    <w:name w:val="xl142"/>
    <w:basedOn w:val="a"/>
    <w:rsid w:val="002370B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2370B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4">
    <w:name w:val="xl144"/>
    <w:basedOn w:val="a"/>
    <w:rsid w:val="002370B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2370B5"/>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2370B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2370B5"/>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2370B5"/>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2370B5"/>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2370B5"/>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2370B5"/>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2370B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2370B5"/>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2370B5"/>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2370B5"/>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2370B5"/>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
    <w:rsid w:val="002370B5"/>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rsid w:val="002370B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2370B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2370B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2370B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2370B5"/>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2370B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2370B5"/>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2370B5"/>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6">
    <w:name w:val="xl166"/>
    <w:basedOn w:val="a"/>
    <w:rsid w:val="002370B5"/>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2370B5"/>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2370B5"/>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2370B5"/>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2370B5"/>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2370B5"/>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2370B5"/>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2370B5"/>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2370B5"/>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2370B5"/>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2370B5"/>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2370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2370B5"/>
  </w:style>
  <w:style w:type="paragraph" w:customStyle="1" w:styleId="c18">
    <w:name w:val="c18"/>
    <w:basedOn w:val="a"/>
    <w:rsid w:val="002370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2370B5"/>
  </w:style>
  <w:style w:type="numbering" w:customStyle="1" w:styleId="2b">
    <w:name w:val="Нет списка2"/>
    <w:next w:val="a2"/>
    <w:uiPriority w:val="99"/>
    <w:semiHidden/>
    <w:unhideWhenUsed/>
    <w:rsid w:val="002370B5"/>
  </w:style>
  <w:style w:type="character" w:customStyle="1" w:styleId="c21">
    <w:name w:val="c21"/>
    <w:basedOn w:val="a0"/>
    <w:rsid w:val="002370B5"/>
  </w:style>
  <w:style w:type="paragraph" w:customStyle="1" w:styleId="xl177">
    <w:name w:val="xl177"/>
    <w:basedOn w:val="a"/>
    <w:rsid w:val="002370B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2370B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2370B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2370B5"/>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character" w:customStyle="1" w:styleId="1f3">
    <w:name w:val="Заголовок Знак1"/>
    <w:basedOn w:val="a0"/>
    <w:uiPriority w:val="10"/>
    <w:rsid w:val="002370B5"/>
    <w:rPr>
      <w:rFonts w:ascii="Calibri Light" w:eastAsia="Times New Roman" w:hAnsi="Calibri Light" w:cs="Times New Roman"/>
      <w:spacing w:val="-10"/>
      <w:kern w:val="28"/>
      <w:sz w:val="56"/>
      <w:szCs w:val="56"/>
    </w:rPr>
  </w:style>
  <w:style w:type="paragraph" w:styleId="affffff3">
    <w:name w:val="No Spacing"/>
    <w:link w:val="affffff4"/>
    <w:uiPriority w:val="1"/>
    <w:qFormat/>
    <w:rsid w:val="002370B5"/>
    <w:pPr>
      <w:spacing w:after="0" w:line="240" w:lineRule="auto"/>
    </w:pPr>
    <w:rPr>
      <w:rFonts w:ascii="Calibri" w:eastAsia="Times New Roman" w:hAnsi="Calibri" w:cs="Times New Roman"/>
      <w:lang w:eastAsia="ru-RU"/>
    </w:rPr>
  </w:style>
  <w:style w:type="paragraph" w:customStyle="1" w:styleId="1f4">
    <w:name w:val="Обычный (веб)1"/>
    <w:basedOn w:val="a"/>
    <w:next w:val="afb"/>
    <w:qFormat/>
    <w:rsid w:val="002370B5"/>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2370B5"/>
    <w:rPr>
      <w:color w:val="605E5C"/>
      <w:shd w:val="clear" w:color="auto" w:fill="E1DFDD"/>
    </w:rPr>
  </w:style>
  <w:style w:type="table" w:customStyle="1" w:styleId="34">
    <w:name w:val="Сетка таблицы3"/>
    <w:basedOn w:val="a1"/>
    <w:next w:val="aa"/>
    <w:uiPriority w:val="39"/>
    <w:rsid w:val="002370B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5">
    <w:name w:val="Название Знак1"/>
    <w:uiPriority w:val="10"/>
    <w:rsid w:val="002370B5"/>
    <w:rPr>
      <w:rFonts w:ascii="Times New Roman" w:hAnsi="Times New Roman"/>
      <w:kern w:val="28"/>
      <w:sz w:val="24"/>
      <w:szCs w:val="24"/>
    </w:rPr>
  </w:style>
  <w:style w:type="table" w:customStyle="1" w:styleId="210">
    <w:name w:val="Сетка таблицы21"/>
    <w:basedOn w:val="a1"/>
    <w:next w:val="aa"/>
    <w:uiPriority w:val="39"/>
    <w:rsid w:val="002370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2370B5"/>
    <w:rPr>
      <w:color w:val="605E5C"/>
      <w:shd w:val="clear" w:color="auto" w:fill="E1DFDD"/>
    </w:rPr>
  </w:style>
  <w:style w:type="paragraph" w:customStyle="1" w:styleId="ConsPlusCell">
    <w:name w:val="ConsPlusCell"/>
    <w:uiPriority w:val="99"/>
    <w:rsid w:val="002370B5"/>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2370B5"/>
    <w:rPr>
      <w:rFonts w:ascii="Calibri" w:eastAsia="Times New Roman" w:hAnsi="Calibri" w:cs="Times New Roman"/>
      <w:lang w:eastAsia="ru-RU"/>
    </w:rPr>
  </w:style>
  <w:style w:type="character" w:customStyle="1" w:styleId="FontStyle11">
    <w:name w:val="Font Style11"/>
    <w:uiPriority w:val="99"/>
    <w:rsid w:val="002370B5"/>
    <w:rPr>
      <w:rFonts w:ascii="Times New Roman" w:hAnsi="Times New Roman" w:cs="Times New Roman"/>
      <w:sz w:val="22"/>
      <w:szCs w:val="22"/>
    </w:rPr>
  </w:style>
  <w:style w:type="character" w:customStyle="1" w:styleId="212pt">
    <w:name w:val="Основной текст (2) + 12 pt"/>
    <w:aliases w:val="Полужирный2,Курсив1"/>
    <w:rsid w:val="002370B5"/>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6">
    <w:name w:val="Раздел 1"/>
    <w:basedOn w:val="1"/>
    <w:link w:val="1f7"/>
    <w:qFormat/>
    <w:rsid w:val="002370B5"/>
    <w:pPr>
      <w:keepNext/>
      <w:spacing w:before="240" w:beforeAutospacing="0" w:after="120" w:afterAutospacing="0"/>
      <w:ind w:firstLine="709"/>
      <w:jc w:val="both"/>
    </w:pPr>
    <w:rPr>
      <w:rFonts w:eastAsia="Segoe UI"/>
      <w:kern w:val="32"/>
      <w:sz w:val="24"/>
      <w:szCs w:val="24"/>
      <w:lang w:val="x-none" w:eastAsia="x-none"/>
    </w:rPr>
  </w:style>
  <w:style w:type="paragraph" w:customStyle="1" w:styleId="115">
    <w:name w:val="Раздел 1.1"/>
    <w:basedOn w:val="afa"/>
    <w:link w:val="116"/>
    <w:qFormat/>
    <w:rsid w:val="002370B5"/>
    <w:pPr>
      <w:numPr>
        <w:ilvl w:val="0"/>
      </w:numPr>
      <w:spacing w:after="60"/>
      <w:ind w:firstLine="709"/>
      <w:jc w:val="both"/>
      <w:outlineLvl w:val="1"/>
    </w:pPr>
    <w:rPr>
      <w:rFonts w:ascii="Times New Roman" w:eastAsia="Segoe UI" w:hAnsi="Times New Roman" w:cs="Times New Roman"/>
      <w:sz w:val="24"/>
      <w:szCs w:val="24"/>
      <w:lang w:eastAsia="ru-RU"/>
    </w:rPr>
  </w:style>
  <w:style w:type="character" w:customStyle="1" w:styleId="1f7">
    <w:name w:val="Раздел 1 Знак"/>
    <w:basedOn w:val="10"/>
    <w:link w:val="1f6"/>
    <w:rsid w:val="002370B5"/>
    <w:rPr>
      <w:rFonts w:ascii="Times New Roman" w:eastAsia="Segoe UI" w:hAnsi="Times New Roman" w:cs="Times New Roman"/>
      <w:b/>
      <w:bCs/>
      <w:kern w:val="32"/>
      <w:sz w:val="24"/>
      <w:szCs w:val="24"/>
      <w:lang w:val="x-none" w:eastAsia="x-none"/>
    </w:rPr>
  </w:style>
  <w:style w:type="character" w:customStyle="1" w:styleId="116">
    <w:name w:val="Раздел 1.1 Знак"/>
    <w:basedOn w:val="af9"/>
    <w:link w:val="115"/>
    <w:rsid w:val="002370B5"/>
    <w:rPr>
      <w:rFonts w:ascii="Times New Roman" w:eastAsia="Segoe UI" w:hAnsi="Times New Roman" w:cs="Times New Roman"/>
      <w:color w:val="5A5A5A"/>
      <w:spacing w:val="15"/>
      <w:sz w:val="24"/>
      <w:szCs w:val="24"/>
      <w:lang w:eastAsia="ru-RU"/>
    </w:rPr>
  </w:style>
  <w:style w:type="table" w:customStyle="1" w:styleId="1111">
    <w:name w:val="Сетка таблицы111"/>
    <w:basedOn w:val="a1"/>
    <w:uiPriority w:val="59"/>
    <w:rsid w:val="002370B5"/>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2370B5"/>
    <w:pPr>
      <w:spacing w:after="0"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2370B5"/>
    <w:pPr>
      <w:spacing w:after="0"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a"/>
    <w:uiPriority w:val="39"/>
    <w:rsid w:val="002370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1">
    <w:name w:val="Font Style121"/>
    <w:uiPriority w:val="99"/>
    <w:rsid w:val="002370B5"/>
    <w:rPr>
      <w:rFonts w:ascii="Century Schoolbook" w:hAnsi="Century Schoolbook"/>
      <w:sz w:val="20"/>
    </w:rPr>
  </w:style>
  <w:style w:type="paragraph" w:customStyle="1" w:styleId="Style78">
    <w:name w:val="Style78"/>
    <w:basedOn w:val="a"/>
    <w:uiPriority w:val="99"/>
    <w:rsid w:val="002370B5"/>
    <w:pPr>
      <w:widowControl w:val="0"/>
      <w:autoSpaceDE w:val="0"/>
      <w:autoSpaceDN w:val="0"/>
      <w:adjustRightInd w:val="0"/>
      <w:spacing w:after="0" w:line="252" w:lineRule="exact"/>
      <w:ind w:hanging="211"/>
    </w:pPr>
    <w:rPr>
      <w:rFonts w:ascii="Arial Black" w:eastAsia="Times New Roman" w:hAnsi="Arial Black" w:cs="Times New Roman"/>
      <w:sz w:val="24"/>
      <w:szCs w:val="24"/>
      <w:lang w:eastAsia="ru-RU"/>
    </w:rPr>
  </w:style>
  <w:style w:type="table" w:styleId="aa">
    <w:name w:val="Table Grid"/>
    <w:basedOn w:val="a1"/>
    <w:uiPriority w:val="59"/>
    <w:rsid w:val="00237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370B5"/>
    <w:pPr>
      <w:ind w:left="720"/>
      <w:contextualSpacing/>
    </w:pPr>
  </w:style>
  <w:style w:type="paragraph" w:styleId="ae">
    <w:name w:val="annotation text"/>
    <w:basedOn w:val="a"/>
    <w:link w:val="2c"/>
    <w:uiPriority w:val="99"/>
    <w:semiHidden/>
    <w:unhideWhenUsed/>
    <w:rsid w:val="002370B5"/>
    <w:pPr>
      <w:spacing w:line="240" w:lineRule="auto"/>
    </w:pPr>
    <w:rPr>
      <w:sz w:val="20"/>
      <w:szCs w:val="20"/>
    </w:rPr>
  </w:style>
  <w:style w:type="character" w:customStyle="1" w:styleId="2c">
    <w:name w:val="Текст примечания Знак2"/>
    <w:basedOn w:val="a0"/>
    <w:link w:val="ae"/>
    <w:uiPriority w:val="99"/>
    <w:semiHidden/>
    <w:rsid w:val="002370B5"/>
    <w:rPr>
      <w:sz w:val="20"/>
      <w:szCs w:val="20"/>
    </w:rPr>
  </w:style>
  <w:style w:type="paragraph" w:styleId="af1">
    <w:name w:val="annotation subject"/>
    <w:basedOn w:val="ae"/>
    <w:next w:val="ae"/>
    <w:link w:val="af0"/>
    <w:uiPriority w:val="99"/>
    <w:semiHidden/>
    <w:unhideWhenUsed/>
    <w:rsid w:val="002370B5"/>
    <w:rPr>
      <w:b/>
      <w:bCs/>
    </w:rPr>
  </w:style>
  <w:style w:type="character" w:customStyle="1" w:styleId="2d">
    <w:name w:val="Тема примечания Знак2"/>
    <w:basedOn w:val="2c"/>
    <w:uiPriority w:val="99"/>
    <w:semiHidden/>
    <w:rsid w:val="002370B5"/>
    <w:rPr>
      <w:b/>
      <w:bCs/>
      <w:sz w:val="20"/>
      <w:szCs w:val="20"/>
    </w:rPr>
  </w:style>
  <w:style w:type="paragraph" w:styleId="af2">
    <w:name w:val="Revision"/>
    <w:hidden/>
    <w:uiPriority w:val="99"/>
    <w:semiHidden/>
    <w:rsid w:val="002370B5"/>
    <w:pPr>
      <w:spacing w:after="0" w:line="240" w:lineRule="auto"/>
    </w:pPr>
  </w:style>
  <w:style w:type="paragraph" w:styleId="af3">
    <w:name w:val="footer"/>
    <w:basedOn w:val="a"/>
    <w:link w:val="2e"/>
    <w:uiPriority w:val="99"/>
    <w:semiHidden/>
    <w:unhideWhenUsed/>
    <w:rsid w:val="002370B5"/>
    <w:pPr>
      <w:tabs>
        <w:tab w:val="center" w:pos="4677"/>
        <w:tab w:val="right" w:pos="9355"/>
      </w:tabs>
      <w:spacing w:after="0" w:line="240" w:lineRule="auto"/>
    </w:pPr>
  </w:style>
  <w:style w:type="character" w:customStyle="1" w:styleId="2e">
    <w:name w:val="Нижний колонтитул Знак2"/>
    <w:basedOn w:val="a0"/>
    <w:link w:val="af3"/>
    <w:uiPriority w:val="99"/>
    <w:semiHidden/>
    <w:rsid w:val="002370B5"/>
  </w:style>
  <w:style w:type="character" w:styleId="affffff5">
    <w:name w:val="Hyperlink"/>
    <w:basedOn w:val="a0"/>
    <w:uiPriority w:val="99"/>
    <w:unhideWhenUsed/>
    <w:rsid w:val="002370B5"/>
    <w:rPr>
      <w:color w:val="0000FF" w:themeColor="hyperlink"/>
      <w:u w:val="single"/>
    </w:rPr>
  </w:style>
  <w:style w:type="paragraph" w:styleId="af7">
    <w:name w:val="Balloon Text"/>
    <w:basedOn w:val="a"/>
    <w:link w:val="1f8"/>
    <w:uiPriority w:val="99"/>
    <w:semiHidden/>
    <w:unhideWhenUsed/>
    <w:rsid w:val="002370B5"/>
    <w:pPr>
      <w:spacing w:after="0" w:line="240" w:lineRule="auto"/>
    </w:pPr>
    <w:rPr>
      <w:rFonts w:ascii="Tahoma" w:hAnsi="Tahoma" w:cs="Tahoma"/>
      <w:sz w:val="16"/>
      <w:szCs w:val="16"/>
    </w:rPr>
  </w:style>
  <w:style w:type="character" w:customStyle="1" w:styleId="1f8">
    <w:name w:val="Текст выноски Знак1"/>
    <w:basedOn w:val="a0"/>
    <w:link w:val="af7"/>
    <w:uiPriority w:val="99"/>
    <w:semiHidden/>
    <w:rsid w:val="002370B5"/>
    <w:rPr>
      <w:rFonts w:ascii="Tahoma" w:hAnsi="Tahoma" w:cs="Tahoma"/>
      <w:sz w:val="16"/>
      <w:szCs w:val="16"/>
    </w:rPr>
  </w:style>
  <w:style w:type="paragraph" w:styleId="afa">
    <w:name w:val="Subtitle"/>
    <w:basedOn w:val="a"/>
    <w:next w:val="a"/>
    <w:link w:val="af9"/>
    <w:uiPriority w:val="11"/>
    <w:qFormat/>
    <w:rsid w:val="002370B5"/>
    <w:pPr>
      <w:numPr>
        <w:ilvl w:val="1"/>
      </w:numPr>
    </w:pPr>
    <w:rPr>
      <w:rFonts w:eastAsia="Times New Roman"/>
      <w:color w:val="5A5A5A"/>
      <w:spacing w:val="15"/>
    </w:rPr>
  </w:style>
  <w:style w:type="character" w:customStyle="1" w:styleId="1f9">
    <w:name w:val="Подзаголовок Знак1"/>
    <w:basedOn w:val="a0"/>
    <w:uiPriority w:val="11"/>
    <w:rsid w:val="002370B5"/>
    <w:rPr>
      <w:rFonts w:asciiTheme="majorHAnsi" w:eastAsiaTheme="majorEastAsia" w:hAnsiTheme="majorHAnsi" w:cstheme="majorBidi"/>
      <w:i/>
      <w:iCs/>
      <w:color w:val="4F81BD" w:themeColor="accent1"/>
      <w:spacing w:val="15"/>
      <w:sz w:val="24"/>
      <w:szCs w:val="24"/>
    </w:rPr>
  </w:style>
  <w:style w:type="character" w:styleId="affffff6">
    <w:name w:val="FollowedHyperlink"/>
    <w:basedOn w:val="a0"/>
    <w:uiPriority w:val="99"/>
    <w:semiHidden/>
    <w:unhideWhenUsed/>
    <w:rsid w:val="002370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880"/>
  </w:style>
  <w:style w:type="paragraph" w:styleId="1">
    <w:name w:val="heading 1"/>
    <w:basedOn w:val="a"/>
    <w:link w:val="10"/>
    <w:qFormat/>
    <w:rsid w:val="002370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2370B5"/>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2370B5"/>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2370B5"/>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Верхний колонтитул1"/>
    <w:basedOn w:val="a"/>
    <w:next w:val="a3"/>
    <w:link w:val="a4"/>
    <w:uiPriority w:val="99"/>
    <w:unhideWhenUsed/>
    <w:rsid w:val="0027425C"/>
    <w:pPr>
      <w:tabs>
        <w:tab w:val="center" w:pos="4677"/>
        <w:tab w:val="right" w:pos="9355"/>
      </w:tabs>
      <w:spacing w:after="0" w:line="240" w:lineRule="auto"/>
    </w:pPr>
  </w:style>
  <w:style w:type="character" w:customStyle="1" w:styleId="a4">
    <w:name w:val="Верхний колонтитул Знак"/>
    <w:basedOn w:val="a0"/>
    <w:link w:val="11"/>
    <w:uiPriority w:val="99"/>
    <w:rsid w:val="0027425C"/>
  </w:style>
  <w:style w:type="paragraph" w:styleId="a3">
    <w:name w:val="header"/>
    <w:basedOn w:val="a"/>
    <w:link w:val="12"/>
    <w:uiPriority w:val="99"/>
    <w:unhideWhenUsed/>
    <w:rsid w:val="0027425C"/>
    <w:pPr>
      <w:tabs>
        <w:tab w:val="center" w:pos="4677"/>
        <w:tab w:val="right" w:pos="9355"/>
      </w:tabs>
      <w:spacing w:after="0" w:line="240" w:lineRule="auto"/>
    </w:pPr>
  </w:style>
  <w:style w:type="character" w:customStyle="1" w:styleId="12">
    <w:name w:val="Верхний колонтитул Знак1"/>
    <w:basedOn w:val="a0"/>
    <w:link w:val="a3"/>
    <w:uiPriority w:val="99"/>
    <w:semiHidden/>
    <w:rsid w:val="0027425C"/>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27425C"/>
    <w:pPr>
      <w:spacing w:after="0" w:line="240" w:lineRule="auto"/>
    </w:pPr>
    <w:rPr>
      <w:rFonts w:ascii="Times New Roman" w:eastAsia="Times New Roman" w:hAnsi="Times New Roman" w:cs="Times New Roman"/>
      <w:sz w:val="20"/>
      <w:szCs w:val="20"/>
      <w:lang w:val="x-none" w:eastAsia="x-none"/>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qFormat/>
    <w:rsid w:val="0027425C"/>
    <w:rPr>
      <w:rFonts w:ascii="Times New Roman" w:eastAsia="Times New Roman" w:hAnsi="Times New Roman" w:cs="Times New Roman"/>
      <w:sz w:val="20"/>
      <w:szCs w:val="20"/>
      <w:lang w:val="x-none" w:eastAsia="x-none"/>
    </w:rPr>
  </w:style>
  <w:style w:type="character" w:styleId="a7">
    <w:name w:val="footnote reference"/>
    <w:aliases w:val="Знак сноски-FN,Ciae niinee-FN,AЗнак сноски зел"/>
    <w:link w:val="13"/>
    <w:rsid w:val="0027425C"/>
    <w:rPr>
      <w:rFonts w:cs="Times New Roman"/>
      <w:vertAlign w:val="superscript"/>
    </w:rPr>
  </w:style>
  <w:style w:type="character" w:styleId="a8">
    <w:name w:val="Emphasis"/>
    <w:qFormat/>
    <w:rsid w:val="0027425C"/>
    <w:rPr>
      <w:rFonts w:ascii="Times New Roman" w:hAnsi="Times New Roman" w:cs="Times New Roman" w:hint="default"/>
      <w:i/>
      <w:iCs w:val="0"/>
    </w:rPr>
  </w:style>
  <w:style w:type="paragraph" w:customStyle="1" w:styleId="13">
    <w:name w:val="Знак сноски1"/>
    <w:basedOn w:val="a"/>
    <w:link w:val="a7"/>
    <w:rsid w:val="0027425C"/>
    <w:pPr>
      <w:spacing w:after="0" w:line="240" w:lineRule="auto"/>
    </w:pPr>
    <w:rPr>
      <w:rFonts w:cs="Times New Roman"/>
      <w:vertAlign w:val="superscript"/>
    </w:rPr>
  </w:style>
  <w:style w:type="table" w:customStyle="1" w:styleId="TableNormal">
    <w:name w:val="Table Normal"/>
    <w:uiPriority w:val="2"/>
    <w:semiHidden/>
    <w:unhideWhenUsed/>
    <w:qFormat/>
    <w:rsid w:val="002742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9">
    <w:name w:val="Символ сноски"/>
    <w:qFormat/>
    <w:rsid w:val="001A4523"/>
  </w:style>
  <w:style w:type="character" w:customStyle="1" w:styleId="10">
    <w:name w:val="Заголовок 1 Знак"/>
    <w:basedOn w:val="a0"/>
    <w:link w:val="1"/>
    <w:rsid w:val="002370B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2370B5"/>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2370B5"/>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2370B5"/>
    <w:rPr>
      <w:rFonts w:ascii="Times New Roman" w:eastAsia="Times New Roman" w:hAnsi="Times New Roman" w:cs="Times New Roman"/>
      <w:b/>
      <w:bCs/>
      <w:sz w:val="24"/>
      <w:szCs w:val="24"/>
      <w:lang w:val="x-none" w:eastAsia="x-none"/>
    </w:rPr>
  </w:style>
  <w:style w:type="numbering" w:customStyle="1" w:styleId="14">
    <w:name w:val="Нет списка1"/>
    <w:next w:val="a2"/>
    <w:uiPriority w:val="99"/>
    <w:semiHidden/>
    <w:unhideWhenUsed/>
    <w:rsid w:val="002370B5"/>
  </w:style>
  <w:style w:type="table" w:customStyle="1" w:styleId="15">
    <w:name w:val="Сетка таблицы1"/>
    <w:basedOn w:val="a1"/>
    <w:next w:val="aa"/>
    <w:uiPriority w:val="39"/>
    <w:rsid w:val="00237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next w:val="ab"/>
    <w:link w:val="ac"/>
    <w:uiPriority w:val="34"/>
    <w:qFormat/>
    <w:rsid w:val="002370B5"/>
    <w:pPr>
      <w:spacing w:after="0" w:line="240" w:lineRule="auto"/>
      <w:ind w:left="720"/>
      <w:contextualSpacing/>
    </w:pPr>
  </w:style>
  <w:style w:type="character" w:styleId="ad">
    <w:name w:val="annotation reference"/>
    <w:basedOn w:val="a0"/>
    <w:uiPriority w:val="99"/>
    <w:unhideWhenUsed/>
    <w:rsid w:val="002370B5"/>
    <w:rPr>
      <w:sz w:val="16"/>
      <w:szCs w:val="16"/>
    </w:rPr>
  </w:style>
  <w:style w:type="paragraph" w:customStyle="1" w:styleId="16">
    <w:name w:val="Текст примечания1"/>
    <w:basedOn w:val="a"/>
    <w:next w:val="ae"/>
    <w:link w:val="af"/>
    <w:uiPriority w:val="99"/>
    <w:unhideWhenUsed/>
    <w:rsid w:val="002370B5"/>
    <w:pPr>
      <w:spacing w:after="0" w:line="240" w:lineRule="auto"/>
    </w:pPr>
    <w:rPr>
      <w:sz w:val="20"/>
      <w:szCs w:val="20"/>
    </w:rPr>
  </w:style>
  <w:style w:type="character" w:customStyle="1" w:styleId="af">
    <w:name w:val="Текст примечания Знак"/>
    <w:basedOn w:val="a0"/>
    <w:link w:val="16"/>
    <w:uiPriority w:val="99"/>
    <w:rsid w:val="002370B5"/>
    <w:rPr>
      <w:sz w:val="20"/>
      <w:szCs w:val="20"/>
    </w:rPr>
  </w:style>
  <w:style w:type="paragraph" w:customStyle="1" w:styleId="17">
    <w:name w:val="Тема примечания1"/>
    <w:basedOn w:val="ae"/>
    <w:next w:val="ae"/>
    <w:uiPriority w:val="99"/>
    <w:unhideWhenUsed/>
    <w:rsid w:val="002370B5"/>
    <w:pPr>
      <w:spacing w:after="0"/>
    </w:pPr>
    <w:rPr>
      <w:b/>
      <w:bCs/>
    </w:rPr>
  </w:style>
  <w:style w:type="character" w:customStyle="1" w:styleId="af0">
    <w:name w:val="Тема примечания Знак"/>
    <w:basedOn w:val="af"/>
    <w:link w:val="af1"/>
    <w:uiPriority w:val="99"/>
    <w:rsid w:val="002370B5"/>
    <w:rPr>
      <w:b/>
      <w:bCs/>
      <w:sz w:val="20"/>
      <w:szCs w:val="20"/>
    </w:rPr>
  </w:style>
  <w:style w:type="table" w:customStyle="1" w:styleId="110">
    <w:name w:val="Сетка таблицы11"/>
    <w:basedOn w:val="a1"/>
    <w:uiPriority w:val="39"/>
    <w:rsid w:val="002370B5"/>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Рецензия1"/>
    <w:next w:val="af2"/>
    <w:hidden/>
    <w:uiPriority w:val="99"/>
    <w:semiHidden/>
    <w:rsid w:val="002370B5"/>
    <w:pPr>
      <w:spacing w:after="0" w:line="240" w:lineRule="auto"/>
    </w:pPr>
  </w:style>
  <w:style w:type="paragraph" w:customStyle="1" w:styleId="19">
    <w:name w:val="Нижний колонтитул Знак Знак1"/>
    <w:basedOn w:val="a"/>
    <w:next w:val="af3"/>
    <w:link w:val="af4"/>
    <w:uiPriority w:val="99"/>
    <w:unhideWhenUsed/>
    <w:rsid w:val="002370B5"/>
    <w:pPr>
      <w:tabs>
        <w:tab w:val="center" w:pos="4677"/>
        <w:tab w:val="right" w:pos="9355"/>
      </w:tabs>
      <w:spacing w:after="0" w:line="240" w:lineRule="auto"/>
    </w:pPr>
  </w:style>
  <w:style w:type="character" w:customStyle="1" w:styleId="af4">
    <w:name w:val="Нижний колонтитул Знак"/>
    <w:aliases w:val="Нижний колонтитул Знак Знак Знак Знак,Нижний колонтитул1 Знак,Нижний колонтитул Знак Знак Знак1"/>
    <w:basedOn w:val="a0"/>
    <w:link w:val="19"/>
    <w:uiPriority w:val="99"/>
    <w:rsid w:val="002370B5"/>
  </w:style>
  <w:style w:type="character" w:customStyle="1" w:styleId="1a">
    <w:name w:val="Гиперссылка1"/>
    <w:basedOn w:val="a0"/>
    <w:uiPriority w:val="99"/>
    <w:unhideWhenUsed/>
    <w:rsid w:val="002370B5"/>
    <w:rPr>
      <w:color w:val="0563C1"/>
      <w:u w:val="single"/>
    </w:rPr>
  </w:style>
  <w:style w:type="character" w:customStyle="1" w:styleId="1b">
    <w:name w:val="Неразрешенное упоминание1"/>
    <w:basedOn w:val="a0"/>
    <w:uiPriority w:val="99"/>
    <w:semiHidden/>
    <w:unhideWhenUsed/>
    <w:rsid w:val="002370B5"/>
    <w:rPr>
      <w:color w:val="605E5C"/>
      <w:shd w:val="clear" w:color="auto" w:fill="E1DFDD"/>
    </w:rPr>
  </w:style>
  <w:style w:type="character" w:customStyle="1" w:styleId="ac">
    <w:name w:val="Абзац списка Знак"/>
    <w:aliases w:val="Этапы Знак,Содержание. 2 уровень Знак,List Paragraph Знак"/>
    <w:link w:val="ListParagraph1"/>
    <w:uiPriority w:val="34"/>
    <w:qFormat/>
    <w:locked/>
    <w:rsid w:val="002370B5"/>
  </w:style>
  <w:style w:type="paragraph" w:customStyle="1" w:styleId="ConsPlusNormal">
    <w:name w:val="ConsPlusNormal"/>
    <w:qFormat/>
    <w:rsid w:val="002370B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Body Text"/>
    <w:basedOn w:val="a"/>
    <w:link w:val="af6"/>
    <w:unhideWhenUsed/>
    <w:qFormat/>
    <w:rsid w:val="002370B5"/>
    <w:pPr>
      <w:widowControl w:val="0"/>
      <w:snapToGrid w:val="0"/>
      <w:spacing w:before="120" w:after="120" w:line="240" w:lineRule="auto"/>
      <w:jc w:val="both"/>
    </w:pPr>
    <w:rPr>
      <w:rFonts w:ascii="Times New Roman" w:eastAsia="Times New Roman" w:hAnsi="Times New Roman" w:cs="Times New Roman"/>
      <w:sz w:val="24"/>
      <w:szCs w:val="20"/>
      <w:lang w:eastAsia="ru-RU"/>
    </w:rPr>
  </w:style>
  <w:style w:type="character" w:customStyle="1" w:styleId="af6">
    <w:name w:val="Основной текст Знак"/>
    <w:basedOn w:val="a0"/>
    <w:link w:val="af5"/>
    <w:rsid w:val="002370B5"/>
    <w:rPr>
      <w:rFonts w:ascii="Times New Roman" w:eastAsia="Times New Roman" w:hAnsi="Times New Roman" w:cs="Times New Roman"/>
      <w:sz w:val="24"/>
      <w:szCs w:val="20"/>
      <w:lang w:eastAsia="ru-RU"/>
    </w:rPr>
  </w:style>
  <w:style w:type="paragraph" w:customStyle="1" w:styleId="1c">
    <w:name w:val="Текст выноски1"/>
    <w:basedOn w:val="a"/>
    <w:next w:val="af7"/>
    <w:link w:val="af8"/>
    <w:uiPriority w:val="99"/>
    <w:unhideWhenUsed/>
    <w:rsid w:val="002370B5"/>
    <w:pPr>
      <w:spacing w:after="0" w:line="240" w:lineRule="auto"/>
    </w:pPr>
    <w:rPr>
      <w:rFonts w:ascii="Segoe UI" w:hAnsi="Segoe UI" w:cs="Segoe UI"/>
      <w:sz w:val="18"/>
      <w:szCs w:val="18"/>
    </w:rPr>
  </w:style>
  <w:style w:type="character" w:customStyle="1" w:styleId="af8">
    <w:name w:val="Текст выноски Знак"/>
    <w:basedOn w:val="a0"/>
    <w:link w:val="1c"/>
    <w:uiPriority w:val="99"/>
    <w:rsid w:val="002370B5"/>
    <w:rPr>
      <w:rFonts w:ascii="Segoe UI" w:hAnsi="Segoe UI" w:cs="Segoe UI"/>
      <w:sz w:val="18"/>
      <w:szCs w:val="18"/>
    </w:rPr>
  </w:style>
  <w:style w:type="paragraph" w:customStyle="1" w:styleId="Default">
    <w:name w:val="Default"/>
    <w:rsid w:val="002370B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d">
    <w:name w:val="Подзаголовок1"/>
    <w:basedOn w:val="a"/>
    <w:next w:val="a"/>
    <w:uiPriority w:val="11"/>
    <w:qFormat/>
    <w:rsid w:val="002370B5"/>
    <w:pPr>
      <w:numPr>
        <w:ilvl w:val="1"/>
      </w:numPr>
      <w:spacing w:after="160" w:line="259" w:lineRule="auto"/>
    </w:pPr>
    <w:rPr>
      <w:rFonts w:eastAsia="Times New Roman"/>
      <w:color w:val="5A5A5A"/>
      <w:spacing w:val="15"/>
    </w:rPr>
  </w:style>
  <w:style w:type="character" w:customStyle="1" w:styleId="af9">
    <w:name w:val="Подзаголовок Знак"/>
    <w:basedOn w:val="a0"/>
    <w:link w:val="afa"/>
    <w:uiPriority w:val="11"/>
    <w:rsid w:val="002370B5"/>
    <w:rPr>
      <w:rFonts w:eastAsia="Times New Roman"/>
      <w:color w:val="5A5A5A"/>
      <w:spacing w:val="15"/>
    </w:rPr>
  </w:style>
  <w:style w:type="character" w:customStyle="1" w:styleId="1e">
    <w:name w:val="Просмотренная гиперссылка1"/>
    <w:basedOn w:val="a0"/>
    <w:uiPriority w:val="99"/>
    <w:unhideWhenUsed/>
    <w:rsid w:val="002370B5"/>
    <w:rPr>
      <w:color w:val="954F72"/>
      <w:u w:val="single"/>
    </w:rPr>
  </w:style>
  <w:style w:type="paragraph" w:customStyle="1" w:styleId="111">
    <w:name w:val="Оглавление 11"/>
    <w:basedOn w:val="a"/>
    <w:next w:val="a"/>
    <w:autoRedefine/>
    <w:uiPriority w:val="39"/>
    <w:unhideWhenUsed/>
    <w:rsid w:val="002370B5"/>
    <w:pPr>
      <w:tabs>
        <w:tab w:val="right" w:leader="dot" w:pos="9345"/>
      </w:tabs>
      <w:spacing w:after="100"/>
    </w:pPr>
    <w:rPr>
      <w:rFonts w:ascii="Times New Roman" w:hAnsi="Times New Roman" w:cs="Times New Roman"/>
      <w:b/>
      <w:bCs/>
      <w:noProof/>
    </w:rPr>
  </w:style>
  <w:style w:type="numbering" w:customStyle="1" w:styleId="112">
    <w:name w:val="Нет списка11"/>
    <w:next w:val="a2"/>
    <w:uiPriority w:val="99"/>
    <w:semiHidden/>
    <w:unhideWhenUsed/>
    <w:rsid w:val="002370B5"/>
  </w:style>
  <w:style w:type="table" w:customStyle="1" w:styleId="TableNormal1">
    <w:name w:val="Table Normal1"/>
    <w:uiPriority w:val="2"/>
    <w:semiHidden/>
    <w:unhideWhenUsed/>
    <w:qFormat/>
    <w:rsid w:val="002370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370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370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370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370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370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370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370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370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0B5"/>
    <w:pPr>
      <w:widowControl w:val="0"/>
      <w:autoSpaceDE w:val="0"/>
      <w:autoSpaceDN w:val="0"/>
      <w:spacing w:after="0" w:line="240" w:lineRule="auto"/>
    </w:pPr>
    <w:rPr>
      <w:rFonts w:ascii="Times New Roman" w:eastAsia="Times New Roman" w:hAnsi="Times New Roman" w:cs="Times New Roman"/>
    </w:rPr>
  </w:style>
  <w:style w:type="table" w:customStyle="1" w:styleId="TableNormal10">
    <w:name w:val="Table Normal10"/>
    <w:uiPriority w:val="2"/>
    <w:semiHidden/>
    <w:unhideWhenUsed/>
    <w:qFormat/>
    <w:rsid w:val="002370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370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2370B5"/>
  </w:style>
  <w:style w:type="table" w:customStyle="1" w:styleId="TableNormal12">
    <w:name w:val="Table Normal12"/>
    <w:uiPriority w:val="2"/>
    <w:semiHidden/>
    <w:unhideWhenUsed/>
    <w:qFormat/>
    <w:rsid w:val="002370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sonormal0">
    <w:name w:val="msonormal"/>
    <w:basedOn w:val="a"/>
    <w:rsid w:val="002370B5"/>
    <w:rPr>
      <w:rFonts w:ascii="Times New Roman" w:eastAsia="Times New Roman" w:hAnsi="Times New Roman" w:cs="Times New Roman"/>
      <w:sz w:val="24"/>
      <w:szCs w:val="24"/>
      <w:lang w:eastAsia="ru-RU"/>
    </w:rPr>
  </w:style>
  <w:style w:type="paragraph" w:styleId="af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2370B5"/>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2370B5"/>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2370B5"/>
    <w:pPr>
      <w:spacing w:after="0" w:line="240" w:lineRule="auto"/>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2370B5"/>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nhideWhenUsed/>
    <w:rsid w:val="002370B5"/>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nhideWhenUsed/>
    <w:rsid w:val="002370B5"/>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nhideWhenUsed/>
    <w:rsid w:val="002370B5"/>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nhideWhenUsed/>
    <w:rsid w:val="002370B5"/>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nhideWhenUsed/>
    <w:rsid w:val="002370B5"/>
    <w:pPr>
      <w:spacing w:after="0" w:line="240" w:lineRule="auto"/>
      <w:ind w:left="1920"/>
    </w:pPr>
    <w:rPr>
      <w:rFonts w:ascii="Calibri" w:eastAsia="Times New Roman" w:hAnsi="Calibri" w:cs="Calibri"/>
      <w:sz w:val="20"/>
      <w:szCs w:val="20"/>
      <w:lang w:eastAsia="ru-RU"/>
    </w:rPr>
  </w:style>
  <w:style w:type="character" w:customStyle="1" w:styleId="1f">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2370B5"/>
    <w:rPr>
      <w:rFonts w:ascii="Calibri" w:eastAsia="Times New Roman" w:hAnsi="Calibri" w:cs="Times New Roman"/>
      <w:lang w:val="ru-RU" w:eastAsia="ru-RU"/>
    </w:rPr>
  </w:style>
  <w:style w:type="paragraph" w:styleId="afc">
    <w:name w:val="endnote text"/>
    <w:basedOn w:val="a"/>
    <w:link w:val="afd"/>
    <w:uiPriority w:val="99"/>
    <w:semiHidden/>
    <w:unhideWhenUsed/>
    <w:rsid w:val="002370B5"/>
    <w:pPr>
      <w:spacing w:after="0" w:line="240" w:lineRule="auto"/>
    </w:pPr>
    <w:rPr>
      <w:rFonts w:ascii="Calibri" w:eastAsia="Times New Roman" w:hAnsi="Calibri" w:cs="Times New Roman"/>
      <w:sz w:val="20"/>
      <w:szCs w:val="20"/>
      <w:lang w:val="x-none" w:eastAsia="x-none"/>
    </w:rPr>
  </w:style>
  <w:style w:type="character" w:customStyle="1" w:styleId="afd">
    <w:name w:val="Текст концевой сноски Знак"/>
    <w:basedOn w:val="a0"/>
    <w:link w:val="afc"/>
    <w:uiPriority w:val="99"/>
    <w:semiHidden/>
    <w:rsid w:val="002370B5"/>
    <w:rPr>
      <w:rFonts w:ascii="Calibri" w:eastAsia="Times New Roman" w:hAnsi="Calibri" w:cs="Times New Roman"/>
      <w:sz w:val="20"/>
      <w:szCs w:val="20"/>
      <w:lang w:val="x-none" w:eastAsia="x-none"/>
    </w:rPr>
  </w:style>
  <w:style w:type="paragraph" w:styleId="22">
    <w:name w:val="List 2"/>
    <w:basedOn w:val="a"/>
    <w:unhideWhenUsed/>
    <w:rsid w:val="002370B5"/>
    <w:pPr>
      <w:spacing w:before="120" w:after="120" w:line="240" w:lineRule="auto"/>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2370B5"/>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2370B5"/>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2370B5"/>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2370B5"/>
    <w:rPr>
      <w:rFonts w:ascii="Times New Roman" w:eastAsia="Times New Roman" w:hAnsi="Times New Roman" w:cs="Times New Roman"/>
      <w:sz w:val="24"/>
      <w:szCs w:val="24"/>
      <w:lang w:val="x-none" w:eastAsia="x-none"/>
    </w:rPr>
  </w:style>
  <w:style w:type="paragraph" w:customStyle="1" w:styleId="afe">
    <w:name w:val="Внимание"/>
    <w:basedOn w:val="a"/>
    <w:next w:val="a"/>
    <w:uiPriority w:val="99"/>
    <w:rsid w:val="002370B5"/>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
    <w:name w:val="Внимание: криминал!!"/>
    <w:basedOn w:val="afe"/>
    <w:next w:val="a"/>
    <w:uiPriority w:val="99"/>
    <w:rsid w:val="002370B5"/>
  </w:style>
  <w:style w:type="paragraph" w:customStyle="1" w:styleId="aff0">
    <w:name w:val="Внимание: недобросовестность!"/>
    <w:basedOn w:val="afe"/>
    <w:next w:val="a"/>
    <w:uiPriority w:val="99"/>
    <w:rsid w:val="002370B5"/>
  </w:style>
  <w:style w:type="paragraph" w:customStyle="1" w:styleId="aff1">
    <w:name w:val="Дочерний элемент списка"/>
    <w:basedOn w:val="a"/>
    <w:next w:val="a"/>
    <w:uiPriority w:val="99"/>
    <w:rsid w:val="002370B5"/>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rsid w:val="002370B5"/>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f0">
    <w:name w:val="Заголовок1"/>
    <w:basedOn w:val="aff2"/>
    <w:next w:val="a"/>
    <w:uiPriority w:val="99"/>
    <w:rsid w:val="002370B5"/>
    <w:pPr>
      <w:shd w:val="clear" w:color="auto" w:fill="ECE9D8"/>
    </w:pPr>
    <w:rPr>
      <w:b/>
      <w:bCs/>
      <w:color w:val="0058A9"/>
    </w:rPr>
  </w:style>
  <w:style w:type="paragraph" w:customStyle="1" w:styleId="aff3">
    <w:name w:val="Заголовок группы контролов"/>
    <w:basedOn w:val="a"/>
    <w:next w:val="a"/>
    <w:uiPriority w:val="99"/>
    <w:rsid w:val="002370B5"/>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rsid w:val="002370B5"/>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5">
    <w:name w:val="Заголовок распахивающейся части диалога"/>
    <w:basedOn w:val="a"/>
    <w:next w:val="a"/>
    <w:uiPriority w:val="99"/>
    <w:rsid w:val="002370B5"/>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6">
    <w:name w:val="Заголовок статьи"/>
    <w:basedOn w:val="a"/>
    <w:next w:val="a"/>
    <w:uiPriority w:val="99"/>
    <w:rsid w:val="002370B5"/>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7">
    <w:name w:val="Заголовок ЭР (левое окно)"/>
    <w:basedOn w:val="a"/>
    <w:next w:val="a"/>
    <w:uiPriority w:val="99"/>
    <w:rsid w:val="002370B5"/>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8">
    <w:name w:val="Заголовок ЭР (правое окно)"/>
    <w:basedOn w:val="aff7"/>
    <w:next w:val="a"/>
    <w:uiPriority w:val="99"/>
    <w:rsid w:val="002370B5"/>
    <w:pPr>
      <w:spacing w:after="0"/>
      <w:jc w:val="left"/>
    </w:pPr>
  </w:style>
  <w:style w:type="paragraph" w:customStyle="1" w:styleId="aff9">
    <w:name w:val="Интерактивный заголовок"/>
    <w:basedOn w:val="1f0"/>
    <w:next w:val="a"/>
    <w:uiPriority w:val="99"/>
    <w:rsid w:val="002370B5"/>
    <w:rPr>
      <w:u w:val="single"/>
    </w:rPr>
  </w:style>
  <w:style w:type="paragraph" w:customStyle="1" w:styleId="affa">
    <w:name w:val="Текст информации об изменениях"/>
    <w:basedOn w:val="a"/>
    <w:next w:val="a"/>
    <w:uiPriority w:val="99"/>
    <w:rsid w:val="002370B5"/>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b">
    <w:name w:val="Информация об изменениях"/>
    <w:basedOn w:val="affa"/>
    <w:next w:val="a"/>
    <w:uiPriority w:val="99"/>
    <w:rsid w:val="002370B5"/>
    <w:pPr>
      <w:shd w:val="clear" w:color="auto" w:fill="EAEFED"/>
      <w:spacing w:before="180"/>
      <w:ind w:left="360" w:right="360" w:firstLine="0"/>
    </w:pPr>
  </w:style>
  <w:style w:type="paragraph" w:customStyle="1" w:styleId="affc">
    <w:name w:val="Текст (справка)"/>
    <w:basedOn w:val="a"/>
    <w:next w:val="a"/>
    <w:uiPriority w:val="99"/>
    <w:rsid w:val="002370B5"/>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d">
    <w:name w:val="Комментарий"/>
    <w:basedOn w:val="affc"/>
    <w:next w:val="a"/>
    <w:uiPriority w:val="99"/>
    <w:rsid w:val="002370B5"/>
    <w:pPr>
      <w:shd w:val="clear" w:color="auto" w:fill="F0F0F0"/>
      <w:spacing w:before="75"/>
      <w:ind w:right="0"/>
      <w:jc w:val="both"/>
    </w:pPr>
    <w:rPr>
      <w:color w:val="353842"/>
    </w:rPr>
  </w:style>
  <w:style w:type="paragraph" w:customStyle="1" w:styleId="affe">
    <w:name w:val="Информация об изменениях документа"/>
    <w:basedOn w:val="affd"/>
    <w:next w:val="a"/>
    <w:uiPriority w:val="99"/>
    <w:rsid w:val="002370B5"/>
    <w:rPr>
      <w:i/>
      <w:iCs/>
    </w:rPr>
  </w:style>
  <w:style w:type="paragraph" w:customStyle="1" w:styleId="afff">
    <w:name w:val="Текст (лев. подпись)"/>
    <w:basedOn w:val="a"/>
    <w:next w:val="a"/>
    <w:uiPriority w:val="99"/>
    <w:rsid w:val="002370B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0">
    <w:name w:val="Колонтитул (левый)"/>
    <w:basedOn w:val="afff"/>
    <w:next w:val="a"/>
    <w:uiPriority w:val="99"/>
    <w:rsid w:val="002370B5"/>
    <w:rPr>
      <w:sz w:val="14"/>
      <w:szCs w:val="14"/>
    </w:rPr>
  </w:style>
  <w:style w:type="paragraph" w:customStyle="1" w:styleId="afff1">
    <w:name w:val="Текст (прав. подпись)"/>
    <w:basedOn w:val="a"/>
    <w:next w:val="a"/>
    <w:uiPriority w:val="99"/>
    <w:rsid w:val="002370B5"/>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2">
    <w:name w:val="Колонтитул (правый)"/>
    <w:basedOn w:val="afff1"/>
    <w:next w:val="a"/>
    <w:uiPriority w:val="99"/>
    <w:rsid w:val="002370B5"/>
    <w:rPr>
      <w:sz w:val="14"/>
      <w:szCs w:val="14"/>
    </w:rPr>
  </w:style>
  <w:style w:type="paragraph" w:customStyle="1" w:styleId="afff3">
    <w:name w:val="Комментарий пользователя"/>
    <w:basedOn w:val="affd"/>
    <w:next w:val="a"/>
    <w:uiPriority w:val="99"/>
    <w:rsid w:val="002370B5"/>
    <w:pPr>
      <w:shd w:val="clear" w:color="auto" w:fill="FFDFE0"/>
      <w:jc w:val="left"/>
    </w:pPr>
  </w:style>
  <w:style w:type="paragraph" w:customStyle="1" w:styleId="afff4">
    <w:name w:val="Куда обратиться?"/>
    <w:basedOn w:val="afe"/>
    <w:next w:val="a"/>
    <w:uiPriority w:val="99"/>
    <w:rsid w:val="002370B5"/>
  </w:style>
  <w:style w:type="paragraph" w:customStyle="1" w:styleId="afff5">
    <w:name w:val="Моноширинный"/>
    <w:basedOn w:val="a"/>
    <w:next w:val="a"/>
    <w:uiPriority w:val="99"/>
    <w:rsid w:val="002370B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6">
    <w:name w:val="Напишите нам"/>
    <w:basedOn w:val="a"/>
    <w:next w:val="a"/>
    <w:uiPriority w:val="99"/>
    <w:rsid w:val="002370B5"/>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7">
    <w:name w:val="Необходимые документы"/>
    <w:basedOn w:val="afe"/>
    <w:next w:val="a"/>
    <w:uiPriority w:val="99"/>
    <w:rsid w:val="002370B5"/>
    <w:pPr>
      <w:ind w:firstLine="118"/>
    </w:pPr>
  </w:style>
  <w:style w:type="paragraph" w:customStyle="1" w:styleId="afff8">
    <w:name w:val="Нормальный (таблица)"/>
    <w:basedOn w:val="a"/>
    <w:next w:val="a"/>
    <w:uiPriority w:val="99"/>
    <w:rsid w:val="002370B5"/>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9">
    <w:name w:val="Таблицы (моноширинный)"/>
    <w:basedOn w:val="a"/>
    <w:next w:val="a"/>
    <w:uiPriority w:val="99"/>
    <w:rsid w:val="002370B5"/>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a">
    <w:name w:val="Оглавление"/>
    <w:basedOn w:val="afff9"/>
    <w:next w:val="a"/>
    <w:uiPriority w:val="99"/>
    <w:rsid w:val="002370B5"/>
    <w:pPr>
      <w:ind w:left="140"/>
    </w:pPr>
  </w:style>
  <w:style w:type="paragraph" w:customStyle="1" w:styleId="afffb">
    <w:name w:val="Переменная часть"/>
    <w:basedOn w:val="aff2"/>
    <w:next w:val="a"/>
    <w:uiPriority w:val="99"/>
    <w:rsid w:val="002370B5"/>
    <w:rPr>
      <w:sz w:val="18"/>
      <w:szCs w:val="18"/>
    </w:rPr>
  </w:style>
  <w:style w:type="paragraph" w:customStyle="1" w:styleId="afffc">
    <w:name w:val="Подвал для информации об изменениях"/>
    <w:basedOn w:val="1"/>
    <w:next w:val="a"/>
    <w:uiPriority w:val="99"/>
    <w:rsid w:val="002370B5"/>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d">
    <w:name w:val="Подзаголовок для информации об изменениях"/>
    <w:basedOn w:val="affa"/>
    <w:next w:val="a"/>
    <w:uiPriority w:val="99"/>
    <w:rsid w:val="002370B5"/>
    <w:rPr>
      <w:b/>
      <w:bCs/>
    </w:rPr>
  </w:style>
  <w:style w:type="paragraph" w:customStyle="1" w:styleId="afffe">
    <w:name w:val="Подчёркнуный текст"/>
    <w:basedOn w:val="a"/>
    <w:next w:val="a"/>
    <w:uiPriority w:val="99"/>
    <w:rsid w:val="002370B5"/>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
    <w:name w:val="Постоянная часть"/>
    <w:basedOn w:val="aff2"/>
    <w:next w:val="a"/>
    <w:uiPriority w:val="99"/>
    <w:rsid w:val="002370B5"/>
    <w:rPr>
      <w:sz w:val="20"/>
      <w:szCs w:val="20"/>
    </w:rPr>
  </w:style>
  <w:style w:type="paragraph" w:customStyle="1" w:styleId="affff0">
    <w:name w:val="Прижатый влево"/>
    <w:basedOn w:val="a"/>
    <w:next w:val="a"/>
    <w:uiPriority w:val="99"/>
    <w:rsid w:val="002370B5"/>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1">
    <w:name w:val="Пример."/>
    <w:basedOn w:val="afe"/>
    <w:next w:val="a"/>
    <w:uiPriority w:val="99"/>
    <w:rsid w:val="002370B5"/>
  </w:style>
  <w:style w:type="paragraph" w:customStyle="1" w:styleId="affff2">
    <w:name w:val="Примечание."/>
    <w:basedOn w:val="afe"/>
    <w:next w:val="a"/>
    <w:uiPriority w:val="99"/>
    <w:rsid w:val="002370B5"/>
  </w:style>
  <w:style w:type="paragraph" w:customStyle="1" w:styleId="affff3">
    <w:name w:val="Словарная статья"/>
    <w:basedOn w:val="a"/>
    <w:next w:val="a"/>
    <w:uiPriority w:val="99"/>
    <w:rsid w:val="002370B5"/>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4">
    <w:name w:val="Ссылка на официальную публикацию"/>
    <w:basedOn w:val="a"/>
    <w:next w:val="a"/>
    <w:uiPriority w:val="99"/>
    <w:rsid w:val="002370B5"/>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5">
    <w:name w:val="Текст в таблице"/>
    <w:basedOn w:val="afff8"/>
    <w:next w:val="a"/>
    <w:uiPriority w:val="99"/>
    <w:rsid w:val="002370B5"/>
    <w:pPr>
      <w:ind w:firstLine="500"/>
    </w:pPr>
  </w:style>
  <w:style w:type="paragraph" w:customStyle="1" w:styleId="affff6">
    <w:name w:val="Текст ЭР (см. также)"/>
    <w:basedOn w:val="a"/>
    <w:next w:val="a"/>
    <w:uiPriority w:val="99"/>
    <w:rsid w:val="002370B5"/>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7">
    <w:name w:val="Технический комментарий"/>
    <w:basedOn w:val="a"/>
    <w:next w:val="a"/>
    <w:uiPriority w:val="99"/>
    <w:rsid w:val="002370B5"/>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8">
    <w:name w:val="Формула"/>
    <w:basedOn w:val="a"/>
    <w:next w:val="a"/>
    <w:uiPriority w:val="99"/>
    <w:rsid w:val="002370B5"/>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9">
    <w:name w:val="Центрированный (таблица)"/>
    <w:basedOn w:val="afff8"/>
    <w:next w:val="a"/>
    <w:uiPriority w:val="99"/>
    <w:rsid w:val="002370B5"/>
    <w:pPr>
      <w:jc w:val="center"/>
    </w:pPr>
  </w:style>
  <w:style w:type="paragraph" w:customStyle="1" w:styleId="-">
    <w:name w:val="ЭР-содержание (правое окно)"/>
    <w:basedOn w:val="a"/>
    <w:next w:val="a"/>
    <w:uiPriority w:val="99"/>
    <w:rsid w:val="002370B5"/>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s1">
    <w:name w:val="s_1"/>
    <w:basedOn w:val="a"/>
    <w:rsid w:val="002370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a">
    <w:name w:val="page number"/>
    <w:unhideWhenUsed/>
    <w:rsid w:val="002370B5"/>
    <w:rPr>
      <w:rFonts w:ascii="Times New Roman" w:hAnsi="Times New Roman" w:cs="Times New Roman" w:hint="default"/>
    </w:rPr>
  </w:style>
  <w:style w:type="character" w:styleId="affffb">
    <w:name w:val="endnote reference"/>
    <w:uiPriority w:val="99"/>
    <w:semiHidden/>
    <w:unhideWhenUsed/>
    <w:rsid w:val="002370B5"/>
    <w:rPr>
      <w:rFonts w:ascii="Times New Roman" w:hAnsi="Times New Roman" w:cs="Times New Roman" w:hint="default"/>
      <w:vertAlign w:val="superscript"/>
    </w:rPr>
  </w:style>
  <w:style w:type="character" w:customStyle="1" w:styleId="blk">
    <w:name w:val="blk"/>
    <w:rsid w:val="002370B5"/>
  </w:style>
  <w:style w:type="character" w:customStyle="1" w:styleId="FootnoteTextChar">
    <w:name w:val="Footnote Text Char"/>
    <w:locked/>
    <w:rsid w:val="002370B5"/>
    <w:rPr>
      <w:rFonts w:ascii="Times New Roman" w:hAnsi="Times New Roman" w:cs="Times New Roman" w:hint="default"/>
      <w:sz w:val="20"/>
      <w:lang w:val="x-none" w:eastAsia="ru-RU"/>
    </w:rPr>
  </w:style>
  <w:style w:type="character" w:customStyle="1" w:styleId="113">
    <w:name w:val="Текст примечания Знак11"/>
    <w:uiPriority w:val="99"/>
    <w:rsid w:val="002370B5"/>
    <w:rPr>
      <w:rFonts w:ascii="Times New Roman" w:hAnsi="Times New Roman" w:cs="Times New Roman" w:hint="default"/>
      <w:sz w:val="20"/>
      <w:szCs w:val="20"/>
    </w:rPr>
  </w:style>
  <w:style w:type="character" w:customStyle="1" w:styleId="1f1">
    <w:name w:val="Текст примечания Знак1"/>
    <w:uiPriority w:val="99"/>
    <w:rsid w:val="002370B5"/>
    <w:rPr>
      <w:rFonts w:ascii="Times New Roman" w:hAnsi="Times New Roman" w:cs="Times New Roman" w:hint="default"/>
      <w:sz w:val="20"/>
      <w:szCs w:val="20"/>
    </w:rPr>
  </w:style>
  <w:style w:type="character" w:customStyle="1" w:styleId="114">
    <w:name w:val="Тема примечания Знак11"/>
    <w:uiPriority w:val="99"/>
    <w:rsid w:val="002370B5"/>
    <w:rPr>
      <w:rFonts w:ascii="Times New Roman" w:hAnsi="Times New Roman" w:cs="Times New Roman" w:hint="default"/>
      <w:b/>
      <w:bCs/>
      <w:sz w:val="20"/>
      <w:szCs w:val="20"/>
    </w:rPr>
  </w:style>
  <w:style w:type="character" w:customStyle="1" w:styleId="1f2">
    <w:name w:val="Тема примечания Знак1"/>
    <w:uiPriority w:val="99"/>
    <w:rsid w:val="002370B5"/>
    <w:rPr>
      <w:rFonts w:ascii="Times New Roman" w:hAnsi="Times New Roman" w:cs="Times New Roman" w:hint="default"/>
      <w:b/>
      <w:bCs/>
      <w:sz w:val="20"/>
      <w:szCs w:val="20"/>
    </w:rPr>
  </w:style>
  <w:style w:type="character" w:customStyle="1" w:styleId="apple-converted-space">
    <w:name w:val="apple-converted-space"/>
    <w:rsid w:val="002370B5"/>
  </w:style>
  <w:style w:type="character" w:customStyle="1" w:styleId="affffc">
    <w:name w:val="Цветовое выделение"/>
    <w:uiPriority w:val="99"/>
    <w:rsid w:val="002370B5"/>
    <w:rPr>
      <w:b/>
      <w:bCs w:val="0"/>
      <w:color w:val="26282F"/>
    </w:rPr>
  </w:style>
  <w:style w:type="character" w:customStyle="1" w:styleId="affffd">
    <w:name w:val="Гипертекстовая ссылка"/>
    <w:uiPriority w:val="99"/>
    <w:rsid w:val="002370B5"/>
    <w:rPr>
      <w:b/>
      <w:bCs w:val="0"/>
      <w:color w:val="106BBE"/>
    </w:rPr>
  </w:style>
  <w:style w:type="character" w:customStyle="1" w:styleId="affffe">
    <w:name w:val="Активная гипертекстовая ссылка"/>
    <w:uiPriority w:val="99"/>
    <w:rsid w:val="002370B5"/>
    <w:rPr>
      <w:b/>
      <w:bCs w:val="0"/>
      <w:color w:val="106BBE"/>
      <w:u w:val="single"/>
    </w:rPr>
  </w:style>
  <w:style w:type="character" w:customStyle="1" w:styleId="afffff">
    <w:name w:val="Выделение для Базового Поиска"/>
    <w:uiPriority w:val="99"/>
    <w:rsid w:val="002370B5"/>
    <w:rPr>
      <w:b/>
      <w:bCs w:val="0"/>
      <w:color w:val="0058A9"/>
    </w:rPr>
  </w:style>
  <w:style w:type="character" w:customStyle="1" w:styleId="afffff0">
    <w:name w:val="Выделение для Базового Поиска (курсив)"/>
    <w:uiPriority w:val="99"/>
    <w:rsid w:val="002370B5"/>
    <w:rPr>
      <w:b/>
      <w:bCs w:val="0"/>
      <w:i/>
      <w:iCs w:val="0"/>
      <w:color w:val="0058A9"/>
    </w:rPr>
  </w:style>
  <w:style w:type="character" w:customStyle="1" w:styleId="afffff1">
    <w:name w:val="Заголовок своего сообщения"/>
    <w:uiPriority w:val="99"/>
    <w:rsid w:val="002370B5"/>
    <w:rPr>
      <w:b/>
      <w:bCs w:val="0"/>
      <w:color w:val="26282F"/>
    </w:rPr>
  </w:style>
  <w:style w:type="character" w:customStyle="1" w:styleId="afffff2">
    <w:name w:val="Заголовок чужого сообщения"/>
    <w:uiPriority w:val="99"/>
    <w:rsid w:val="002370B5"/>
    <w:rPr>
      <w:b/>
      <w:bCs w:val="0"/>
      <w:color w:val="FF0000"/>
    </w:rPr>
  </w:style>
  <w:style w:type="character" w:customStyle="1" w:styleId="afffff3">
    <w:name w:val="Найденные слова"/>
    <w:uiPriority w:val="99"/>
    <w:rsid w:val="002370B5"/>
    <w:rPr>
      <w:b/>
      <w:bCs w:val="0"/>
      <w:color w:val="26282F"/>
      <w:shd w:val="clear" w:color="auto" w:fill="FFF580"/>
    </w:rPr>
  </w:style>
  <w:style w:type="character" w:customStyle="1" w:styleId="afffff4">
    <w:name w:val="Не вступил в силу"/>
    <w:uiPriority w:val="99"/>
    <w:rsid w:val="002370B5"/>
    <w:rPr>
      <w:b/>
      <w:bCs w:val="0"/>
      <w:color w:val="000000"/>
      <w:shd w:val="clear" w:color="auto" w:fill="D8EDE8"/>
    </w:rPr>
  </w:style>
  <w:style w:type="character" w:customStyle="1" w:styleId="afffff5">
    <w:name w:val="Опечатки"/>
    <w:uiPriority w:val="99"/>
    <w:rsid w:val="002370B5"/>
    <w:rPr>
      <w:color w:val="FF0000"/>
    </w:rPr>
  </w:style>
  <w:style w:type="character" w:customStyle="1" w:styleId="afffff6">
    <w:name w:val="Продолжение ссылки"/>
    <w:uiPriority w:val="99"/>
    <w:rsid w:val="002370B5"/>
  </w:style>
  <w:style w:type="character" w:customStyle="1" w:styleId="afffff7">
    <w:name w:val="Сравнение редакций"/>
    <w:uiPriority w:val="99"/>
    <w:rsid w:val="002370B5"/>
    <w:rPr>
      <w:b/>
      <w:bCs w:val="0"/>
      <w:color w:val="26282F"/>
    </w:rPr>
  </w:style>
  <w:style w:type="character" w:customStyle="1" w:styleId="afffff8">
    <w:name w:val="Сравнение редакций. Добавленный фрагмент"/>
    <w:uiPriority w:val="99"/>
    <w:rsid w:val="002370B5"/>
    <w:rPr>
      <w:color w:val="000000"/>
      <w:shd w:val="clear" w:color="auto" w:fill="C1D7FF"/>
    </w:rPr>
  </w:style>
  <w:style w:type="character" w:customStyle="1" w:styleId="afffff9">
    <w:name w:val="Сравнение редакций. Удаленный фрагмент"/>
    <w:uiPriority w:val="99"/>
    <w:rsid w:val="002370B5"/>
    <w:rPr>
      <w:color w:val="000000"/>
      <w:shd w:val="clear" w:color="auto" w:fill="C4C413"/>
    </w:rPr>
  </w:style>
  <w:style w:type="character" w:customStyle="1" w:styleId="afffffa">
    <w:name w:val="Ссылка на утративший силу документ"/>
    <w:uiPriority w:val="99"/>
    <w:rsid w:val="002370B5"/>
    <w:rPr>
      <w:b/>
      <w:bCs w:val="0"/>
      <w:color w:val="749232"/>
    </w:rPr>
  </w:style>
  <w:style w:type="character" w:customStyle="1" w:styleId="afffffb">
    <w:name w:val="Утратил силу"/>
    <w:uiPriority w:val="99"/>
    <w:rsid w:val="002370B5"/>
    <w:rPr>
      <w:b/>
      <w:bCs w:val="0"/>
      <w:strike/>
      <w:color w:val="666600"/>
    </w:rPr>
  </w:style>
  <w:style w:type="character" w:customStyle="1" w:styleId="afffffc">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2370B5"/>
    <w:rPr>
      <w:rFonts w:ascii="Times New Roman" w:hAnsi="Times New Roman" w:cs="Times New Roman" w:hint="default"/>
      <w:sz w:val="24"/>
      <w:szCs w:val="24"/>
      <w:lang w:val="en-US" w:eastAsia="nl-NL"/>
    </w:rPr>
  </w:style>
  <w:style w:type="table" w:customStyle="1" w:styleId="27">
    <w:name w:val="Сетка таблицы2"/>
    <w:basedOn w:val="a1"/>
    <w:next w:val="aa"/>
    <w:uiPriority w:val="39"/>
    <w:rsid w:val="002370B5"/>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2370B5"/>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2370B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d">
    <w:name w:val="Strong"/>
    <w:uiPriority w:val="22"/>
    <w:qFormat/>
    <w:rsid w:val="002370B5"/>
    <w:rPr>
      <w:b/>
      <w:bCs/>
    </w:rPr>
  </w:style>
  <w:style w:type="character" w:styleId="afffffe">
    <w:name w:val="Subtle Emphasis"/>
    <w:uiPriority w:val="19"/>
    <w:qFormat/>
    <w:rsid w:val="002370B5"/>
    <w:rPr>
      <w:i/>
      <w:iCs/>
      <w:color w:val="404040"/>
    </w:rPr>
  </w:style>
  <w:style w:type="paragraph" w:styleId="affffff">
    <w:name w:val="TOC Heading"/>
    <w:basedOn w:val="1"/>
    <w:next w:val="a"/>
    <w:uiPriority w:val="39"/>
    <w:unhideWhenUsed/>
    <w:qFormat/>
    <w:rsid w:val="002370B5"/>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2370B5"/>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0">
    <w:name w:val="Title"/>
    <w:basedOn w:val="a"/>
    <w:next w:val="a"/>
    <w:link w:val="affffff1"/>
    <w:uiPriority w:val="10"/>
    <w:qFormat/>
    <w:rsid w:val="002370B5"/>
    <w:pPr>
      <w:spacing w:after="120"/>
      <w:ind w:firstLine="709"/>
      <w:outlineLvl w:val="0"/>
    </w:pPr>
    <w:rPr>
      <w:rFonts w:ascii="Segoe UI" w:eastAsia="Segoe UI" w:hAnsi="Segoe UI" w:cs="Segoe UI"/>
      <w:kern w:val="28"/>
      <w:sz w:val="24"/>
      <w:szCs w:val="24"/>
      <w:lang w:eastAsia="ru-RU"/>
    </w:rPr>
  </w:style>
  <w:style w:type="character" w:customStyle="1" w:styleId="affffff1">
    <w:name w:val="Название Знак"/>
    <w:basedOn w:val="a0"/>
    <w:link w:val="affffff0"/>
    <w:uiPriority w:val="10"/>
    <w:rsid w:val="002370B5"/>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2370B5"/>
    <w:rPr>
      <w:rFonts w:ascii="Calibri Light" w:eastAsia="Times New Roman" w:hAnsi="Calibri Light" w:cs="Times New Roman"/>
      <w:spacing w:val="-10"/>
      <w:kern w:val="28"/>
      <w:sz w:val="56"/>
      <w:szCs w:val="56"/>
    </w:rPr>
  </w:style>
  <w:style w:type="paragraph" w:customStyle="1" w:styleId="120">
    <w:name w:val="таблСлева12"/>
    <w:basedOn w:val="a"/>
    <w:uiPriority w:val="3"/>
    <w:qFormat/>
    <w:rsid w:val="002370B5"/>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2370B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2370B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2370B5"/>
    <w:rPr>
      <w:color w:val="605E5C"/>
      <w:shd w:val="clear" w:color="auto" w:fill="E1DFDD"/>
    </w:rPr>
  </w:style>
  <w:style w:type="character" w:customStyle="1" w:styleId="29">
    <w:name w:val="Основной текст (2)_"/>
    <w:link w:val="2a"/>
    <w:locked/>
    <w:rsid w:val="002370B5"/>
    <w:rPr>
      <w:sz w:val="28"/>
      <w:shd w:val="clear" w:color="auto" w:fill="FFFFFF"/>
    </w:rPr>
  </w:style>
  <w:style w:type="paragraph" w:customStyle="1" w:styleId="2a">
    <w:name w:val="Основной текст (2)"/>
    <w:basedOn w:val="a"/>
    <w:link w:val="29"/>
    <w:rsid w:val="002370B5"/>
    <w:pPr>
      <w:widowControl w:val="0"/>
      <w:shd w:val="clear" w:color="auto" w:fill="FFFFFF"/>
      <w:spacing w:before="360" w:after="0" w:line="240" w:lineRule="atLeast"/>
      <w:jc w:val="both"/>
    </w:pPr>
    <w:rPr>
      <w:sz w:val="28"/>
    </w:rPr>
  </w:style>
  <w:style w:type="character" w:customStyle="1" w:styleId="c7">
    <w:name w:val="c7"/>
    <w:rsid w:val="002370B5"/>
    <w:rPr>
      <w:rFonts w:cs="Times New Roman"/>
    </w:rPr>
  </w:style>
  <w:style w:type="paragraph" w:customStyle="1" w:styleId="xl63">
    <w:name w:val="xl63"/>
    <w:basedOn w:val="a"/>
    <w:rsid w:val="002370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2370B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2370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rsid w:val="002370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2370B5"/>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2370B5"/>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2370B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0">
    <w:name w:val="xl70"/>
    <w:basedOn w:val="a"/>
    <w:rsid w:val="002370B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1">
    <w:name w:val="xl71"/>
    <w:basedOn w:val="a"/>
    <w:rsid w:val="002370B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2">
    <w:name w:val="xl72"/>
    <w:basedOn w:val="a"/>
    <w:rsid w:val="002370B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2370B5"/>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2370B5"/>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2370B5"/>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2370B5"/>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rsid w:val="002370B5"/>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2370B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9">
    <w:name w:val="xl79"/>
    <w:basedOn w:val="a"/>
    <w:rsid w:val="002370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0">
    <w:name w:val="xl80"/>
    <w:basedOn w:val="a"/>
    <w:rsid w:val="002370B5"/>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2370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2">
    <w:name w:val="xl82"/>
    <w:basedOn w:val="a"/>
    <w:rsid w:val="002370B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3">
    <w:name w:val="xl83"/>
    <w:basedOn w:val="a"/>
    <w:rsid w:val="002370B5"/>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4">
    <w:name w:val="xl84"/>
    <w:basedOn w:val="a"/>
    <w:rsid w:val="002370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5">
    <w:name w:val="xl85"/>
    <w:basedOn w:val="a"/>
    <w:rsid w:val="002370B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6">
    <w:name w:val="xl86"/>
    <w:basedOn w:val="a"/>
    <w:rsid w:val="002370B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2370B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2370B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2370B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2370B5"/>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2370B5"/>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2">
    <w:name w:val="xl92"/>
    <w:basedOn w:val="a"/>
    <w:rsid w:val="002370B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2370B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2370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95">
    <w:name w:val="xl95"/>
    <w:basedOn w:val="a"/>
    <w:rsid w:val="002370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6">
    <w:name w:val="xl96"/>
    <w:basedOn w:val="a"/>
    <w:rsid w:val="002370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7">
    <w:name w:val="xl97"/>
    <w:basedOn w:val="a"/>
    <w:rsid w:val="002370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8">
    <w:name w:val="xl98"/>
    <w:basedOn w:val="a"/>
    <w:rsid w:val="002370B5"/>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9">
    <w:name w:val="xl99"/>
    <w:basedOn w:val="a"/>
    <w:rsid w:val="002370B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2370B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1">
    <w:name w:val="xl101"/>
    <w:basedOn w:val="a"/>
    <w:rsid w:val="002370B5"/>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02">
    <w:name w:val="xl102"/>
    <w:basedOn w:val="a"/>
    <w:rsid w:val="002370B5"/>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2370B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2370B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2370B5"/>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2370B5"/>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2370B5"/>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2370B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9">
    <w:name w:val="xl109"/>
    <w:basedOn w:val="a"/>
    <w:rsid w:val="002370B5"/>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2370B5"/>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2370B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2370B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2370B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2370B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2370B5"/>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
    <w:rsid w:val="002370B5"/>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7">
    <w:name w:val="xl117"/>
    <w:basedOn w:val="a"/>
    <w:rsid w:val="002370B5"/>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2370B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9">
    <w:name w:val="xl119"/>
    <w:basedOn w:val="a"/>
    <w:rsid w:val="002370B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20">
    <w:name w:val="xl120"/>
    <w:basedOn w:val="a"/>
    <w:rsid w:val="002370B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2370B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2370B5"/>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3">
    <w:name w:val="xl123"/>
    <w:basedOn w:val="a"/>
    <w:rsid w:val="002370B5"/>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2370B5"/>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2370B5"/>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2370B5"/>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2370B5"/>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2370B5"/>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2370B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2370B5"/>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2370B5"/>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2370B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2370B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2370B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5">
    <w:name w:val="xl135"/>
    <w:basedOn w:val="a"/>
    <w:rsid w:val="002370B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6">
    <w:name w:val="xl136"/>
    <w:basedOn w:val="a"/>
    <w:rsid w:val="002370B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7">
    <w:name w:val="xl137"/>
    <w:basedOn w:val="a"/>
    <w:rsid w:val="002370B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2370B5"/>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2370B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2370B5"/>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2370B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2">
    <w:name w:val="xl142"/>
    <w:basedOn w:val="a"/>
    <w:rsid w:val="002370B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2370B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4">
    <w:name w:val="xl144"/>
    <w:basedOn w:val="a"/>
    <w:rsid w:val="002370B5"/>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2370B5"/>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2370B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2370B5"/>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2370B5"/>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2370B5"/>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2370B5"/>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2370B5"/>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2370B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2370B5"/>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2370B5"/>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2370B5"/>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2370B5"/>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
    <w:rsid w:val="002370B5"/>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rsid w:val="002370B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2370B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2370B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2370B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2370B5"/>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2370B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2370B5"/>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2370B5"/>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6">
    <w:name w:val="xl166"/>
    <w:basedOn w:val="a"/>
    <w:rsid w:val="002370B5"/>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2370B5"/>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2370B5"/>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2370B5"/>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2370B5"/>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2370B5"/>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2370B5"/>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2370B5"/>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2370B5"/>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2370B5"/>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2370B5"/>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2370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2370B5"/>
  </w:style>
  <w:style w:type="paragraph" w:customStyle="1" w:styleId="c18">
    <w:name w:val="c18"/>
    <w:basedOn w:val="a"/>
    <w:rsid w:val="002370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2370B5"/>
  </w:style>
  <w:style w:type="numbering" w:customStyle="1" w:styleId="2b">
    <w:name w:val="Нет списка2"/>
    <w:next w:val="a2"/>
    <w:uiPriority w:val="99"/>
    <w:semiHidden/>
    <w:unhideWhenUsed/>
    <w:rsid w:val="002370B5"/>
  </w:style>
  <w:style w:type="character" w:customStyle="1" w:styleId="c21">
    <w:name w:val="c21"/>
    <w:basedOn w:val="a0"/>
    <w:rsid w:val="002370B5"/>
  </w:style>
  <w:style w:type="paragraph" w:customStyle="1" w:styleId="xl177">
    <w:name w:val="xl177"/>
    <w:basedOn w:val="a"/>
    <w:rsid w:val="002370B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2370B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2370B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2370B5"/>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character" w:customStyle="1" w:styleId="1f3">
    <w:name w:val="Заголовок Знак1"/>
    <w:basedOn w:val="a0"/>
    <w:uiPriority w:val="10"/>
    <w:rsid w:val="002370B5"/>
    <w:rPr>
      <w:rFonts w:ascii="Calibri Light" w:eastAsia="Times New Roman" w:hAnsi="Calibri Light" w:cs="Times New Roman"/>
      <w:spacing w:val="-10"/>
      <w:kern w:val="28"/>
      <w:sz w:val="56"/>
      <w:szCs w:val="56"/>
    </w:rPr>
  </w:style>
  <w:style w:type="paragraph" w:styleId="affffff3">
    <w:name w:val="No Spacing"/>
    <w:link w:val="affffff4"/>
    <w:uiPriority w:val="1"/>
    <w:qFormat/>
    <w:rsid w:val="002370B5"/>
    <w:pPr>
      <w:spacing w:after="0" w:line="240" w:lineRule="auto"/>
    </w:pPr>
    <w:rPr>
      <w:rFonts w:ascii="Calibri" w:eastAsia="Times New Roman" w:hAnsi="Calibri" w:cs="Times New Roman"/>
      <w:lang w:eastAsia="ru-RU"/>
    </w:rPr>
  </w:style>
  <w:style w:type="paragraph" w:customStyle="1" w:styleId="1f4">
    <w:name w:val="Обычный (веб)1"/>
    <w:basedOn w:val="a"/>
    <w:next w:val="afb"/>
    <w:qFormat/>
    <w:rsid w:val="002370B5"/>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2370B5"/>
    <w:rPr>
      <w:color w:val="605E5C"/>
      <w:shd w:val="clear" w:color="auto" w:fill="E1DFDD"/>
    </w:rPr>
  </w:style>
  <w:style w:type="table" w:customStyle="1" w:styleId="34">
    <w:name w:val="Сетка таблицы3"/>
    <w:basedOn w:val="a1"/>
    <w:next w:val="aa"/>
    <w:uiPriority w:val="39"/>
    <w:rsid w:val="002370B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5">
    <w:name w:val="Название Знак1"/>
    <w:uiPriority w:val="10"/>
    <w:rsid w:val="002370B5"/>
    <w:rPr>
      <w:rFonts w:ascii="Times New Roman" w:hAnsi="Times New Roman"/>
      <w:kern w:val="28"/>
      <w:sz w:val="24"/>
      <w:szCs w:val="24"/>
    </w:rPr>
  </w:style>
  <w:style w:type="table" w:customStyle="1" w:styleId="210">
    <w:name w:val="Сетка таблицы21"/>
    <w:basedOn w:val="a1"/>
    <w:next w:val="aa"/>
    <w:uiPriority w:val="39"/>
    <w:rsid w:val="002370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2370B5"/>
    <w:rPr>
      <w:color w:val="605E5C"/>
      <w:shd w:val="clear" w:color="auto" w:fill="E1DFDD"/>
    </w:rPr>
  </w:style>
  <w:style w:type="paragraph" w:customStyle="1" w:styleId="ConsPlusCell">
    <w:name w:val="ConsPlusCell"/>
    <w:uiPriority w:val="99"/>
    <w:rsid w:val="002370B5"/>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2370B5"/>
    <w:rPr>
      <w:rFonts w:ascii="Calibri" w:eastAsia="Times New Roman" w:hAnsi="Calibri" w:cs="Times New Roman"/>
      <w:lang w:eastAsia="ru-RU"/>
    </w:rPr>
  </w:style>
  <w:style w:type="character" w:customStyle="1" w:styleId="FontStyle11">
    <w:name w:val="Font Style11"/>
    <w:uiPriority w:val="99"/>
    <w:rsid w:val="002370B5"/>
    <w:rPr>
      <w:rFonts w:ascii="Times New Roman" w:hAnsi="Times New Roman" w:cs="Times New Roman"/>
      <w:sz w:val="22"/>
      <w:szCs w:val="22"/>
    </w:rPr>
  </w:style>
  <w:style w:type="character" w:customStyle="1" w:styleId="212pt">
    <w:name w:val="Основной текст (2) + 12 pt"/>
    <w:aliases w:val="Полужирный2,Курсив1"/>
    <w:rsid w:val="002370B5"/>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6">
    <w:name w:val="Раздел 1"/>
    <w:basedOn w:val="1"/>
    <w:link w:val="1f7"/>
    <w:qFormat/>
    <w:rsid w:val="002370B5"/>
    <w:pPr>
      <w:keepNext/>
      <w:spacing w:before="240" w:beforeAutospacing="0" w:after="120" w:afterAutospacing="0"/>
      <w:ind w:firstLine="709"/>
      <w:jc w:val="both"/>
    </w:pPr>
    <w:rPr>
      <w:rFonts w:eastAsia="Segoe UI"/>
      <w:kern w:val="32"/>
      <w:sz w:val="24"/>
      <w:szCs w:val="24"/>
      <w:lang w:val="x-none" w:eastAsia="x-none"/>
    </w:rPr>
  </w:style>
  <w:style w:type="paragraph" w:customStyle="1" w:styleId="115">
    <w:name w:val="Раздел 1.1"/>
    <w:basedOn w:val="afa"/>
    <w:link w:val="116"/>
    <w:qFormat/>
    <w:rsid w:val="002370B5"/>
    <w:pPr>
      <w:numPr>
        <w:ilvl w:val="0"/>
      </w:numPr>
      <w:spacing w:after="60"/>
      <w:ind w:firstLine="709"/>
      <w:jc w:val="both"/>
      <w:outlineLvl w:val="1"/>
    </w:pPr>
    <w:rPr>
      <w:rFonts w:ascii="Times New Roman" w:eastAsia="Segoe UI" w:hAnsi="Times New Roman" w:cs="Times New Roman"/>
      <w:sz w:val="24"/>
      <w:szCs w:val="24"/>
      <w:lang w:eastAsia="ru-RU"/>
    </w:rPr>
  </w:style>
  <w:style w:type="character" w:customStyle="1" w:styleId="1f7">
    <w:name w:val="Раздел 1 Знак"/>
    <w:basedOn w:val="10"/>
    <w:link w:val="1f6"/>
    <w:rsid w:val="002370B5"/>
    <w:rPr>
      <w:rFonts w:ascii="Times New Roman" w:eastAsia="Segoe UI" w:hAnsi="Times New Roman" w:cs="Times New Roman"/>
      <w:b/>
      <w:bCs/>
      <w:kern w:val="32"/>
      <w:sz w:val="24"/>
      <w:szCs w:val="24"/>
      <w:lang w:val="x-none" w:eastAsia="x-none"/>
    </w:rPr>
  </w:style>
  <w:style w:type="character" w:customStyle="1" w:styleId="116">
    <w:name w:val="Раздел 1.1 Знак"/>
    <w:basedOn w:val="af9"/>
    <w:link w:val="115"/>
    <w:rsid w:val="002370B5"/>
    <w:rPr>
      <w:rFonts w:ascii="Times New Roman" w:eastAsia="Segoe UI" w:hAnsi="Times New Roman" w:cs="Times New Roman"/>
      <w:color w:val="5A5A5A"/>
      <w:spacing w:val="15"/>
      <w:sz w:val="24"/>
      <w:szCs w:val="24"/>
      <w:lang w:eastAsia="ru-RU"/>
    </w:rPr>
  </w:style>
  <w:style w:type="table" w:customStyle="1" w:styleId="1111">
    <w:name w:val="Сетка таблицы111"/>
    <w:basedOn w:val="a1"/>
    <w:uiPriority w:val="59"/>
    <w:rsid w:val="002370B5"/>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2370B5"/>
    <w:pPr>
      <w:spacing w:after="0"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2370B5"/>
    <w:pPr>
      <w:spacing w:after="0"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a"/>
    <w:uiPriority w:val="39"/>
    <w:rsid w:val="002370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1">
    <w:name w:val="Font Style121"/>
    <w:uiPriority w:val="99"/>
    <w:rsid w:val="002370B5"/>
    <w:rPr>
      <w:rFonts w:ascii="Century Schoolbook" w:hAnsi="Century Schoolbook"/>
      <w:sz w:val="20"/>
    </w:rPr>
  </w:style>
  <w:style w:type="paragraph" w:customStyle="1" w:styleId="Style78">
    <w:name w:val="Style78"/>
    <w:basedOn w:val="a"/>
    <w:uiPriority w:val="99"/>
    <w:rsid w:val="002370B5"/>
    <w:pPr>
      <w:widowControl w:val="0"/>
      <w:autoSpaceDE w:val="0"/>
      <w:autoSpaceDN w:val="0"/>
      <w:adjustRightInd w:val="0"/>
      <w:spacing w:after="0" w:line="252" w:lineRule="exact"/>
      <w:ind w:hanging="211"/>
    </w:pPr>
    <w:rPr>
      <w:rFonts w:ascii="Arial Black" w:eastAsia="Times New Roman" w:hAnsi="Arial Black" w:cs="Times New Roman"/>
      <w:sz w:val="24"/>
      <w:szCs w:val="24"/>
      <w:lang w:eastAsia="ru-RU"/>
    </w:rPr>
  </w:style>
  <w:style w:type="table" w:styleId="aa">
    <w:name w:val="Table Grid"/>
    <w:basedOn w:val="a1"/>
    <w:uiPriority w:val="59"/>
    <w:rsid w:val="00237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370B5"/>
    <w:pPr>
      <w:ind w:left="720"/>
      <w:contextualSpacing/>
    </w:pPr>
  </w:style>
  <w:style w:type="paragraph" w:styleId="ae">
    <w:name w:val="annotation text"/>
    <w:basedOn w:val="a"/>
    <w:link w:val="2c"/>
    <w:uiPriority w:val="99"/>
    <w:semiHidden/>
    <w:unhideWhenUsed/>
    <w:rsid w:val="002370B5"/>
    <w:pPr>
      <w:spacing w:line="240" w:lineRule="auto"/>
    </w:pPr>
    <w:rPr>
      <w:sz w:val="20"/>
      <w:szCs w:val="20"/>
    </w:rPr>
  </w:style>
  <w:style w:type="character" w:customStyle="1" w:styleId="2c">
    <w:name w:val="Текст примечания Знак2"/>
    <w:basedOn w:val="a0"/>
    <w:link w:val="ae"/>
    <w:uiPriority w:val="99"/>
    <w:semiHidden/>
    <w:rsid w:val="002370B5"/>
    <w:rPr>
      <w:sz w:val="20"/>
      <w:szCs w:val="20"/>
    </w:rPr>
  </w:style>
  <w:style w:type="paragraph" w:styleId="af1">
    <w:name w:val="annotation subject"/>
    <w:basedOn w:val="ae"/>
    <w:next w:val="ae"/>
    <w:link w:val="af0"/>
    <w:uiPriority w:val="99"/>
    <w:semiHidden/>
    <w:unhideWhenUsed/>
    <w:rsid w:val="002370B5"/>
    <w:rPr>
      <w:b/>
      <w:bCs/>
    </w:rPr>
  </w:style>
  <w:style w:type="character" w:customStyle="1" w:styleId="2d">
    <w:name w:val="Тема примечания Знак2"/>
    <w:basedOn w:val="2c"/>
    <w:uiPriority w:val="99"/>
    <w:semiHidden/>
    <w:rsid w:val="002370B5"/>
    <w:rPr>
      <w:b/>
      <w:bCs/>
      <w:sz w:val="20"/>
      <w:szCs w:val="20"/>
    </w:rPr>
  </w:style>
  <w:style w:type="paragraph" w:styleId="af2">
    <w:name w:val="Revision"/>
    <w:hidden/>
    <w:uiPriority w:val="99"/>
    <w:semiHidden/>
    <w:rsid w:val="002370B5"/>
    <w:pPr>
      <w:spacing w:after="0" w:line="240" w:lineRule="auto"/>
    </w:pPr>
  </w:style>
  <w:style w:type="paragraph" w:styleId="af3">
    <w:name w:val="footer"/>
    <w:basedOn w:val="a"/>
    <w:link w:val="2e"/>
    <w:uiPriority w:val="99"/>
    <w:semiHidden/>
    <w:unhideWhenUsed/>
    <w:rsid w:val="002370B5"/>
    <w:pPr>
      <w:tabs>
        <w:tab w:val="center" w:pos="4677"/>
        <w:tab w:val="right" w:pos="9355"/>
      </w:tabs>
      <w:spacing w:after="0" w:line="240" w:lineRule="auto"/>
    </w:pPr>
  </w:style>
  <w:style w:type="character" w:customStyle="1" w:styleId="2e">
    <w:name w:val="Нижний колонтитул Знак2"/>
    <w:basedOn w:val="a0"/>
    <w:link w:val="af3"/>
    <w:uiPriority w:val="99"/>
    <w:semiHidden/>
    <w:rsid w:val="002370B5"/>
  </w:style>
  <w:style w:type="character" w:styleId="affffff5">
    <w:name w:val="Hyperlink"/>
    <w:basedOn w:val="a0"/>
    <w:uiPriority w:val="99"/>
    <w:unhideWhenUsed/>
    <w:rsid w:val="002370B5"/>
    <w:rPr>
      <w:color w:val="0000FF" w:themeColor="hyperlink"/>
      <w:u w:val="single"/>
    </w:rPr>
  </w:style>
  <w:style w:type="paragraph" w:styleId="af7">
    <w:name w:val="Balloon Text"/>
    <w:basedOn w:val="a"/>
    <w:link w:val="1f8"/>
    <w:uiPriority w:val="99"/>
    <w:semiHidden/>
    <w:unhideWhenUsed/>
    <w:rsid w:val="002370B5"/>
    <w:pPr>
      <w:spacing w:after="0" w:line="240" w:lineRule="auto"/>
    </w:pPr>
    <w:rPr>
      <w:rFonts w:ascii="Tahoma" w:hAnsi="Tahoma" w:cs="Tahoma"/>
      <w:sz w:val="16"/>
      <w:szCs w:val="16"/>
    </w:rPr>
  </w:style>
  <w:style w:type="character" w:customStyle="1" w:styleId="1f8">
    <w:name w:val="Текст выноски Знак1"/>
    <w:basedOn w:val="a0"/>
    <w:link w:val="af7"/>
    <w:uiPriority w:val="99"/>
    <w:semiHidden/>
    <w:rsid w:val="002370B5"/>
    <w:rPr>
      <w:rFonts w:ascii="Tahoma" w:hAnsi="Tahoma" w:cs="Tahoma"/>
      <w:sz w:val="16"/>
      <w:szCs w:val="16"/>
    </w:rPr>
  </w:style>
  <w:style w:type="paragraph" w:styleId="afa">
    <w:name w:val="Subtitle"/>
    <w:basedOn w:val="a"/>
    <w:next w:val="a"/>
    <w:link w:val="af9"/>
    <w:uiPriority w:val="11"/>
    <w:qFormat/>
    <w:rsid w:val="002370B5"/>
    <w:pPr>
      <w:numPr>
        <w:ilvl w:val="1"/>
      </w:numPr>
    </w:pPr>
    <w:rPr>
      <w:rFonts w:eastAsia="Times New Roman"/>
      <w:color w:val="5A5A5A"/>
      <w:spacing w:val="15"/>
    </w:rPr>
  </w:style>
  <w:style w:type="character" w:customStyle="1" w:styleId="1f9">
    <w:name w:val="Подзаголовок Знак1"/>
    <w:basedOn w:val="a0"/>
    <w:uiPriority w:val="11"/>
    <w:rsid w:val="002370B5"/>
    <w:rPr>
      <w:rFonts w:asciiTheme="majorHAnsi" w:eastAsiaTheme="majorEastAsia" w:hAnsiTheme="majorHAnsi" w:cstheme="majorBidi"/>
      <w:i/>
      <w:iCs/>
      <w:color w:val="4F81BD" w:themeColor="accent1"/>
      <w:spacing w:val="15"/>
      <w:sz w:val="24"/>
      <w:szCs w:val="24"/>
    </w:rPr>
  </w:style>
  <w:style w:type="character" w:styleId="affffff6">
    <w:name w:val="FollowedHyperlink"/>
    <w:basedOn w:val="a0"/>
    <w:uiPriority w:val="99"/>
    <w:semiHidden/>
    <w:unhideWhenUsed/>
    <w:rsid w:val="002370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3001">
      <w:bodyDiv w:val="1"/>
      <w:marLeft w:val="0"/>
      <w:marRight w:val="0"/>
      <w:marTop w:val="0"/>
      <w:marBottom w:val="0"/>
      <w:divBdr>
        <w:top w:val="none" w:sz="0" w:space="0" w:color="auto"/>
        <w:left w:val="none" w:sz="0" w:space="0" w:color="auto"/>
        <w:bottom w:val="none" w:sz="0" w:space="0" w:color="auto"/>
        <w:right w:val="none" w:sz="0" w:space="0" w:color="auto"/>
      </w:divBdr>
    </w:div>
    <w:div w:id="550386859">
      <w:bodyDiv w:val="1"/>
      <w:marLeft w:val="0"/>
      <w:marRight w:val="0"/>
      <w:marTop w:val="0"/>
      <w:marBottom w:val="0"/>
      <w:divBdr>
        <w:top w:val="none" w:sz="0" w:space="0" w:color="auto"/>
        <w:left w:val="none" w:sz="0" w:space="0" w:color="auto"/>
        <w:bottom w:val="none" w:sz="0" w:space="0" w:color="auto"/>
        <w:right w:val="none" w:sz="0" w:space="0" w:color="auto"/>
      </w:divBdr>
    </w:div>
    <w:div w:id="874848936">
      <w:bodyDiv w:val="1"/>
      <w:marLeft w:val="0"/>
      <w:marRight w:val="0"/>
      <w:marTop w:val="0"/>
      <w:marBottom w:val="0"/>
      <w:divBdr>
        <w:top w:val="none" w:sz="0" w:space="0" w:color="auto"/>
        <w:left w:val="none" w:sz="0" w:space="0" w:color="auto"/>
        <w:bottom w:val="none" w:sz="0" w:space="0" w:color="auto"/>
        <w:right w:val="none" w:sz="0" w:space="0" w:color="auto"/>
      </w:divBdr>
    </w:div>
    <w:div w:id="1185704742">
      <w:bodyDiv w:val="1"/>
      <w:marLeft w:val="0"/>
      <w:marRight w:val="0"/>
      <w:marTop w:val="0"/>
      <w:marBottom w:val="0"/>
      <w:divBdr>
        <w:top w:val="none" w:sz="0" w:space="0" w:color="auto"/>
        <w:left w:val="none" w:sz="0" w:space="0" w:color="auto"/>
        <w:bottom w:val="none" w:sz="0" w:space="0" w:color="auto"/>
        <w:right w:val="none" w:sz="0" w:space="0" w:color="auto"/>
      </w:divBdr>
    </w:div>
    <w:div w:id="1347712042">
      <w:bodyDiv w:val="1"/>
      <w:marLeft w:val="0"/>
      <w:marRight w:val="0"/>
      <w:marTop w:val="0"/>
      <w:marBottom w:val="0"/>
      <w:divBdr>
        <w:top w:val="none" w:sz="0" w:space="0" w:color="auto"/>
        <w:left w:val="none" w:sz="0" w:space="0" w:color="auto"/>
        <w:bottom w:val="none" w:sz="0" w:space="0" w:color="auto"/>
        <w:right w:val="none" w:sz="0" w:space="0" w:color="auto"/>
      </w:divBdr>
    </w:div>
    <w:div w:id="1628857714">
      <w:bodyDiv w:val="1"/>
      <w:marLeft w:val="0"/>
      <w:marRight w:val="0"/>
      <w:marTop w:val="0"/>
      <w:marBottom w:val="0"/>
      <w:divBdr>
        <w:top w:val="none" w:sz="0" w:space="0" w:color="auto"/>
        <w:left w:val="none" w:sz="0" w:space="0" w:color="auto"/>
        <w:bottom w:val="none" w:sz="0" w:space="0" w:color="auto"/>
        <w:right w:val="none" w:sz="0" w:space="0" w:color="auto"/>
      </w:divBdr>
    </w:div>
    <w:div w:id="1688631134">
      <w:bodyDiv w:val="1"/>
      <w:marLeft w:val="0"/>
      <w:marRight w:val="0"/>
      <w:marTop w:val="0"/>
      <w:marBottom w:val="0"/>
      <w:divBdr>
        <w:top w:val="none" w:sz="0" w:space="0" w:color="auto"/>
        <w:left w:val="none" w:sz="0" w:space="0" w:color="auto"/>
        <w:bottom w:val="none" w:sz="0" w:space="0" w:color="auto"/>
        <w:right w:val="none" w:sz="0" w:space="0" w:color="auto"/>
      </w:divBdr>
    </w:div>
    <w:div w:id="178919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ldwar.ru/" TargetMode="External"/><Relationship Id="rId18" Type="http://schemas.openxmlformats.org/officeDocument/2006/relationships/hyperlink" Target="https://urait.ru/bcode/511813" TargetMode="External"/><Relationship Id="rId26" Type="http://schemas.openxmlformats.org/officeDocument/2006/relationships/header" Target="header8.xml"/><Relationship Id="rId39" Type="http://schemas.openxmlformats.org/officeDocument/2006/relationships/hyperlink" Target="https://urait.ru/bcode/510654" TargetMode="External"/><Relationship Id="rId3" Type="http://schemas.openxmlformats.org/officeDocument/2006/relationships/styles" Target="styles.xml"/><Relationship Id="rId21" Type="http://schemas.openxmlformats.org/officeDocument/2006/relationships/hyperlink" Target="https://urait.ru/bcode/531272" TargetMode="External"/><Relationship Id="rId34" Type="http://schemas.openxmlformats.org/officeDocument/2006/relationships/hyperlink" Target="http://www.garant.ru/" TargetMode="External"/><Relationship Id="rId42" Type="http://schemas.openxmlformats.org/officeDocument/2006/relationships/header" Target="header16.xml"/><Relationship Id="rId7" Type="http://schemas.openxmlformats.org/officeDocument/2006/relationships/footnotes" Target="footnotes.xml"/><Relationship Id="rId12" Type="http://schemas.openxmlformats.org/officeDocument/2006/relationships/hyperlink" Target="https://www.un.org/ru/sections/general/documents/index.html" TargetMode="External"/><Relationship Id="rId17" Type="http://schemas.openxmlformats.org/officeDocument/2006/relationships/hyperlink" Target="https://urait.ru/bcode/513286" TargetMode="External"/><Relationship Id="rId25" Type="http://schemas.openxmlformats.org/officeDocument/2006/relationships/header" Target="header7.xml"/><Relationship Id="rId33" Type="http://schemas.openxmlformats.org/officeDocument/2006/relationships/hyperlink" Target="http://konsultant.ru/" TargetMode="External"/><Relationship Id="rId38" Type="http://schemas.openxmlformats.org/officeDocument/2006/relationships/hyperlink" Target="https://urait.ru/bcode/470353"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urait.ru/bcode/530805" TargetMode="External"/><Relationship Id="rId29" Type="http://schemas.openxmlformats.org/officeDocument/2006/relationships/hyperlink" Target="https://urait.ru/" TargetMode="Externa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istory.wikireading.ru/337635" TargetMode="External"/><Relationship Id="rId24" Type="http://schemas.openxmlformats.org/officeDocument/2006/relationships/header" Target="header6.xml"/><Relationship Id="rId32" Type="http://schemas.openxmlformats.org/officeDocument/2006/relationships/hyperlink" Target="https://biblio-online.ru/" TargetMode="External"/><Relationship Id="rId37" Type="http://schemas.openxmlformats.org/officeDocument/2006/relationships/header" Target="header14.xml"/><Relationship Id="rId40" Type="http://schemas.openxmlformats.org/officeDocument/2006/relationships/hyperlink" Target="URL:https://book.ru/book/943930"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psytests.org" TargetMode="External"/><Relationship Id="rId28" Type="http://schemas.openxmlformats.org/officeDocument/2006/relationships/header" Target="header10.xml"/><Relationship Id="rId36"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yperlink" Target="https://urait.ru/bcode/5174422" TargetMode="External"/><Relationship Id="rId31" Type="http://schemas.openxmlformats.org/officeDocument/2006/relationships/header" Target="header12.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tass.ru/spec/wwii" TargetMode="Externa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yperlink" Target="https://www.minfin.ru/ru/perfomance/" TargetMode="External"/><Relationship Id="rId43" Type="http://schemas.openxmlformats.org/officeDocument/2006/relationships/hyperlink" Target="http://www.ge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F0B7A-3D97-4B3A-B4BC-7553E306E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18143</Words>
  <Characters>103419</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Горина Д.Н.</dc:creator>
  <cp:lastModifiedBy>Горина Д.Н.</cp:lastModifiedBy>
  <cp:revision>9</cp:revision>
  <cp:lastPrinted>2023-09-29T15:28:00Z</cp:lastPrinted>
  <dcterms:created xsi:type="dcterms:W3CDTF">2023-08-02T10:18:00Z</dcterms:created>
  <dcterms:modified xsi:type="dcterms:W3CDTF">2023-09-29T15:28:00Z</dcterms:modified>
</cp:coreProperties>
</file>