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8C" w:rsidRDefault="00167E8C" w:rsidP="00167E8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6185F" wp14:editId="6EE1DED5">
                <wp:simplePos x="0" y="0"/>
                <wp:positionH relativeFrom="column">
                  <wp:posOffset>822871</wp:posOffset>
                </wp:positionH>
                <wp:positionV relativeFrom="paragraph">
                  <wp:posOffset>-17780</wp:posOffset>
                </wp:positionV>
                <wp:extent cx="4548505" cy="733646"/>
                <wp:effectExtent l="0" t="0" r="23495" b="2857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48505" cy="73364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7E8C" w:rsidRDefault="00167E8C" w:rsidP="00167E8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Ранние признаки употребления наркотических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left:0;text-align:left;margin-left:64.8pt;margin-top:-1.4pt;width:358.15pt;height:57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">
                <v:textbox>
                  <w:txbxContent>
                    <w:p w:rsidR="00167E8C" w:rsidRDefault="00167E8C" w:rsidP="00167E8C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Ранние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признаки употребления наркотических средств</w:t>
                      </w:r>
                    </w:p>
                  </w:txbxContent>
                </v:textbox>
              </v:oval>
            </w:pict>
          </mc:Fallback>
        </mc:AlternateContent>
      </w:r>
    </w:p>
    <w:p w:rsidR="00167E8C" w:rsidRDefault="00167E8C" w:rsidP="00167E8C">
      <w:pPr>
        <w:jc w:val="center"/>
        <w:rPr>
          <w:b/>
          <w:sz w:val="28"/>
          <w:szCs w:val="28"/>
        </w:rPr>
      </w:pPr>
    </w:p>
    <w:p w:rsidR="00167E8C" w:rsidRDefault="00167E8C" w:rsidP="00167E8C">
      <w:pPr>
        <w:pStyle w:val="a3"/>
        <w:ind w:firstLine="709"/>
        <w:jc w:val="both"/>
        <w:rPr>
          <w:sz w:val="32"/>
          <w:szCs w:val="32"/>
        </w:rPr>
      </w:pPr>
    </w:p>
    <w:p w:rsidR="00167E8C" w:rsidRDefault="00167E8C" w:rsidP="00167E8C">
      <w:pPr>
        <w:pStyle w:val="a3"/>
        <w:ind w:firstLine="709"/>
        <w:jc w:val="both"/>
        <w:rPr>
          <w:sz w:val="32"/>
          <w:szCs w:val="32"/>
        </w:rPr>
      </w:pPr>
    </w:p>
    <w:p w:rsidR="00167E8C" w:rsidRDefault="00167E8C" w:rsidP="00167E8C">
      <w:pPr>
        <w:pStyle w:val="a3"/>
        <w:ind w:firstLine="709"/>
        <w:jc w:val="both"/>
        <w:rPr>
          <w:sz w:val="32"/>
          <w:szCs w:val="32"/>
        </w:rPr>
      </w:pPr>
      <w:r w:rsidRPr="001C53E3">
        <w:rPr>
          <w:sz w:val="32"/>
          <w:szCs w:val="32"/>
        </w:rPr>
        <w:t xml:space="preserve">Ранними признаками употребления наркотических </w:t>
      </w:r>
      <w:r>
        <w:rPr>
          <w:sz w:val="32"/>
          <w:szCs w:val="32"/>
        </w:rPr>
        <w:t>средств</w:t>
      </w:r>
      <w:r w:rsidRPr="001C53E3">
        <w:rPr>
          <w:sz w:val="32"/>
          <w:szCs w:val="32"/>
        </w:rPr>
        <w:t xml:space="preserve">, независимо от вида наркотического </w:t>
      </w:r>
      <w:r>
        <w:rPr>
          <w:sz w:val="32"/>
          <w:szCs w:val="32"/>
        </w:rPr>
        <w:t>средства</w:t>
      </w:r>
      <w:r w:rsidRPr="001C53E3">
        <w:rPr>
          <w:sz w:val="32"/>
          <w:szCs w:val="32"/>
        </w:rPr>
        <w:t xml:space="preserve">, могут быть следующие изменения в поведении, характере и физиологии подростков: </w:t>
      </w:r>
    </w:p>
    <w:p w:rsidR="00167E8C" w:rsidRPr="001C53E3" w:rsidRDefault="00167E8C" w:rsidP="00167E8C">
      <w:pPr>
        <w:pStyle w:val="a3"/>
        <w:ind w:firstLine="709"/>
        <w:jc w:val="both"/>
        <w:rPr>
          <w:sz w:val="32"/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исчезновения из дома,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потеря интереса к учебе, труду и досугу,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пропуски занятий в школе,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снижение успеваемости,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изменения в поведении (необоснованная агрессивность, озлобленность, замкнутость, изменение круга друзей, неряшливость),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отчужденность, скрытность, лживость,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исчезновение ценных вещей и денег из дома, кражи, возникновение долгов,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появление у подростка  пакетиков с неизвестными веществами,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появление в лексиконе подростков новых жаргонных слов,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нарушения сна (бессонница или чрезвычайно продолжительный сон, тяжелое пробуждение и засыпание, тяжелый сон),</w:t>
      </w:r>
    </w:p>
    <w:p w:rsidR="00167E8C" w:rsidRPr="0063615F" w:rsidRDefault="00167E8C" w:rsidP="00167E8C">
      <w:pPr>
        <w:pStyle w:val="a3"/>
        <w:tabs>
          <w:tab w:val="left" w:pos="1134"/>
        </w:tabs>
        <w:ind w:firstLine="567"/>
        <w:jc w:val="both"/>
        <w:rPr>
          <w:szCs w:val="32"/>
        </w:rPr>
      </w:pPr>
    </w:p>
    <w:p w:rsidR="00167E8C" w:rsidRPr="001C53E3" w:rsidRDefault="00167E8C" w:rsidP="00167E8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изменение аппетита (резкое повышение аппетита или его отсутствие, появление чрезвычайной жажды).</w:t>
      </w:r>
    </w:p>
    <w:p w:rsidR="00167E8C" w:rsidRDefault="00167E8C" w:rsidP="00167E8C">
      <w:pPr>
        <w:pStyle w:val="a3"/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167E8C" w:rsidRPr="001C53E3" w:rsidRDefault="00167E8C" w:rsidP="00167E8C">
      <w:pPr>
        <w:pStyle w:val="a3"/>
        <w:ind w:firstLine="709"/>
        <w:jc w:val="both"/>
        <w:rPr>
          <w:sz w:val="32"/>
          <w:szCs w:val="32"/>
        </w:rPr>
      </w:pPr>
      <w:r w:rsidRPr="001C53E3">
        <w:rPr>
          <w:sz w:val="32"/>
          <w:szCs w:val="32"/>
        </w:rPr>
        <w:t>В то же время наличие у подростков  одного или нескольких из выше указанных  признаков не дает оснований утверждать, что подросток употребляет наркотики. Всё это вместе должно побуждать родителей, учителей и близких подростка принять предупредительные меры.</w:t>
      </w:r>
    </w:p>
    <w:p w:rsidR="00167E8C" w:rsidRPr="00221046" w:rsidRDefault="00167E8C" w:rsidP="00167E8C">
      <w:pPr>
        <w:pStyle w:val="a3"/>
        <w:ind w:firstLine="709"/>
        <w:jc w:val="both"/>
        <w:rPr>
          <w:sz w:val="28"/>
          <w:szCs w:val="28"/>
        </w:rPr>
      </w:pPr>
    </w:p>
    <w:p w:rsidR="00167E8C" w:rsidRDefault="00167E8C" w:rsidP="00167E8C">
      <w:pPr>
        <w:pStyle w:val="a3"/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118612</wp:posOffset>
                </wp:positionV>
                <wp:extent cx="5911703" cy="772160"/>
                <wp:effectExtent l="0" t="0" r="13335" b="2794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703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7E8C" w:rsidRDefault="00167E8C" w:rsidP="00167E8C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момент употребления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курительных смесей</w:t>
                            </w:r>
                          </w:p>
                          <w:p w:rsidR="00167E8C" w:rsidRPr="00221046" w:rsidRDefault="00167E8C" w:rsidP="00167E8C">
                            <w:pPr>
                              <w:pStyle w:val="a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подростков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наблюдаются: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7" style="position:absolute;left:0;text-align:left;margin-left:-.5pt;margin-top:9.35pt;width:465.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">
                <v:textbox>
                  <w:txbxContent>
                    <w:p w:rsidR="00167E8C" w:rsidRDefault="00167E8C" w:rsidP="00167E8C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 xml:space="preserve">В момент употребления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курительных смесей</w:t>
                      </w:r>
                    </w:p>
                    <w:p w:rsidR="00167E8C" w:rsidRPr="00221046" w:rsidRDefault="00167E8C" w:rsidP="00167E8C">
                      <w:pPr>
                        <w:pStyle w:val="a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у подростков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наблюдаются:</w:t>
                      </w:r>
                    </w:p>
                  </w:txbxContent>
                </v:textbox>
              </v:oval>
            </w:pict>
          </mc:Fallback>
        </mc:AlternateContent>
      </w: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кашель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сухость во рту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помутнение или покраснение склер глаз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расширенные либо суженые зрачки, не реагирующие на свет</w:t>
      </w:r>
      <w:r>
        <w:rPr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221046">
        <w:rPr>
          <w:sz w:val="28"/>
          <w:szCs w:val="28"/>
        </w:rPr>
        <w:t xml:space="preserve"> координации движения, </w:t>
      </w:r>
    </w:p>
    <w:p w:rsidR="00167E8C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дезориентация во времени и в пространстве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 сильной интоксикации</w:t>
      </w:r>
      <w:r>
        <w:rPr>
          <w:sz w:val="28"/>
          <w:szCs w:val="28"/>
        </w:rPr>
        <w:t xml:space="preserve"> могут возникнуть неподвижность суставов или</w:t>
      </w:r>
      <w:r w:rsidRPr="00221046">
        <w:rPr>
          <w:sz w:val="28"/>
          <w:szCs w:val="28"/>
        </w:rPr>
        <w:t xml:space="preserve"> </w:t>
      </w:r>
      <w:r>
        <w:rPr>
          <w:sz w:val="28"/>
          <w:szCs w:val="28"/>
        </w:rPr>
        <w:t>судороги,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нарушения речи</w:t>
      </w:r>
      <w:r>
        <w:rPr>
          <w:sz w:val="28"/>
          <w:szCs w:val="28"/>
        </w:rPr>
        <w:t xml:space="preserve"> (</w:t>
      </w:r>
      <w:r w:rsidRPr="00221046">
        <w:rPr>
          <w:sz w:val="28"/>
          <w:szCs w:val="28"/>
        </w:rPr>
        <w:t>заторможенность либо многоречивость, не свойственная вашему ребёнку</w:t>
      </w:r>
      <w:r>
        <w:rPr>
          <w:sz w:val="28"/>
          <w:szCs w:val="28"/>
        </w:rPr>
        <w:t>),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заторможенность мышления (</w:t>
      </w:r>
      <w:r w:rsidRPr="00221046">
        <w:rPr>
          <w:sz w:val="28"/>
          <w:szCs w:val="28"/>
        </w:rPr>
        <w:t>с трудом отвечает на вопросы, с паузами, невпопад</w:t>
      </w:r>
      <w:r>
        <w:rPr>
          <w:sz w:val="28"/>
          <w:szCs w:val="28"/>
        </w:rPr>
        <w:t>),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бледность кожных покровов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учащённый пульс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приступы немотивированного смеха</w:t>
      </w:r>
      <w:r>
        <w:rPr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 сильной интоксикации мо</w:t>
      </w:r>
      <w:r>
        <w:rPr>
          <w:sz w:val="28"/>
          <w:szCs w:val="28"/>
        </w:rPr>
        <w:t xml:space="preserve">гут возникнуть </w:t>
      </w:r>
      <w:r w:rsidRPr="00221046">
        <w:rPr>
          <w:sz w:val="28"/>
          <w:szCs w:val="28"/>
        </w:rPr>
        <w:t>тошнота, рвота, головокружение, потеря сознания, велика вероятность летального исхода</w:t>
      </w:r>
      <w:r>
        <w:rPr>
          <w:sz w:val="28"/>
          <w:szCs w:val="28"/>
        </w:rPr>
        <w:t>.</w:t>
      </w:r>
    </w:p>
    <w:bookmarkStart w:id="0" w:name="_GoBack"/>
    <w:bookmarkEnd w:id="0"/>
    <w:p w:rsidR="00167E8C" w:rsidRDefault="00167E8C" w:rsidP="00167E8C">
      <w:pPr>
        <w:pStyle w:val="a3"/>
        <w:ind w:left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79D8B" wp14:editId="7173BD54">
                <wp:simplePos x="0" y="0"/>
                <wp:positionH relativeFrom="column">
                  <wp:posOffset>78814</wp:posOffset>
                </wp:positionH>
                <wp:positionV relativeFrom="paragraph">
                  <wp:posOffset>81162</wp:posOffset>
                </wp:positionV>
                <wp:extent cx="5709684" cy="772160"/>
                <wp:effectExtent l="0" t="0" r="24765" b="2794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684" cy="77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7E8C" w:rsidRPr="00CE3728" w:rsidRDefault="00167E8C" w:rsidP="00167E8C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изнаки хронической интоксикации, то есть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длительного упо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требления наркотических веществ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8" style="position:absolute;left:0;text-align:left;margin-left:6.2pt;margin-top:6.4pt;width:449.6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">
                <v:textbox>
                  <w:txbxContent>
                    <w:p w:rsidR="00167E8C" w:rsidRPr="00CE3728" w:rsidRDefault="00167E8C" w:rsidP="00167E8C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1046">
                        <w:rPr>
                          <w:b/>
                          <w:sz w:val="28"/>
                          <w:szCs w:val="28"/>
                        </w:rPr>
                        <w:t>Пр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изнаки хронической интоксикации, то есть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длительного упо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требления наркотических веществ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21046">
        <w:rPr>
          <w:sz w:val="28"/>
          <w:szCs w:val="28"/>
        </w:rPr>
        <w:t>упадок общего физического состояния</w:t>
      </w:r>
      <w:r>
        <w:rPr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21046">
        <w:rPr>
          <w:sz w:val="28"/>
          <w:szCs w:val="28"/>
        </w:rPr>
        <w:t xml:space="preserve">потеря веса (за месяц до </w:t>
      </w:r>
      <w:smartTag w:uri="urn:schemas-microsoft-com:office:smarttags" w:element="metricconverter">
        <w:smartTagPr>
          <w:attr w:name="ProductID" w:val="10 кг"/>
        </w:smartTagPr>
        <w:r w:rsidRPr="00221046">
          <w:rPr>
            <w:sz w:val="28"/>
            <w:szCs w:val="28"/>
          </w:rPr>
          <w:t>10 кг</w:t>
        </w:r>
      </w:smartTag>
      <w:r>
        <w:rPr>
          <w:sz w:val="28"/>
          <w:szCs w:val="28"/>
        </w:rPr>
        <w:t xml:space="preserve">.), </w:t>
      </w:r>
    </w:p>
    <w:p w:rsidR="00167E8C" w:rsidRPr="00221046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снижение концентрации внимания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нарушения сна</w:t>
      </w:r>
      <w:r>
        <w:rPr>
          <w:sz w:val="28"/>
          <w:szCs w:val="28"/>
        </w:rPr>
        <w:t xml:space="preserve">, 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8294D">
        <w:rPr>
          <w:sz w:val="28"/>
          <w:szCs w:val="28"/>
        </w:rPr>
        <w:t>апатия (не хочет учиться, посещать уроки, «всё лень»</w:t>
      </w:r>
      <w:r>
        <w:rPr>
          <w:sz w:val="28"/>
          <w:szCs w:val="28"/>
        </w:rPr>
        <w:t>),</w:t>
      </w:r>
    </w:p>
    <w:p w:rsidR="00167E8C" w:rsidRPr="00221046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8294D">
        <w:rPr>
          <w:sz w:val="28"/>
          <w:szCs w:val="28"/>
        </w:rPr>
        <w:t xml:space="preserve"> перепады настроения</w:t>
      </w:r>
      <w:r>
        <w:rPr>
          <w:sz w:val="28"/>
          <w:szCs w:val="28"/>
        </w:rPr>
        <w:t xml:space="preserve"> (</w:t>
      </w:r>
      <w:r w:rsidRPr="0038294D">
        <w:rPr>
          <w:sz w:val="28"/>
          <w:szCs w:val="28"/>
        </w:rPr>
        <w:t>могут быть вспышки немотивированной агрессии, раздражительност</w:t>
      </w:r>
      <w:r>
        <w:rPr>
          <w:sz w:val="28"/>
          <w:szCs w:val="28"/>
        </w:rPr>
        <w:t>и</w:t>
      </w:r>
      <w:r w:rsidRPr="0038294D">
        <w:rPr>
          <w:sz w:val="28"/>
          <w:szCs w:val="28"/>
        </w:rPr>
        <w:t>, нетерпимост</w:t>
      </w:r>
      <w:r>
        <w:rPr>
          <w:sz w:val="28"/>
          <w:szCs w:val="28"/>
        </w:rPr>
        <w:t>и</w:t>
      </w:r>
      <w:r w:rsidRPr="0038294D">
        <w:rPr>
          <w:sz w:val="28"/>
          <w:szCs w:val="28"/>
        </w:rPr>
        <w:t xml:space="preserve"> в адрес окружающих людей</w:t>
      </w:r>
      <w:r>
        <w:rPr>
          <w:sz w:val="28"/>
          <w:szCs w:val="28"/>
        </w:rPr>
        <w:t>),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>лживость</w:t>
      </w:r>
      <w:r>
        <w:rPr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221046">
        <w:rPr>
          <w:sz w:val="28"/>
          <w:szCs w:val="28"/>
        </w:rPr>
        <w:t>езкий спад интеллектуальных во</w:t>
      </w:r>
      <w:r>
        <w:rPr>
          <w:sz w:val="28"/>
          <w:szCs w:val="28"/>
        </w:rPr>
        <w:t xml:space="preserve">зможностей, </w:t>
      </w:r>
    </w:p>
    <w:p w:rsidR="00167E8C" w:rsidRDefault="00167E8C" w:rsidP="00167E8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постоянное </w:t>
      </w:r>
      <w:proofErr w:type="gramStart"/>
      <w:r>
        <w:rPr>
          <w:sz w:val="28"/>
          <w:szCs w:val="28"/>
        </w:rPr>
        <w:t>враньё</w:t>
      </w:r>
      <w:proofErr w:type="gramEnd"/>
      <w:r>
        <w:rPr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94C35">
        <w:rPr>
          <w:sz w:val="28"/>
          <w:szCs w:val="28"/>
        </w:rPr>
        <w:t xml:space="preserve">появляются новые знакомые, о которых ребёнок не рассказывает, </w:t>
      </w:r>
    </w:p>
    <w:p w:rsidR="00167E8C" w:rsidRDefault="00167E8C" w:rsidP="00167E8C">
      <w:pPr>
        <w:pStyle w:val="a3"/>
        <w:numPr>
          <w:ilvl w:val="0"/>
          <w:numId w:val="3"/>
        </w:numPr>
        <w:rPr>
          <w:sz w:val="28"/>
          <w:szCs w:val="28"/>
        </w:rPr>
      </w:pPr>
      <w:r w:rsidRPr="00221046">
        <w:rPr>
          <w:sz w:val="28"/>
          <w:szCs w:val="28"/>
        </w:rPr>
        <w:t>н</w:t>
      </w:r>
      <w:r>
        <w:rPr>
          <w:sz w:val="28"/>
          <w:szCs w:val="28"/>
        </w:rPr>
        <w:t>еопрятный внешний вид,</w:t>
      </w:r>
    </w:p>
    <w:p w:rsidR="00167E8C" w:rsidRPr="00221046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21046">
        <w:rPr>
          <w:sz w:val="28"/>
          <w:szCs w:val="28"/>
        </w:rPr>
        <w:t>орует деньги и вещи из дома и магазинов</w:t>
      </w:r>
      <w:r>
        <w:rPr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 xml:space="preserve">не </w:t>
      </w:r>
      <w:r>
        <w:rPr>
          <w:sz w:val="28"/>
          <w:szCs w:val="28"/>
        </w:rPr>
        <w:t>считае</w:t>
      </w:r>
      <w:r w:rsidRPr="00221046">
        <w:rPr>
          <w:sz w:val="28"/>
          <w:szCs w:val="28"/>
        </w:rPr>
        <w:t>т себя наркоман</w:t>
      </w:r>
      <w:r>
        <w:rPr>
          <w:sz w:val="28"/>
          <w:szCs w:val="28"/>
        </w:rPr>
        <w:t>ом…</w:t>
      </w: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167E8C" w:rsidRPr="006F5E08" w:rsidRDefault="00167E8C" w:rsidP="00167E8C">
      <w:pPr>
        <w:pStyle w:val="a3"/>
        <w:tabs>
          <w:tab w:val="left" w:pos="2715"/>
        </w:tabs>
        <w:jc w:val="center"/>
        <w:rPr>
          <w:b/>
          <w:i/>
          <w:sz w:val="28"/>
          <w:szCs w:val="28"/>
        </w:rPr>
      </w:pPr>
      <w:proofErr w:type="spellStart"/>
      <w:r w:rsidRPr="006F5E08">
        <w:rPr>
          <w:b/>
          <w:i/>
          <w:sz w:val="28"/>
          <w:szCs w:val="28"/>
        </w:rPr>
        <w:t>Психостимуляторы</w:t>
      </w:r>
      <w:proofErr w:type="spellEnd"/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 w:rsidRPr="00221046">
        <w:rPr>
          <w:sz w:val="28"/>
          <w:szCs w:val="28"/>
        </w:rPr>
        <w:t>Хранят в доме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>как правило</w:t>
      </w:r>
      <w:r>
        <w:rPr>
          <w:sz w:val="28"/>
          <w:szCs w:val="28"/>
        </w:rPr>
        <w:t>,</w:t>
      </w:r>
      <w:r w:rsidRPr="00221046">
        <w:rPr>
          <w:sz w:val="28"/>
          <w:szCs w:val="28"/>
        </w:rPr>
        <w:t xml:space="preserve"> в туалете, в вентиляции, на балконе, под напольны</w:t>
      </w:r>
      <w:r>
        <w:rPr>
          <w:sz w:val="28"/>
          <w:szCs w:val="28"/>
        </w:rPr>
        <w:t xml:space="preserve">м покрытием, в постельном белье или в подъезде, </w:t>
      </w:r>
      <w:r w:rsidRPr="00221046">
        <w:rPr>
          <w:sz w:val="28"/>
          <w:szCs w:val="28"/>
        </w:rPr>
        <w:t xml:space="preserve">на своем этаже. У каждого </w:t>
      </w:r>
      <w:r>
        <w:rPr>
          <w:sz w:val="28"/>
          <w:szCs w:val="28"/>
        </w:rPr>
        <w:t xml:space="preserve">наркомана </w:t>
      </w:r>
      <w:r w:rsidRPr="00221046">
        <w:rPr>
          <w:sz w:val="28"/>
          <w:szCs w:val="28"/>
        </w:rPr>
        <w:t>есть специальная коробочка или мешочек, где хранятся шприцы, капли, и все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 xml:space="preserve"> что нужно для употребления.</w:t>
      </w:r>
      <w:r>
        <w:rPr>
          <w:sz w:val="28"/>
          <w:szCs w:val="28"/>
        </w:rPr>
        <w:t xml:space="preserve"> </w:t>
      </w: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 w:rsidRPr="00221046">
        <w:rPr>
          <w:sz w:val="28"/>
          <w:szCs w:val="28"/>
        </w:rPr>
        <w:t>Опасность этих наркотиков заключается в их доступности и простоте употребления.</w:t>
      </w:r>
      <w:r>
        <w:rPr>
          <w:sz w:val="28"/>
          <w:szCs w:val="28"/>
        </w:rPr>
        <w:t xml:space="preserve"> </w:t>
      </w:r>
      <w:r w:rsidRPr="00221046">
        <w:rPr>
          <w:sz w:val="28"/>
          <w:szCs w:val="28"/>
        </w:rPr>
        <w:t>Очень сложно просчитать дозу</w:t>
      </w:r>
      <w:r>
        <w:rPr>
          <w:sz w:val="28"/>
          <w:szCs w:val="28"/>
        </w:rPr>
        <w:t xml:space="preserve">, </w:t>
      </w:r>
      <w:r w:rsidRPr="00221046">
        <w:rPr>
          <w:sz w:val="28"/>
          <w:szCs w:val="28"/>
        </w:rPr>
        <w:t xml:space="preserve">при передозировках солями процент летального исхода значительно выше, чем при передозировках </w:t>
      </w:r>
      <w:proofErr w:type="spellStart"/>
      <w:r w:rsidRPr="00221046">
        <w:rPr>
          <w:sz w:val="28"/>
          <w:szCs w:val="28"/>
        </w:rPr>
        <w:t>каннаби</w:t>
      </w:r>
      <w:r>
        <w:rPr>
          <w:sz w:val="28"/>
          <w:szCs w:val="28"/>
        </w:rPr>
        <w:t>н</w:t>
      </w:r>
      <w:r w:rsidRPr="00221046">
        <w:rPr>
          <w:sz w:val="28"/>
          <w:szCs w:val="28"/>
        </w:rPr>
        <w:t>оидами</w:t>
      </w:r>
      <w:proofErr w:type="spellEnd"/>
      <w:r w:rsidRPr="00221046">
        <w:rPr>
          <w:sz w:val="28"/>
          <w:szCs w:val="28"/>
        </w:rPr>
        <w:t xml:space="preserve">. </w:t>
      </w: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 w:rsidRPr="00221046">
        <w:rPr>
          <w:sz w:val="28"/>
          <w:szCs w:val="28"/>
        </w:rPr>
        <w:t>При употреблении солей человек стремительно деградирует, и деградация эта имеет необратимые последствия.</w:t>
      </w:r>
      <w:r>
        <w:rPr>
          <w:sz w:val="28"/>
          <w:szCs w:val="28"/>
        </w:rPr>
        <w:t xml:space="preserve"> </w:t>
      </w:r>
      <w:r w:rsidRPr="00221046">
        <w:rPr>
          <w:sz w:val="28"/>
          <w:szCs w:val="28"/>
        </w:rPr>
        <w:t xml:space="preserve">Если курительные смеси можно какое-то время употреблять незаметно, то </w:t>
      </w:r>
      <w:proofErr w:type="gramStart"/>
      <w:r w:rsidRPr="00221046">
        <w:rPr>
          <w:sz w:val="28"/>
          <w:szCs w:val="28"/>
        </w:rPr>
        <w:t>начавшего</w:t>
      </w:r>
      <w:proofErr w:type="gramEnd"/>
      <w:r w:rsidRPr="00221046">
        <w:rPr>
          <w:sz w:val="28"/>
          <w:szCs w:val="28"/>
        </w:rPr>
        <w:t xml:space="preserve"> употреблять соли видно сразу.</w:t>
      </w:r>
      <w:r>
        <w:rPr>
          <w:sz w:val="28"/>
          <w:szCs w:val="28"/>
        </w:rPr>
        <w:t xml:space="preserve"> </w:t>
      </w: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32456" wp14:editId="5A15E430">
                <wp:simplePos x="0" y="0"/>
                <wp:positionH relativeFrom="column">
                  <wp:posOffset>78814</wp:posOffset>
                </wp:positionH>
                <wp:positionV relativeFrom="paragraph">
                  <wp:posOffset>60871</wp:posOffset>
                </wp:positionV>
                <wp:extent cx="5422265" cy="733647"/>
                <wp:effectExtent l="0" t="0" r="26035" b="2857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73364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7E8C" w:rsidRDefault="00167E8C" w:rsidP="00167E8C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момент употребления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психостимуляторов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046">
                              <w:rPr>
                                <w:b/>
                                <w:sz w:val="28"/>
                                <w:szCs w:val="28"/>
                              </w:rPr>
                              <w:t>наблюдаются: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9" style="position:absolute;left:0;text-align:left;margin-left:6.2pt;margin-top:4.8pt;width:426.9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">
                <v:textbox>
                  <w:txbxContent>
                    <w:p w:rsidR="00167E8C" w:rsidRDefault="00167E8C" w:rsidP="00167E8C">
                      <w:pPr>
                        <w:pStyle w:val="a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221046">
                        <w:rPr>
                          <w:b/>
                          <w:sz w:val="28"/>
                          <w:szCs w:val="28"/>
                        </w:rPr>
                        <w:t xml:space="preserve">В момент употребления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психостимуляторов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21046">
                        <w:rPr>
                          <w:b/>
                          <w:sz w:val="28"/>
                          <w:szCs w:val="28"/>
                        </w:rPr>
                        <w:t>наблюдаются: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167E8C" w:rsidRDefault="00167E8C" w:rsidP="00167E8C">
      <w:pPr>
        <w:pStyle w:val="a3"/>
        <w:tabs>
          <w:tab w:val="left" w:pos="2715"/>
        </w:tabs>
        <w:ind w:firstLine="709"/>
        <w:jc w:val="both"/>
        <w:rPr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jc w:val="both"/>
        <w:rPr>
          <w:b/>
          <w:sz w:val="28"/>
          <w:szCs w:val="28"/>
        </w:rPr>
      </w:pPr>
    </w:p>
    <w:p w:rsidR="00167E8C" w:rsidRDefault="00167E8C" w:rsidP="00167E8C">
      <w:pPr>
        <w:pStyle w:val="a3"/>
        <w:numPr>
          <w:ilvl w:val="0"/>
          <w:numId w:val="2"/>
        </w:numPr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«дикий взгляд»</w:t>
      </w:r>
      <w:r>
        <w:rPr>
          <w:rStyle w:val="header"/>
          <w:sz w:val="28"/>
          <w:szCs w:val="28"/>
        </w:rPr>
        <w:t>,</w:t>
      </w:r>
    </w:p>
    <w:p w:rsidR="00167E8C" w:rsidRPr="00221046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>
        <w:rPr>
          <w:rStyle w:val="header"/>
          <w:sz w:val="28"/>
          <w:szCs w:val="28"/>
        </w:rPr>
        <w:t>о</w:t>
      </w:r>
      <w:r w:rsidRPr="00221046">
        <w:rPr>
          <w:rStyle w:val="header"/>
          <w:sz w:val="28"/>
          <w:szCs w:val="28"/>
        </w:rPr>
        <w:t>безвоживание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 xml:space="preserve">учащённое сердцебиение, 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падение артериального давления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тревога, страх, ощущение, что за тобой следят, что за тобой пришли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судорожные движения нижней челюстью, гримасы, общие судороги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боли в груди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отсутствие аппетита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слуховые и зрительные галлюцинации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>
        <w:rPr>
          <w:rStyle w:val="header"/>
          <w:sz w:val="28"/>
          <w:szCs w:val="28"/>
        </w:rPr>
        <w:t>н</w:t>
      </w:r>
      <w:r w:rsidRPr="00221046">
        <w:rPr>
          <w:rStyle w:val="header"/>
          <w:sz w:val="28"/>
          <w:szCs w:val="28"/>
        </w:rPr>
        <w:t>епроизвольные движения руками, ногами, головой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rStyle w:val="header"/>
          <w:sz w:val="28"/>
          <w:szCs w:val="28"/>
        </w:rPr>
      </w:pPr>
      <w:r w:rsidRPr="00221046">
        <w:rPr>
          <w:rStyle w:val="header"/>
          <w:sz w:val="28"/>
          <w:szCs w:val="28"/>
        </w:rPr>
        <w:t>полное отсутствие сна</w:t>
      </w:r>
      <w:r>
        <w:rPr>
          <w:rStyle w:val="header"/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bCs/>
          <w:sz w:val="28"/>
          <w:szCs w:val="28"/>
        </w:rPr>
        <w:t>невероятный прилив энергии</w:t>
      </w:r>
      <w:r w:rsidRPr="00221046">
        <w:rPr>
          <w:sz w:val="28"/>
          <w:szCs w:val="28"/>
        </w:rPr>
        <w:t xml:space="preserve"> (желание двигаться, что-то делать, все действия, как правило, непродуктивны)</w:t>
      </w:r>
      <w:r>
        <w:rPr>
          <w:sz w:val="28"/>
          <w:szCs w:val="28"/>
        </w:rPr>
        <w:t>,</w:t>
      </w:r>
    </w:p>
    <w:p w:rsidR="00167E8C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bCs/>
          <w:sz w:val="28"/>
          <w:szCs w:val="28"/>
        </w:rPr>
        <w:t>возникают бредовые идеи</w:t>
      </w:r>
      <w:r w:rsidRPr="00221046">
        <w:rPr>
          <w:sz w:val="28"/>
          <w:szCs w:val="28"/>
        </w:rPr>
        <w:t xml:space="preserve"> (наприм</w:t>
      </w:r>
      <w:r>
        <w:rPr>
          <w:sz w:val="28"/>
          <w:szCs w:val="28"/>
        </w:rPr>
        <w:t>ер, что за ними ведётся слежка</w:t>
      </w:r>
      <w:r w:rsidRPr="00221046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167E8C" w:rsidRPr="0010557E" w:rsidRDefault="00167E8C" w:rsidP="00167E8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21046">
        <w:rPr>
          <w:sz w:val="28"/>
          <w:szCs w:val="28"/>
        </w:rPr>
        <w:t xml:space="preserve">наиболее тяжелое проявление отравления </w:t>
      </w:r>
      <w:r>
        <w:rPr>
          <w:sz w:val="28"/>
          <w:szCs w:val="28"/>
        </w:rPr>
        <w:t>(</w:t>
      </w:r>
      <w:r w:rsidRPr="00221046">
        <w:rPr>
          <w:sz w:val="28"/>
          <w:szCs w:val="28"/>
        </w:rPr>
        <w:t xml:space="preserve">неуправляемая гипертермия и </w:t>
      </w:r>
      <w:r w:rsidRPr="0010557E">
        <w:rPr>
          <w:sz w:val="28"/>
          <w:szCs w:val="28"/>
        </w:rPr>
        <w:t xml:space="preserve">развитие отека мозга). </w:t>
      </w:r>
    </w:p>
    <w:p w:rsidR="00167E8C" w:rsidRPr="0010557E" w:rsidRDefault="00167E8C" w:rsidP="00167E8C">
      <w:pPr>
        <w:pStyle w:val="a3"/>
        <w:ind w:firstLine="709"/>
        <w:jc w:val="both"/>
        <w:rPr>
          <w:sz w:val="28"/>
          <w:szCs w:val="28"/>
        </w:rPr>
      </w:pPr>
      <w:r w:rsidRPr="0010557E">
        <w:rPr>
          <w:sz w:val="28"/>
          <w:szCs w:val="28"/>
        </w:rPr>
        <w:t>При повышении температу</w:t>
      </w:r>
      <w:r>
        <w:rPr>
          <w:sz w:val="28"/>
          <w:szCs w:val="28"/>
        </w:rPr>
        <w:t>ры тела у больного свыше 40-41</w:t>
      </w:r>
      <w:proofErr w:type="gramStart"/>
      <w:r>
        <w:rPr>
          <w:sz w:val="28"/>
          <w:szCs w:val="28"/>
        </w:rPr>
        <w:t xml:space="preserve">º </w:t>
      </w:r>
      <w:r w:rsidRPr="0010557E">
        <w:rPr>
          <w:sz w:val="28"/>
          <w:szCs w:val="28"/>
        </w:rPr>
        <w:t>С</w:t>
      </w:r>
      <w:proofErr w:type="gramEnd"/>
      <w:r w:rsidRPr="0010557E">
        <w:rPr>
          <w:sz w:val="28"/>
          <w:szCs w:val="28"/>
        </w:rPr>
        <w:t>, быстро развиваются отек головного мозга, острая дыхательная и сердечно</w:t>
      </w:r>
      <w:r>
        <w:rPr>
          <w:sz w:val="28"/>
          <w:szCs w:val="28"/>
        </w:rPr>
        <w:t>-</w:t>
      </w:r>
      <w:r w:rsidRPr="0010557E">
        <w:rPr>
          <w:sz w:val="28"/>
          <w:szCs w:val="28"/>
        </w:rPr>
        <w:t>сосудистая недостаточность. Больной умирает через несколько часов.</w:t>
      </w:r>
    </w:p>
    <w:p w:rsidR="006D2B2C" w:rsidRDefault="006D2B2C"/>
    <w:sectPr w:rsidR="006D2B2C" w:rsidSect="006361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A94"/>
    <w:multiLevelType w:val="hybridMultilevel"/>
    <w:tmpl w:val="FDD2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1880"/>
    <w:multiLevelType w:val="hybridMultilevel"/>
    <w:tmpl w:val="3602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346D"/>
    <w:multiLevelType w:val="hybridMultilevel"/>
    <w:tmpl w:val="2B5A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1F7D"/>
    <w:multiLevelType w:val="hybridMultilevel"/>
    <w:tmpl w:val="8FCA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02A05"/>
    <w:multiLevelType w:val="hybridMultilevel"/>
    <w:tmpl w:val="7B2248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8C"/>
    <w:rsid w:val="00167E8C"/>
    <w:rsid w:val="005D61E3"/>
    <w:rsid w:val="0063615F"/>
    <w:rsid w:val="006D2B2C"/>
    <w:rsid w:val="00814707"/>
    <w:rsid w:val="00C6042D"/>
    <w:rsid w:val="00E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7E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link w:val="header"/>
    <w:rsid w:val="00167E8C"/>
    <w:pPr>
      <w:spacing w:before="100" w:beforeAutospacing="1" w:after="100" w:afterAutospacing="1"/>
    </w:pPr>
  </w:style>
  <w:style w:type="character" w:customStyle="1" w:styleId="header">
    <w:name w:val="header Знак"/>
    <w:link w:val="11"/>
    <w:rsid w:val="0016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7E8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4">
    <w:name w:val="Hyperlink"/>
    <w:rsid w:val="00167E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7E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link w:val="header"/>
    <w:rsid w:val="00167E8C"/>
    <w:pPr>
      <w:spacing w:before="100" w:beforeAutospacing="1" w:after="100" w:afterAutospacing="1"/>
    </w:pPr>
  </w:style>
  <w:style w:type="character" w:customStyle="1" w:styleId="header">
    <w:name w:val="header Знак"/>
    <w:link w:val="11"/>
    <w:rsid w:val="0016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7E8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4">
    <w:name w:val="Hyperlink"/>
    <w:rsid w:val="00167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2019-06-19T06:07:00Z</dcterms:created>
  <dcterms:modified xsi:type="dcterms:W3CDTF">2019-06-19T06:07:00Z</dcterms:modified>
</cp:coreProperties>
</file>