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right" w:tblpY="-28"/>
        <w:tblW w:w="7817" w:type="dxa"/>
        <w:tblLook w:val="01E0" w:firstRow="1" w:lastRow="1" w:firstColumn="1" w:lastColumn="1" w:noHBand="0" w:noVBand="0"/>
      </w:tblPr>
      <w:tblGrid>
        <w:gridCol w:w="7817"/>
      </w:tblGrid>
      <w:tr w:rsidR="00B10587" w:rsidRPr="00B10587" w:rsidTr="00357C04">
        <w:trPr>
          <w:trHeight w:val="131"/>
        </w:trPr>
        <w:tc>
          <w:tcPr>
            <w:tcW w:w="7817" w:type="dxa"/>
            <w:vAlign w:val="center"/>
          </w:tcPr>
          <w:p w:rsidR="00B10587" w:rsidRPr="00357C04" w:rsidRDefault="00B10587" w:rsidP="00B10587">
            <w:pPr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  <w:r w:rsidRPr="00357C04">
              <w:rPr>
                <w:rFonts w:eastAsiaTheme="minorEastAsia"/>
                <w:b/>
                <w:bCs/>
                <w:sz w:val="16"/>
                <w:szCs w:val="16"/>
              </w:rPr>
              <w:t>ПРАВИТЕЛЬСТВО СВЕРДЛОВСКОЙ ОБЛАСТИ</w:t>
            </w:r>
          </w:p>
        </w:tc>
      </w:tr>
      <w:tr w:rsidR="00B10587" w:rsidRPr="00B10587" w:rsidTr="00357C04">
        <w:trPr>
          <w:trHeight w:val="165"/>
        </w:trPr>
        <w:tc>
          <w:tcPr>
            <w:tcW w:w="7817" w:type="dxa"/>
            <w:vAlign w:val="center"/>
          </w:tcPr>
          <w:p w:rsidR="00B10587" w:rsidRPr="00357C04" w:rsidRDefault="00B10587" w:rsidP="00B10587">
            <w:pPr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  <w:r w:rsidRPr="00357C04">
              <w:rPr>
                <w:rFonts w:eastAsiaTheme="minorEastAsia"/>
                <w:b/>
                <w:bCs/>
                <w:sz w:val="16"/>
                <w:szCs w:val="16"/>
              </w:rPr>
              <w:t xml:space="preserve"> МИНИСТЕРСТВО ОБЩЕГО И ПРОФЕССИОНАЛЬНОГО ОБРАЗОВАНИЯ СВЕРДЛОВСКОЙ ОБЛАСТИ</w:t>
            </w:r>
          </w:p>
        </w:tc>
      </w:tr>
      <w:tr w:rsidR="00B10587" w:rsidRPr="00B10587" w:rsidTr="00357C04">
        <w:trPr>
          <w:trHeight w:val="671"/>
        </w:trPr>
        <w:tc>
          <w:tcPr>
            <w:tcW w:w="7817" w:type="dxa"/>
            <w:vAlign w:val="center"/>
          </w:tcPr>
          <w:p w:rsidR="00B10587" w:rsidRPr="00357C04" w:rsidRDefault="00B10587" w:rsidP="00357C04">
            <w:pPr>
              <w:rPr>
                <w:rFonts w:eastAsiaTheme="minorEastAsia"/>
                <w:b/>
                <w:bCs/>
                <w:sz w:val="16"/>
                <w:szCs w:val="16"/>
              </w:rPr>
            </w:pPr>
          </w:p>
          <w:p w:rsidR="00B10587" w:rsidRPr="00357C04" w:rsidRDefault="00B10587" w:rsidP="00B10587">
            <w:pPr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  <w:r w:rsidRPr="00357C04">
              <w:rPr>
                <w:rFonts w:eastAsiaTheme="minorEastAsia"/>
                <w:b/>
                <w:bCs/>
                <w:sz w:val="16"/>
                <w:szCs w:val="16"/>
              </w:rPr>
              <w:t xml:space="preserve"> ГОСУДАРСТВЕННОЕ АВТОНОМНОЕ ПРОФЕССИОНАЛЬНОЕ ОБРАЗОВАТЕЛЬНОЕ УЧРЕЖДЕНИЕ СВЕРДЛОВСКОЙ ОБЛАСТИ «УРАЛЬСКИЙ КОЛЛЕДЖ СТРОИТЕЛЬСТВА, АРХИТЕКТУРЫ И ПРЕДПРИНИМАТЕЛЬСТВА»</w:t>
            </w:r>
          </w:p>
          <w:p w:rsidR="00B10587" w:rsidRPr="00357C04" w:rsidRDefault="00B10587" w:rsidP="00B10587">
            <w:pPr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  <w:r w:rsidRPr="00357C04">
              <w:rPr>
                <w:rFonts w:eastAsiaTheme="minorEastAsia"/>
                <w:b/>
                <w:bCs/>
                <w:sz w:val="16"/>
                <w:szCs w:val="16"/>
              </w:rPr>
              <w:t>(ГАПОУ   СО  «УКСАП»)</w:t>
            </w:r>
          </w:p>
          <w:p w:rsidR="00B10587" w:rsidRPr="00357C04" w:rsidRDefault="00B10587" w:rsidP="00B10587">
            <w:pPr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  <w:r w:rsidRPr="00357C04">
              <w:rPr>
                <w:rFonts w:eastAsiaTheme="minorEastAsia"/>
                <w:b/>
                <w:bCs/>
                <w:sz w:val="16"/>
                <w:szCs w:val="16"/>
              </w:rPr>
              <w:t>Центр опережающей профессиональной подготовки Свердловской области (ЦОПП)</w:t>
            </w:r>
          </w:p>
        </w:tc>
      </w:tr>
    </w:tbl>
    <w:p w:rsidR="00280DD7" w:rsidRPr="00B10587" w:rsidRDefault="00B10587" w:rsidP="00FD2497">
      <w:pPr>
        <w:pStyle w:val="a3"/>
        <w:kinsoku w:val="0"/>
        <w:overflowPunct w:val="0"/>
        <w:ind w:left="0" w:right="-4634" w:firstLine="0"/>
        <w:rPr>
          <w:rFonts w:eastAsiaTheme="minorEastAsia"/>
          <w:b/>
          <w:bCs/>
          <w:sz w:val="20"/>
          <w:szCs w:val="20"/>
        </w:rPr>
      </w:pPr>
      <w:r w:rsidRPr="00B10587">
        <w:rPr>
          <w:rFonts w:eastAsiaTheme="minorEastAsia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0</wp:posOffset>
            </wp:positionV>
            <wp:extent cx="866775" cy="628650"/>
            <wp:effectExtent l="19050" t="0" r="9525" b="0"/>
            <wp:wrapSquare wrapText="bothSides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8AC" w:rsidRPr="00FD2497" w:rsidRDefault="00BB58AC" w:rsidP="005045C3">
      <w:pPr>
        <w:pStyle w:val="a3"/>
        <w:kinsoku w:val="0"/>
        <w:overflowPunct w:val="0"/>
        <w:spacing w:line="322" w:lineRule="exact"/>
        <w:ind w:hanging="112"/>
        <w:rPr>
          <w:spacing w:val="-1"/>
          <w:sz w:val="28"/>
          <w:szCs w:val="28"/>
        </w:rPr>
      </w:pPr>
    </w:p>
    <w:p w:rsidR="00BB58AC" w:rsidRPr="00FD2497" w:rsidRDefault="00BB58AC" w:rsidP="00FD2497">
      <w:pPr>
        <w:pStyle w:val="a3"/>
        <w:kinsoku w:val="0"/>
        <w:overflowPunct w:val="0"/>
        <w:spacing w:line="322" w:lineRule="exact"/>
        <w:ind w:left="0" w:firstLine="0"/>
        <w:rPr>
          <w:spacing w:val="-1"/>
          <w:sz w:val="28"/>
          <w:szCs w:val="28"/>
        </w:rPr>
      </w:pPr>
    </w:p>
    <w:p w:rsidR="00BB58AC" w:rsidRPr="00FD2497" w:rsidRDefault="00B10587" w:rsidP="00FD2497">
      <w:pPr>
        <w:pStyle w:val="a3"/>
        <w:kinsoku w:val="0"/>
        <w:overflowPunct w:val="0"/>
        <w:spacing w:line="322" w:lineRule="exact"/>
        <w:ind w:left="0" w:firstLine="0"/>
        <w:jc w:val="center"/>
        <w:rPr>
          <w:spacing w:val="-1"/>
          <w:sz w:val="28"/>
          <w:szCs w:val="28"/>
        </w:rPr>
      </w:pPr>
      <w:r>
        <w:rPr>
          <w:noProof/>
          <w:spacing w:val="-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187960</wp:posOffset>
            </wp:positionV>
            <wp:extent cx="523875" cy="514350"/>
            <wp:effectExtent l="19050" t="0" r="9525" b="0"/>
            <wp:wrapSquare wrapText="bothSides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Объект 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8AC" w:rsidRPr="00FD2497" w:rsidRDefault="00BB58AC" w:rsidP="00FD2497">
      <w:pPr>
        <w:pStyle w:val="a3"/>
        <w:kinsoku w:val="0"/>
        <w:overflowPunct w:val="0"/>
        <w:spacing w:line="322" w:lineRule="exact"/>
        <w:ind w:left="0" w:firstLine="0"/>
        <w:jc w:val="center"/>
        <w:rPr>
          <w:spacing w:val="-1"/>
          <w:sz w:val="28"/>
          <w:szCs w:val="28"/>
        </w:rPr>
      </w:pPr>
    </w:p>
    <w:p w:rsidR="00280DD7" w:rsidRPr="00FD2497" w:rsidRDefault="00280DD7" w:rsidP="00FD2497">
      <w:pPr>
        <w:pStyle w:val="a3"/>
        <w:tabs>
          <w:tab w:val="left" w:pos="1921"/>
        </w:tabs>
        <w:kinsoku w:val="0"/>
        <w:overflowPunct w:val="0"/>
        <w:spacing w:line="322" w:lineRule="exact"/>
        <w:ind w:left="0" w:hanging="112"/>
        <w:rPr>
          <w:sz w:val="28"/>
          <w:szCs w:val="28"/>
        </w:rPr>
        <w:sectPr w:rsidR="00280DD7" w:rsidRPr="00FD2497" w:rsidSect="00BB58AC">
          <w:type w:val="continuous"/>
          <w:pgSz w:w="11910" w:h="16840"/>
          <w:pgMar w:top="780" w:right="500" w:bottom="280" w:left="1300" w:header="720" w:footer="720" w:gutter="0"/>
          <w:cols w:num="2" w:space="720" w:equalWidth="0">
            <w:col w:w="5469" w:space="3821"/>
            <w:col w:w="820"/>
          </w:cols>
          <w:noEndnote/>
        </w:sectPr>
      </w:pPr>
    </w:p>
    <w:p w:rsidR="00BB58AC" w:rsidRPr="00FD2497" w:rsidRDefault="00BB58AC" w:rsidP="00FD2497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B10587" w:rsidRDefault="00B10587" w:rsidP="00265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bCs/>
          <w:sz w:val="28"/>
          <w:szCs w:val="28"/>
        </w:rPr>
      </w:pPr>
    </w:p>
    <w:p w:rsidR="00B10587" w:rsidRDefault="00B10587" w:rsidP="005045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right"/>
        <w:rPr>
          <w:b/>
          <w:bCs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3"/>
        <w:gridCol w:w="5163"/>
      </w:tblGrid>
      <w:tr w:rsidR="00357C04" w:rsidTr="0026501F">
        <w:tc>
          <w:tcPr>
            <w:tcW w:w="5163" w:type="dxa"/>
          </w:tcPr>
          <w:p w:rsidR="00357C04" w:rsidRDefault="00357C04" w:rsidP="00357C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Согласовано</w:t>
            </w:r>
          </w:p>
          <w:p w:rsidR="00357C04" w:rsidRDefault="00C542FB" w:rsidP="00357C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Директор ГАПОУ </w:t>
            </w:r>
            <w:proofErr w:type="gramStart"/>
            <w:r>
              <w:rPr>
                <w:bCs/>
                <w:sz w:val="28"/>
                <w:szCs w:val="28"/>
              </w:rPr>
              <w:t>СО</w:t>
            </w:r>
            <w:proofErr w:type="gramEnd"/>
          </w:p>
          <w:p w:rsidR="00C542FB" w:rsidRPr="0026501F" w:rsidRDefault="00C542FB" w:rsidP="00357C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«Ревдинский многопрофильный техникум»</w:t>
            </w:r>
          </w:p>
          <w:p w:rsidR="0026501F" w:rsidRPr="0026501F" w:rsidRDefault="0026501F" w:rsidP="00357C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Cs/>
                <w:sz w:val="28"/>
                <w:szCs w:val="28"/>
              </w:rPr>
            </w:pPr>
            <w:r w:rsidRPr="0026501F">
              <w:rPr>
                <w:bCs/>
                <w:sz w:val="28"/>
                <w:szCs w:val="28"/>
              </w:rPr>
              <w:t>__________/</w:t>
            </w:r>
            <w:r w:rsidR="00C542FB">
              <w:rPr>
                <w:bCs/>
                <w:sz w:val="28"/>
                <w:szCs w:val="28"/>
              </w:rPr>
              <w:t>В.С. Моисеев</w:t>
            </w:r>
            <w:r w:rsidRPr="0026501F">
              <w:rPr>
                <w:bCs/>
                <w:sz w:val="28"/>
                <w:szCs w:val="28"/>
              </w:rPr>
              <w:t>/</w:t>
            </w:r>
          </w:p>
          <w:p w:rsidR="0026501F" w:rsidRPr="0026501F" w:rsidRDefault="0026501F" w:rsidP="00357C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Cs/>
                <w:sz w:val="28"/>
                <w:szCs w:val="28"/>
              </w:rPr>
            </w:pPr>
            <w:r w:rsidRPr="0026501F">
              <w:rPr>
                <w:bCs/>
                <w:sz w:val="28"/>
                <w:szCs w:val="28"/>
              </w:rPr>
              <w:t>«_____»_________ 2019 г.</w:t>
            </w:r>
          </w:p>
          <w:p w:rsidR="00357C04" w:rsidRDefault="00357C04" w:rsidP="005045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163" w:type="dxa"/>
          </w:tcPr>
          <w:p w:rsidR="0026501F" w:rsidRPr="00FD2497" w:rsidRDefault="0026501F" w:rsidP="002650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  <w:rPr>
                <w:sz w:val="28"/>
                <w:szCs w:val="28"/>
              </w:rPr>
            </w:pPr>
            <w:r w:rsidRPr="00FD2497">
              <w:rPr>
                <w:b/>
                <w:bCs/>
                <w:sz w:val="28"/>
                <w:szCs w:val="28"/>
              </w:rPr>
              <w:t>УТВЕРЖДАЮ</w:t>
            </w:r>
            <w:r w:rsidRPr="00FD2497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Руководитель ЦОПП </w:t>
            </w:r>
          </w:p>
          <w:p w:rsidR="0026501F" w:rsidRPr="00FD2497" w:rsidRDefault="0026501F" w:rsidP="0026501F">
            <w:pPr>
              <w:pStyle w:val="a3"/>
              <w:kinsoku w:val="0"/>
              <w:overflowPunct w:val="0"/>
              <w:spacing w:line="360" w:lineRule="auto"/>
              <w:ind w:left="0" w:firstLine="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 _________ /В.А. Лихачева</w:t>
            </w:r>
            <w:r w:rsidRPr="00FD2497">
              <w:rPr>
                <w:sz w:val="28"/>
                <w:szCs w:val="28"/>
              </w:rPr>
              <w:t xml:space="preserve">/    </w:t>
            </w:r>
            <w:r>
              <w:rPr>
                <w:sz w:val="28"/>
                <w:szCs w:val="28"/>
              </w:rPr>
              <w:br/>
              <w:t>«___»____________ 2019</w:t>
            </w:r>
            <w:r w:rsidRPr="00FD2497">
              <w:rPr>
                <w:sz w:val="28"/>
                <w:szCs w:val="28"/>
              </w:rPr>
              <w:t xml:space="preserve"> г.</w:t>
            </w:r>
          </w:p>
          <w:p w:rsidR="0026501F" w:rsidRPr="00FD2497" w:rsidRDefault="0026501F" w:rsidP="0026501F">
            <w:pPr>
              <w:pStyle w:val="a3"/>
              <w:kinsoku w:val="0"/>
              <w:overflowPunct w:val="0"/>
              <w:spacing w:before="11" w:line="360" w:lineRule="auto"/>
              <w:ind w:left="0" w:firstLine="0"/>
              <w:rPr>
                <w:sz w:val="18"/>
                <w:szCs w:val="18"/>
              </w:rPr>
            </w:pPr>
          </w:p>
          <w:p w:rsidR="00357C04" w:rsidRDefault="00357C04" w:rsidP="005045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  <w:rPr>
                <w:b/>
                <w:bCs/>
                <w:sz w:val="28"/>
                <w:szCs w:val="28"/>
              </w:rPr>
            </w:pPr>
          </w:p>
        </w:tc>
      </w:tr>
    </w:tbl>
    <w:p w:rsidR="00B10587" w:rsidRDefault="00B10587" w:rsidP="00265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bCs/>
          <w:sz w:val="28"/>
          <w:szCs w:val="28"/>
        </w:rPr>
      </w:pPr>
    </w:p>
    <w:p w:rsidR="00B10587" w:rsidRDefault="00B10587" w:rsidP="005045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right"/>
        <w:rPr>
          <w:b/>
          <w:bCs/>
          <w:sz w:val="28"/>
          <w:szCs w:val="28"/>
        </w:rPr>
      </w:pPr>
    </w:p>
    <w:p w:rsidR="00280DD7" w:rsidRPr="00FD2497" w:rsidRDefault="00280DD7" w:rsidP="005045C3">
      <w:pPr>
        <w:pStyle w:val="a3"/>
        <w:kinsoku w:val="0"/>
        <w:overflowPunct w:val="0"/>
        <w:spacing w:before="64" w:line="360" w:lineRule="auto"/>
        <w:ind w:left="0" w:right="1205" w:firstLine="0"/>
        <w:jc w:val="center"/>
        <w:rPr>
          <w:sz w:val="28"/>
          <w:szCs w:val="28"/>
        </w:rPr>
      </w:pPr>
      <w:r w:rsidRPr="00FD2497">
        <w:rPr>
          <w:b/>
          <w:bCs/>
          <w:spacing w:val="-1"/>
          <w:sz w:val="28"/>
          <w:szCs w:val="28"/>
        </w:rPr>
        <w:t xml:space="preserve">ДОПОЛНИТЕЛЬНАЯ ПРОФЕССИОНАЛЬНАЯ </w:t>
      </w:r>
      <w:r w:rsidRPr="00FD2497">
        <w:rPr>
          <w:b/>
          <w:bCs/>
          <w:spacing w:val="-2"/>
          <w:sz w:val="28"/>
          <w:szCs w:val="28"/>
        </w:rPr>
        <w:t>ПРОГРАММА</w:t>
      </w:r>
      <w:r w:rsidRPr="00FD2497">
        <w:rPr>
          <w:b/>
          <w:bCs/>
          <w:spacing w:val="29"/>
          <w:sz w:val="28"/>
          <w:szCs w:val="28"/>
        </w:rPr>
        <w:t xml:space="preserve"> </w:t>
      </w:r>
      <w:r w:rsidRPr="00FD2497">
        <w:rPr>
          <w:b/>
          <w:bCs/>
          <w:spacing w:val="-1"/>
          <w:sz w:val="28"/>
          <w:szCs w:val="28"/>
        </w:rPr>
        <w:t>ПОВЫШЕНИЯ КВАЛИФИКАЦИИ</w:t>
      </w:r>
    </w:p>
    <w:p w:rsidR="00C542FB" w:rsidRPr="0073787C" w:rsidRDefault="00C542FB" w:rsidP="00C542FB">
      <w:pPr>
        <w:ind w:firstLine="567"/>
        <w:jc w:val="center"/>
        <w:rPr>
          <w:b/>
          <w:sz w:val="28"/>
        </w:rPr>
      </w:pPr>
      <w:r w:rsidRPr="001C32D5">
        <w:rPr>
          <w:b/>
          <w:sz w:val="28"/>
        </w:rPr>
        <w:t>«</w:t>
      </w:r>
      <w:r w:rsidR="00FC7C8B" w:rsidRPr="00FC7C8B">
        <w:rPr>
          <w:b/>
          <w:sz w:val="28"/>
        </w:rPr>
        <w:t>Оклеивание обоями</w:t>
      </w:r>
      <w:r w:rsidRPr="001C32D5">
        <w:rPr>
          <w:b/>
          <w:sz w:val="28"/>
        </w:rPr>
        <w:t>»</w:t>
      </w:r>
      <w:r>
        <w:rPr>
          <w:b/>
          <w:sz w:val="28"/>
        </w:rPr>
        <w:t xml:space="preserve"> </w:t>
      </w:r>
      <w:r w:rsidRPr="0073787C">
        <w:rPr>
          <w:b/>
          <w:sz w:val="28"/>
        </w:rPr>
        <w:t>с учетом стандарта Ворлдскиллс Россия по компетенции «</w:t>
      </w:r>
      <w:r>
        <w:rPr>
          <w:b/>
          <w:sz w:val="28"/>
        </w:rPr>
        <w:t>Малярные и декоративные работы</w:t>
      </w:r>
      <w:r w:rsidRPr="0073787C">
        <w:rPr>
          <w:b/>
          <w:sz w:val="28"/>
        </w:rPr>
        <w:t>»</w:t>
      </w:r>
    </w:p>
    <w:p w:rsidR="00C542FB" w:rsidRPr="0073787C" w:rsidRDefault="00C542FB" w:rsidP="00C542FB">
      <w:pPr>
        <w:ind w:firstLine="567"/>
        <w:jc w:val="center"/>
        <w:rPr>
          <w:b/>
          <w:sz w:val="28"/>
        </w:rPr>
      </w:pPr>
    </w:p>
    <w:p w:rsidR="005045C3" w:rsidRDefault="005045C3" w:rsidP="005045C3">
      <w:pPr>
        <w:pStyle w:val="a3"/>
        <w:kinsoku w:val="0"/>
        <w:overflowPunct w:val="0"/>
        <w:spacing w:line="360" w:lineRule="auto"/>
        <w:ind w:left="0" w:right="187" w:firstLine="0"/>
        <w:jc w:val="both"/>
        <w:rPr>
          <w:b/>
          <w:bCs/>
          <w:spacing w:val="-1"/>
          <w:sz w:val="28"/>
          <w:szCs w:val="28"/>
        </w:rPr>
      </w:pPr>
    </w:p>
    <w:p w:rsidR="005045C3" w:rsidRPr="00982B00" w:rsidRDefault="005045C3" w:rsidP="005045C3">
      <w:pPr>
        <w:pStyle w:val="a3"/>
        <w:kinsoku w:val="0"/>
        <w:overflowPunct w:val="0"/>
        <w:spacing w:line="360" w:lineRule="auto"/>
        <w:ind w:left="0" w:right="187" w:firstLine="0"/>
        <w:jc w:val="both"/>
        <w:rPr>
          <w:i/>
          <w:sz w:val="28"/>
          <w:szCs w:val="28"/>
        </w:rPr>
      </w:pPr>
      <w:r w:rsidRPr="00FD2497">
        <w:rPr>
          <w:b/>
          <w:bCs/>
          <w:spacing w:val="-1"/>
          <w:sz w:val="28"/>
          <w:szCs w:val="28"/>
        </w:rPr>
        <w:t>Категория</w:t>
      </w:r>
      <w:r w:rsidRPr="00FD2497">
        <w:rPr>
          <w:b/>
          <w:bCs/>
          <w:spacing w:val="-2"/>
          <w:sz w:val="28"/>
          <w:szCs w:val="28"/>
        </w:rPr>
        <w:t xml:space="preserve"> </w:t>
      </w:r>
      <w:r w:rsidRPr="00FD2497">
        <w:rPr>
          <w:b/>
          <w:bCs/>
          <w:spacing w:val="-1"/>
          <w:sz w:val="28"/>
          <w:szCs w:val="28"/>
        </w:rPr>
        <w:t>слушателей:</w:t>
      </w:r>
      <w:r w:rsidR="00982B00">
        <w:rPr>
          <w:b/>
          <w:bCs/>
          <w:spacing w:val="70"/>
          <w:sz w:val="28"/>
          <w:szCs w:val="28"/>
        </w:rPr>
        <w:t xml:space="preserve"> </w:t>
      </w:r>
      <w:r w:rsidR="00982B00" w:rsidRPr="00982B00">
        <w:rPr>
          <w:bCs/>
          <w:i/>
          <w:sz w:val="28"/>
          <w:szCs w:val="28"/>
        </w:rPr>
        <w:t xml:space="preserve">лица, желающие получить новую компетенцию, необходимую для профессиональной деятельности, и (или) желающие повысить </w:t>
      </w:r>
      <w:proofErr w:type="gramStart"/>
      <w:r w:rsidR="00982B00" w:rsidRPr="00982B00">
        <w:rPr>
          <w:bCs/>
          <w:i/>
          <w:sz w:val="28"/>
          <w:szCs w:val="28"/>
        </w:rPr>
        <w:t>профессиональный</w:t>
      </w:r>
      <w:proofErr w:type="gramEnd"/>
      <w:r w:rsidR="00982B00" w:rsidRPr="00982B00">
        <w:rPr>
          <w:bCs/>
          <w:i/>
          <w:sz w:val="28"/>
          <w:szCs w:val="28"/>
        </w:rPr>
        <w:t xml:space="preserve"> уровнь в рамках имеющейся квалификации</w:t>
      </w:r>
    </w:p>
    <w:p w:rsidR="005045C3" w:rsidRDefault="005045C3" w:rsidP="005045C3">
      <w:pPr>
        <w:pStyle w:val="a3"/>
        <w:kinsoku w:val="0"/>
        <w:overflowPunct w:val="0"/>
        <w:spacing w:line="360" w:lineRule="auto"/>
        <w:ind w:left="0" w:firstLine="0"/>
        <w:rPr>
          <w:sz w:val="28"/>
          <w:szCs w:val="28"/>
        </w:rPr>
      </w:pPr>
      <w:r w:rsidRPr="00FD2497">
        <w:rPr>
          <w:b/>
          <w:bCs/>
          <w:spacing w:val="-1"/>
          <w:sz w:val="28"/>
          <w:szCs w:val="28"/>
        </w:rPr>
        <w:t>Уровень</w:t>
      </w:r>
      <w:r w:rsidRPr="00FD2497">
        <w:rPr>
          <w:b/>
          <w:bCs/>
          <w:sz w:val="28"/>
          <w:szCs w:val="28"/>
        </w:rPr>
        <w:t xml:space="preserve"> </w:t>
      </w:r>
      <w:r w:rsidRPr="00FD2497">
        <w:rPr>
          <w:b/>
          <w:bCs/>
          <w:spacing w:val="-1"/>
          <w:sz w:val="28"/>
          <w:szCs w:val="28"/>
        </w:rPr>
        <w:t xml:space="preserve">квалификации: </w:t>
      </w:r>
      <w:r w:rsidR="002A43E3">
        <w:rPr>
          <w:bCs/>
          <w:i/>
          <w:spacing w:val="-1"/>
          <w:sz w:val="28"/>
          <w:szCs w:val="28"/>
        </w:rPr>
        <w:t xml:space="preserve">не ниже </w:t>
      </w:r>
      <w:r w:rsidR="00982B00">
        <w:rPr>
          <w:i/>
          <w:sz w:val="28"/>
          <w:szCs w:val="28"/>
        </w:rPr>
        <w:t>трет</w:t>
      </w:r>
      <w:r w:rsidR="002A43E3">
        <w:rPr>
          <w:i/>
          <w:sz w:val="28"/>
          <w:szCs w:val="28"/>
        </w:rPr>
        <w:t>ьего</w:t>
      </w:r>
    </w:p>
    <w:p w:rsidR="005045C3" w:rsidRDefault="005045C3" w:rsidP="005045C3">
      <w:pPr>
        <w:pStyle w:val="a3"/>
        <w:kinsoku w:val="0"/>
        <w:overflowPunct w:val="0"/>
        <w:spacing w:line="360" w:lineRule="auto"/>
        <w:ind w:left="0" w:firstLine="0"/>
        <w:rPr>
          <w:sz w:val="28"/>
          <w:szCs w:val="28"/>
        </w:rPr>
      </w:pPr>
      <w:r w:rsidRPr="005045C3">
        <w:rPr>
          <w:b/>
          <w:sz w:val="28"/>
          <w:szCs w:val="28"/>
        </w:rPr>
        <w:t>Объем</w:t>
      </w:r>
      <w:r w:rsidR="000A4DB4">
        <w:rPr>
          <w:sz w:val="28"/>
          <w:szCs w:val="28"/>
        </w:rPr>
        <w:t xml:space="preserve">: </w:t>
      </w:r>
      <w:r w:rsidR="00F437FD">
        <w:rPr>
          <w:i/>
          <w:sz w:val="28"/>
          <w:szCs w:val="28"/>
        </w:rPr>
        <w:t>72 часа</w:t>
      </w:r>
    </w:p>
    <w:p w:rsidR="005045C3" w:rsidRDefault="005045C3" w:rsidP="005045C3">
      <w:pPr>
        <w:pStyle w:val="a3"/>
        <w:kinsoku w:val="0"/>
        <w:overflowPunct w:val="0"/>
        <w:spacing w:line="360" w:lineRule="auto"/>
        <w:ind w:left="0" w:firstLine="0"/>
        <w:rPr>
          <w:sz w:val="28"/>
          <w:szCs w:val="28"/>
        </w:rPr>
      </w:pPr>
      <w:r w:rsidRPr="00FD2497">
        <w:rPr>
          <w:b/>
          <w:spacing w:val="-1"/>
          <w:sz w:val="28"/>
          <w:szCs w:val="28"/>
        </w:rPr>
        <w:t>Срок:</w:t>
      </w:r>
      <w:r w:rsidRPr="00FD2497">
        <w:rPr>
          <w:spacing w:val="-1"/>
          <w:sz w:val="28"/>
          <w:szCs w:val="28"/>
        </w:rPr>
        <w:t xml:space="preserve"> </w:t>
      </w:r>
      <w:r w:rsidR="00446233">
        <w:rPr>
          <w:i/>
          <w:spacing w:val="-1"/>
          <w:sz w:val="28"/>
          <w:szCs w:val="28"/>
        </w:rPr>
        <w:t>2</w:t>
      </w:r>
      <w:r w:rsidR="00F437FD">
        <w:rPr>
          <w:i/>
          <w:spacing w:val="-1"/>
          <w:sz w:val="28"/>
          <w:szCs w:val="28"/>
        </w:rPr>
        <w:t xml:space="preserve"> н</w:t>
      </w:r>
      <w:r w:rsidR="000A4DB4">
        <w:rPr>
          <w:i/>
          <w:spacing w:val="-1"/>
          <w:sz w:val="28"/>
          <w:szCs w:val="28"/>
        </w:rPr>
        <w:t>едел</w:t>
      </w:r>
      <w:r w:rsidR="00446233">
        <w:rPr>
          <w:i/>
          <w:spacing w:val="-1"/>
          <w:sz w:val="28"/>
          <w:szCs w:val="28"/>
        </w:rPr>
        <w:t>и</w:t>
      </w:r>
    </w:p>
    <w:p w:rsidR="005045C3" w:rsidRPr="005045C3" w:rsidRDefault="005045C3" w:rsidP="005045C3">
      <w:pPr>
        <w:pStyle w:val="a3"/>
        <w:kinsoku w:val="0"/>
        <w:overflowPunct w:val="0"/>
        <w:spacing w:line="360" w:lineRule="auto"/>
        <w:ind w:left="0" w:firstLine="0"/>
        <w:rPr>
          <w:sz w:val="28"/>
          <w:szCs w:val="28"/>
        </w:rPr>
      </w:pPr>
      <w:r w:rsidRPr="00FD2497">
        <w:rPr>
          <w:b/>
          <w:bCs/>
          <w:spacing w:val="-1"/>
          <w:sz w:val="28"/>
          <w:szCs w:val="28"/>
        </w:rPr>
        <w:t>Форма</w:t>
      </w:r>
      <w:r w:rsidRPr="00FD2497">
        <w:rPr>
          <w:b/>
          <w:bCs/>
          <w:spacing w:val="1"/>
          <w:sz w:val="28"/>
          <w:szCs w:val="28"/>
        </w:rPr>
        <w:t xml:space="preserve"> </w:t>
      </w:r>
      <w:r w:rsidRPr="00FD2497">
        <w:rPr>
          <w:b/>
          <w:bCs/>
          <w:spacing w:val="-1"/>
          <w:sz w:val="28"/>
          <w:szCs w:val="28"/>
        </w:rPr>
        <w:t xml:space="preserve">обучения: </w:t>
      </w:r>
      <w:r w:rsidRPr="000A4DB4">
        <w:rPr>
          <w:i/>
          <w:spacing w:val="-1"/>
          <w:sz w:val="28"/>
          <w:szCs w:val="28"/>
        </w:rPr>
        <w:t>очная</w:t>
      </w:r>
      <w:r w:rsidRPr="000A4DB4">
        <w:rPr>
          <w:i/>
          <w:spacing w:val="1"/>
          <w:sz w:val="28"/>
          <w:szCs w:val="28"/>
        </w:rPr>
        <w:t xml:space="preserve"> </w:t>
      </w:r>
    </w:p>
    <w:p w:rsidR="005045C3" w:rsidRPr="000A4DB4" w:rsidRDefault="005045C3" w:rsidP="005045C3">
      <w:pPr>
        <w:pStyle w:val="11"/>
        <w:kinsoku w:val="0"/>
        <w:overflowPunct w:val="0"/>
        <w:spacing w:line="360" w:lineRule="auto"/>
        <w:ind w:left="0"/>
        <w:jc w:val="both"/>
        <w:outlineLvl w:val="9"/>
        <w:rPr>
          <w:b w:val="0"/>
          <w:bCs w:val="0"/>
          <w:i/>
        </w:rPr>
      </w:pPr>
      <w:r w:rsidRPr="00FD2497">
        <w:rPr>
          <w:spacing w:val="-1"/>
        </w:rPr>
        <w:t>Организация</w:t>
      </w:r>
      <w:r w:rsidRPr="00FD2497">
        <w:rPr>
          <w:spacing w:val="-2"/>
        </w:rPr>
        <w:t xml:space="preserve"> обучения</w:t>
      </w:r>
      <w:r w:rsidRPr="00FD2497">
        <w:rPr>
          <w:b w:val="0"/>
        </w:rPr>
        <w:t xml:space="preserve">:  </w:t>
      </w:r>
      <w:r w:rsidRPr="000A4DB4">
        <w:rPr>
          <w:b w:val="0"/>
          <w:i/>
        </w:rPr>
        <w:t>непрерывно</w:t>
      </w:r>
    </w:p>
    <w:p w:rsidR="00451114" w:rsidRDefault="00451114" w:rsidP="005045C3">
      <w:pPr>
        <w:pStyle w:val="a3"/>
        <w:kinsoku w:val="0"/>
        <w:overflowPunct w:val="0"/>
        <w:spacing w:before="11" w:line="360" w:lineRule="auto"/>
        <w:ind w:left="0" w:firstLine="0"/>
        <w:rPr>
          <w:sz w:val="27"/>
          <w:szCs w:val="27"/>
        </w:rPr>
      </w:pPr>
    </w:p>
    <w:p w:rsidR="005045C3" w:rsidRPr="00FD2497" w:rsidRDefault="005045C3" w:rsidP="005045C3">
      <w:pPr>
        <w:pStyle w:val="a3"/>
        <w:kinsoku w:val="0"/>
        <w:overflowPunct w:val="0"/>
        <w:spacing w:before="11" w:line="360" w:lineRule="auto"/>
        <w:ind w:left="0" w:firstLine="0"/>
        <w:rPr>
          <w:sz w:val="27"/>
          <w:szCs w:val="27"/>
        </w:rPr>
      </w:pPr>
    </w:p>
    <w:p w:rsidR="00280DD7" w:rsidRPr="00FD2497" w:rsidRDefault="00BB58AC" w:rsidP="005045C3">
      <w:pPr>
        <w:pStyle w:val="a3"/>
        <w:kinsoku w:val="0"/>
        <w:overflowPunct w:val="0"/>
        <w:spacing w:line="360" w:lineRule="auto"/>
        <w:ind w:left="0" w:right="1202" w:firstLine="0"/>
        <w:jc w:val="center"/>
        <w:rPr>
          <w:spacing w:val="-1"/>
          <w:sz w:val="28"/>
          <w:szCs w:val="28"/>
        </w:rPr>
      </w:pPr>
      <w:r w:rsidRPr="00FD2497">
        <w:rPr>
          <w:spacing w:val="-1"/>
          <w:sz w:val="28"/>
          <w:szCs w:val="28"/>
        </w:rPr>
        <w:t>Екатеринбург, 201</w:t>
      </w:r>
      <w:r w:rsidR="00080068">
        <w:rPr>
          <w:spacing w:val="-1"/>
          <w:sz w:val="28"/>
          <w:szCs w:val="28"/>
        </w:rPr>
        <w:t>9</w:t>
      </w:r>
    </w:p>
    <w:p w:rsidR="00280DD7" w:rsidRPr="00FD2497" w:rsidRDefault="00280DD7" w:rsidP="00FD2497">
      <w:pPr>
        <w:pStyle w:val="a3"/>
        <w:kinsoku w:val="0"/>
        <w:overflowPunct w:val="0"/>
        <w:ind w:left="0" w:right="1202" w:firstLine="0"/>
        <w:jc w:val="center"/>
        <w:rPr>
          <w:spacing w:val="-1"/>
          <w:sz w:val="28"/>
          <w:szCs w:val="28"/>
        </w:rPr>
        <w:sectPr w:rsidR="00280DD7" w:rsidRPr="00FD2497" w:rsidSect="00451114">
          <w:type w:val="continuous"/>
          <w:pgSz w:w="11910" w:h="16840"/>
          <w:pgMar w:top="780" w:right="500" w:bottom="993" w:left="1300" w:header="720" w:footer="720" w:gutter="0"/>
          <w:cols w:space="720" w:equalWidth="0">
            <w:col w:w="10110"/>
          </w:cols>
          <w:noEndnote/>
        </w:sectPr>
      </w:pPr>
    </w:p>
    <w:p w:rsidR="00830F96" w:rsidRPr="00FD2497" w:rsidRDefault="00830F96" w:rsidP="000C1CAF">
      <w:pPr>
        <w:shd w:val="clear" w:color="auto" w:fill="FFFFFF"/>
        <w:spacing w:line="360" w:lineRule="auto"/>
        <w:ind w:firstLine="567"/>
        <w:jc w:val="both"/>
        <w:rPr>
          <w:rStyle w:val="FontStyle13"/>
          <w:sz w:val="28"/>
          <w:szCs w:val="28"/>
        </w:rPr>
      </w:pPr>
      <w:r w:rsidRPr="00FD2497">
        <w:rPr>
          <w:rStyle w:val="FontStyle13"/>
          <w:sz w:val="28"/>
          <w:szCs w:val="28"/>
        </w:rPr>
        <w:lastRenderedPageBreak/>
        <w:t>Дополнительная профессиональная программа повышения квалификации</w:t>
      </w:r>
      <w:r w:rsidR="00B10587">
        <w:rPr>
          <w:rStyle w:val="FontStyle13"/>
          <w:sz w:val="28"/>
          <w:szCs w:val="28"/>
        </w:rPr>
        <w:t xml:space="preserve"> </w:t>
      </w:r>
      <w:r w:rsidR="00AE2F9D" w:rsidRPr="00FD2497">
        <w:rPr>
          <w:rStyle w:val="FontStyle13"/>
          <w:sz w:val="28"/>
          <w:szCs w:val="28"/>
        </w:rPr>
        <w:t>разработана</w:t>
      </w:r>
      <w:r w:rsidR="000C1CAF">
        <w:rPr>
          <w:rStyle w:val="FontStyle13"/>
          <w:sz w:val="28"/>
          <w:szCs w:val="28"/>
        </w:rPr>
        <w:t xml:space="preserve"> для</w:t>
      </w:r>
      <w:r w:rsidR="00AE2F9D" w:rsidRPr="00FD2497">
        <w:rPr>
          <w:rStyle w:val="FontStyle13"/>
          <w:sz w:val="28"/>
          <w:szCs w:val="28"/>
        </w:rPr>
        <w:t xml:space="preserve"> </w:t>
      </w:r>
      <w:r w:rsidR="000C1CAF" w:rsidRPr="000C1CAF">
        <w:rPr>
          <w:rStyle w:val="FontStyle13"/>
          <w:sz w:val="28"/>
          <w:szCs w:val="28"/>
        </w:rPr>
        <w:t>лиц, желающи</w:t>
      </w:r>
      <w:r w:rsidR="000C1CAF">
        <w:rPr>
          <w:rStyle w:val="FontStyle13"/>
          <w:sz w:val="28"/>
          <w:szCs w:val="28"/>
        </w:rPr>
        <w:t>х</w:t>
      </w:r>
      <w:r w:rsidR="000C1CAF" w:rsidRPr="000C1CAF">
        <w:rPr>
          <w:rStyle w:val="FontStyle13"/>
          <w:sz w:val="28"/>
          <w:szCs w:val="28"/>
        </w:rPr>
        <w:t xml:space="preserve"> получить новую компетенцию, необходимую для профессиональной деятельности, и (или) желающи</w:t>
      </w:r>
      <w:r w:rsidR="000C1CAF">
        <w:rPr>
          <w:rStyle w:val="FontStyle13"/>
          <w:sz w:val="28"/>
          <w:szCs w:val="28"/>
        </w:rPr>
        <w:t>х</w:t>
      </w:r>
      <w:r w:rsidR="000C1CAF" w:rsidRPr="000C1CAF">
        <w:rPr>
          <w:rStyle w:val="FontStyle13"/>
          <w:sz w:val="28"/>
          <w:szCs w:val="28"/>
        </w:rPr>
        <w:t xml:space="preserve"> повысить </w:t>
      </w:r>
      <w:proofErr w:type="gramStart"/>
      <w:r w:rsidR="000C1CAF" w:rsidRPr="000C1CAF">
        <w:rPr>
          <w:rStyle w:val="FontStyle13"/>
          <w:sz w:val="28"/>
          <w:szCs w:val="28"/>
        </w:rPr>
        <w:t>профессиональный</w:t>
      </w:r>
      <w:proofErr w:type="gramEnd"/>
      <w:r w:rsidR="000C1CAF" w:rsidRPr="000C1CAF">
        <w:rPr>
          <w:rStyle w:val="FontStyle13"/>
          <w:sz w:val="28"/>
          <w:szCs w:val="28"/>
        </w:rPr>
        <w:t xml:space="preserve"> уровнь в рамках имеющейся квалификации</w:t>
      </w:r>
      <w:r w:rsidR="000C1CAF">
        <w:rPr>
          <w:rStyle w:val="FontStyle13"/>
          <w:sz w:val="28"/>
          <w:szCs w:val="28"/>
        </w:rPr>
        <w:t xml:space="preserve">. Основу содержания программы повышения квалификации составляют требования </w:t>
      </w:r>
      <w:r w:rsidR="000C1CAF" w:rsidRPr="000C1CAF">
        <w:rPr>
          <w:rStyle w:val="FontStyle13"/>
          <w:sz w:val="28"/>
          <w:szCs w:val="28"/>
        </w:rPr>
        <w:t>стандарта Ворлдскиллс Россия по компетенции «Малярные и декоративные работы»</w:t>
      </w:r>
      <w:r w:rsidR="000C1CAF">
        <w:rPr>
          <w:rStyle w:val="FontStyle13"/>
          <w:sz w:val="28"/>
          <w:szCs w:val="28"/>
        </w:rPr>
        <w:t>.</w:t>
      </w:r>
    </w:p>
    <w:p w:rsidR="009C6E26" w:rsidRPr="00FD2497" w:rsidRDefault="009C6E26" w:rsidP="005045C3">
      <w:pPr>
        <w:pStyle w:val="a3"/>
        <w:kinsoku w:val="0"/>
        <w:overflowPunct w:val="0"/>
        <w:spacing w:before="48" w:line="360" w:lineRule="auto"/>
        <w:ind w:left="0" w:firstLine="567"/>
        <w:jc w:val="both"/>
        <w:rPr>
          <w:spacing w:val="-1"/>
          <w:sz w:val="28"/>
          <w:szCs w:val="28"/>
        </w:rPr>
      </w:pPr>
    </w:p>
    <w:p w:rsidR="009C6E26" w:rsidRPr="00FD2497" w:rsidRDefault="009C6E26" w:rsidP="005045C3">
      <w:pPr>
        <w:pStyle w:val="a3"/>
        <w:kinsoku w:val="0"/>
        <w:overflowPunct w:val="0"/>
        <w:spacing w:before="48" w:line="360" w:lineRule="auto"/>
        <w:ind w:left="0" w:firstLine="567"/>
        <w:jc w:val="both"/>
        <w:rPr>
          <w:spacing w:val="-1"/>
          <w:sz w:val="28"/>
          <w:szCs w:val="28"/>
        </w:rPr>
      </w:pPr>
    </w:p>
    <w:p w:rsidR="009C6E26" w:rsidRPr="00FD2497" w:rsidRDefault="009C6E26" w:rsidP="005045C3">
      <w:pPr>
        <w:pStyle w:val="a3"/>
        <w:kinsoku w:val="0"/>
        <w:overflowPunct w:val="0"/>
        <w:spacing w:before="48" w:line="360" w:lineRule="auto"/>
        <w:ind w:left="0" w:firstLine="567"/>
        <w:jc w:val="both"/>
        <w:rPr>
          <w:spacing w:val="-1"/>
          <w:sz w:val="28"/>
          <w:szCs w:val="28"/>
        </w:rPr>
      </w:pPr>
    </w:p>
    <w:p w:rsidR="000C1CAF" w:rsidRDefault="00451114" w:rsidP="005045C3">
      <w:pPr>
        <w:pStyle w:val="a3"/>
        <w:kinsoku w:val="0"/>
        <w:overflowPunct w:val="0"/>
        <w:spacing w:before="230" w:line="360" w:lineRule="auto"/>
        <w:ind w:left="0" w:right="107" w:hanging="112"/>
        <w:jc w:val="both"/>
        <w:rPr>
          <w:spacing w:val="-1"/>
          <w:sz w:val="28"/>
          <w:szCs w:val="28"/>
        </w:rPr>
      </w:pPr>
      <w:r w:rsidRPr="00FD2497">
        <w:rPr>
          <w:spacing w:val="-1"/>
          <w:sz w:val="28"/>
          <w:szCs w:val="28"/>
        </w:rPr>
        <w:t>Разработчик</w:t>
      </w:r>
      <w:r w:rsidR="000C1CAF">
        <w:rPr>
          <w:spacing w:val="-1"/>
          <w:sz w:val="28"/>
          <w:szCs w:val="28"/>
        </w:rPr>
        <w:t>и</w:t>
      </w:r>
      <w:r w:rsidR="00280DD7" w:rsidRPr="00FD2497">
        <w:rPr>
          <w:spacing w:val="-1"/>
          <w:sz w:val="28"/>
          <w:szCs w:val="28"/>
        </w:rPr>
        <w:t>:</w:t>
      </w:r>
      <w:r w:rsidRPr="00FD2497">
        <w:rPr>
          <w:spacing w:val="-1"/>
          <w:sz w:val="28"/>
          <w:szCs w:val="28"/>
        </w:rPr>
        <w:t xml:space="preserve">  </w:t>
      </w:r>
    </w:p>
    <w:p w:rsidR="00451114" w:rsidRDefault="000C1CAF" w:rsidP="000C1CAF">
      <w:pPr>
        <w:pStyle w:val="a3"/>
        <w:kinsoku w:val="0"/>
        <w:overflowPunct w:val="0"/>
        <w:spacing w:line="360" w:lineRule="auto"/>
        <w:ind w:left="0" w:right="108" w:firstLine="0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Левчина Ольга Анатольевна</w:t>
      </w:r>
      <w:r w:rsidR="000A4DB4">
        <w:rPr>
          <w:spacing w:val="-1"/>
          <w:sz w:val="28"/>
          <w:szCs w:val="28"/>
        </w:rPr>
        <w:t xml:space="preserve">, </w:t>
      </w:r>
      <w:r>
        <w:rPr>
          <w:spacing w:val="-1"/>
          <w:sz w:val="28"/>
          <w:szCs w:val="28"/>
        </w:rPr>
        <w:t>преподаватель высшей квалификационной категории, мастер производственного обучения высшей квалификационной категории</w:t>
      </w:r>
      <w:r w:rsidR="00B10587">
        <w:rPr>
          <w:spacing w:val="-1"/>
          <w:sz w:val="28"/>
          <w:szCs w:val="28"/>
        </w:rPr>
        <w:t xml:space="preserve">, </w:t>
      </w:r>
      <w:r>
        <w:rPr>
          <w:spacing w:val="-1"/>
          <w:sz w:val="28"/>
          <w:szCs w:val="28"/>
        </w:rPr>
        <w:t>ГАПОУ СО «Ревдинский многопрофильный техникум»</w:t>
      </w:r>
    </w:p>
    <w:p w:rsidR="00CE5EC5" w:rsidRDefault="00CE5EC5" w:rsidP="00CE5EC5">
      <w:pPr>
        <w:pStyle w:val="a3"/>
        <w:kinsoku w:val="0"/>
        <w:overflowPunct w:val="0"/>
        <w:spacing w:line="360" w:lineRule="auto"/>
        <w:ind w:left="0" w:right="108" w:firstLine="0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Мельникова Светлана Вацловасовна, заместитель директора по учебной работе ГАПОУ СО «Ревдинский многопрофильный техникум»</w:t>
      </w:r>
    </w:p>
    <w:p w:rsidR="00CE5EC5" w:rsidRPr="00FD2497" w:rsidRDefault="00CE5EC5" w:rsidP="000C1CAF">
      <w:pPr>
        <w:pStyle w:val="a3"/>
        <w:kinsoku w:val="0"/>
        <w:overflowPunct w:val="0"/>
        <w:spacing w:line="360" w:lineRule="auto"/>
        <w:ind w:left="0" w:right="108" w:firstLine="0"/>
        <w:jc w:val="both"/>
        <w:rPr>
          <w:spacing w:val="-1"/>
          <w:sz w:val="28"/>
          <w:szCs w:val="28"/>
        </w:rPr>
      </w:pPr>
    </w:p>
    <w:p w:rsidR="00451114" w:rsidRPr="00FD2497" w:rsidRDefault="00451114" w:rsidP="005045C3">
      <w:pPr>
        <w:pStyle w:val="a3"/>
        <w:kinsoku w:val="0"/>
        <w:overflowPunct w:val="0"/>
        <w:spacing w:before="230" w:line="360" w:lineRule="auto"/>
        <w:ind w:left="0" w:right="107" w:hanging="112"/>
        <w:jc w:val="both"/>
        <w:rPr>
          <w:spacing w:val="-1"/>
          <w:sz w:val="28"/>
          <w:szCs w:val="28"/>
        </w:rPr>
      </w:pPr>
    </w:p>
    <w:p w:rsidR="00451114" w:rsidRPr="00FD2497" w:rsidRDefault="00451114" w:rsidP="00FD2497">
      <w:pPr>
        <w:pStyle w:val="a3"/>
        <w:kinsoku w:val="0"/>
        <w:overflowPunct w:val="0"/>
        <w:spacing w:before="230"/>
        <w:ind w:left="0" w:right="107" w:hanging="112"/>
        <w:jc w:val="both"/>
        <w:rPr>
          <w:spacing w:val="-1"/>
          <w:sz w:val="28"/>
          <w:szCs w:val="28"/>
        </w:rPr>
      </w:pPr>
    </w:p>
    <w:p w:rsidR="00451114" w:rsidRPr="00FD2497" w:rsidRDefault="00451114" w:rsidP="00FD2497">
      <w:pPr>
        <w:pStyle w:val="a3"/>
        <w:kinsoku w:val="0"/>
        <w:overflowPunct w:val="0"/>
        <w:spacing w:before="230"/>
        <w:ind w:left="0" w:right="107" w:hanging="112"/>
        <w:jc w:val="both"/>
        <w:rPr>
          <w:spacing w:val="-1"/>
          <w:sz w:val="28"/>
          <w:szCs w:val="28"/>
        </w:rPr>
      </w:pPr>
    </w:p>
    <w:p w:rsidR="00451114" w:rsidRPr="00FD2497" w:rsidRDefault="00451114" w:rsidP="00FD2497">
      <w:pPr>
        <w:pStyle w:val="a3"/>
        <w:kinsoku w:val="0"/>
        <w:overflowPunct w:val="0"/>
        <w:spacing w:before="230"/>
        <w:ind w:left="0" w:right="107" w:hanging="112"/>
        <w:jc w:val="both"/>
        <w:rPr>
          <w:spacing w:val="-1"/>
          <w:sz w:val="28"/>
          <w:szCs w:val="28"/>
        </w:rPr>
      </w:pPr>
    </w:p>
    <w:p w:rsidR="00451114" w:rsidRPr="00FD2497" w:rsidRDefault="00451114" w:rsidP="00FD2497">
      <w:pPr>
        <w:pStyle w:val="a3"/>
        <w:kinsoku w:val="0"/>
        <w:overflowPunct w:val="0"/>
        <w:spacing w:before="230"/>
        <w:ind w:left="0" w:right="107" w:hanging="112"/>
        <w:jc w:val="both"/>
        <w:rPr>
          <w:spacing w:val="-1"/>
          <w:sz w:val="28"/>
          <w:szCs w:val="28"/>
        </w:rPr>
      </w:pPr>
    </w:p>
    <w:p w:rsidR="00280DD7" w:rsidRPr="00FD2497" w:rsidRDefault="00280DD7" w:rsidP="00FD2497">
      <w:pPr>
        <w:pStyle w:val="a3"/>
        <w:kinsoku w:val="0"/>
        <w:overflowPunct w:val="0"/>
        <w:spacing w:before="11"/>
        <w:ind w:left="0" w:firstLine="567"/>
        <w:rPr>
          <w:sz w:val="27"/>
          <w:szCs w:val="27"/>
        </w:rPr>
      </w:pPr>
    </w:p>
    <w:p w:rsidR="00280DD7" w:rsidRPr="00FD2497" w:rsidRDefault="00280DD7" w:rsidP="00FD2497">
      <w:pPr>
        <w:pStyle w:val="a3"/>
        <w:kinsoku w:val="0"/>
        <w:overflowPunct w:val="0"/>
        <w:spacing w:line="241" w:lineRule="auto"/>
        <w:ind w:left="0" w:right="102" w:firstLine="0"/>
        <w:jc w:val="both"/>
        <w:rPr>
          <w:spacing w:val="-1"/>
          <w:sz w:val="28"/>
          <w:szCs w:val="28"/>
        </w:rPr>
        <w:sectPr w:rsidR="00280DD7" w:rsidRPr="00FD2497" w:rsidSect="00830F96">
          <w:pgSz w:w="11910" w:h="16840"/>
          <w:pgMar w:top="1276" w:right="995" w:bottom="993" w:left="1701" w:header="720" w:footer="720" w:gutter="0"/>
          <w:cols w:space="720" w:equalWidth="0">
            <w:col w:w="9214"/>
          </w:cols>
          <w:noEndnote/>
        </w:sectPr>
      </w:pPr>
    </w:p>
    <w:p w:rsidR="005045C3" w:rsidRDefault="005045C3" w:rsidP="00FD2497">
      <w:pPr>
        <w:pStyle w:val="21"/>
        <w:kinsoku w:val="0"/>
        <w:overflowPunct w:val="0"/>
        <w:spacing w:before="52"/>
        <w:ind w:left="0"/>
        <w:jc w:val="center"/>
        <w:outlineLvl w:val="9"/>
        <w:rPr>
          <w:sz w:val="28"/>
          <w:szCs w:val="28"/>
        </w:rPr>
      </w:pPr>
      <w:r w:rsidRPr="00E144B7">
        <w:rPr>
          <w:sz w:val="28"/>
          <w:szCs w:val="28"/>
        </w:rPr>
        <w:lastRenderedPageBreak/>
        <w:t>Оглавление</w:t>
      </w:r>
    </w:p>
    <w:p w:rsidR="00C02D6F" w:rsidRDefault="00C02D6F" w:rsidP="00FD2497">
      <w:pPr>
        <w:pStyle w:val="21"/>
        <w:kinsoku w:val="0"/>
        <w:overflowPunct w:val="0"/>
        <w:spacing w:before="52"/>
        <w:ind w:left="0"/>
        <w:jc w:val="center"/>
        <w:outlineLvl w:val="9"/>
        <w:rPr>
          <w:sz w:val="28"/>
          <w:szCs w:val="28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8046"/>
        <w:gridCol w:w="1276"/>
      </w:tblGrid>
      <w:tr w:rsidR="00E144B7" w:rsidRPr="009D2821" w:rsidTr="00E15588">
        <w:tc>
          <w:tcPr>
            <w:tcW w:w="8046" w:type="dxa"/>
          </w:tcPr>
          <w:p w:rsidR="00E144B7" w:rsidRPr="009D2821" w:rsidRDefault="00E144B7" w:rsidP="009D2821">
            <w:pPr>
              <w:pStyle w:val="21"/>
              <w:kinsoku w:val="0"/>
              <w:overflowPunct w:val="0"/>
              <w:spacing w:before="52" w:line="360" w:lineRule="auto"/>
              <w:ind w:left="0"/>
              <w:rPr>
                <w:rFonts w:eastAsiaTheme="minorEastAsia"/>
                <w:sz w:val="28"/>
                <w:szCs w:val="28"/>
              </w:rPr>
            </w:pPr>
            <w:r w:rsidRPr="009D2821">
              <w:rPr>
                <w:rFonts w:eastAsiaTheme="minorEastAsia"/>
                <w:b w:val="0"/>
                <w:sz w:val="28"/>
                <w:szCs w:val="28"/>
              </w:rPr>
              <w:t>1.Общая характеристика программы</w:t>
            </w:r>
          </w:p>
        </w:tc>
        <w:tc>
          <w:tcPr>
            <w:tcW w:w="1276" w:type="dxa"/>
          </w:tcPr>
          <w:p w:rsidR="00E144B7" w:rsidRPr="009D2821" w:rsidRDefault="00E144B7" w:rsidP="009D2821">
            <w:pPr>
              <w:pStyle w:val="21"/>
              <w:kinsoku w:val="0"/>
              <w:overflowPunct w:val="0"/>
              <w:spacing w:before="52"/>
              <w:ind w:left="0"/>
              <w:jc w:val="center"/>
              <w:outlineLvl w:val="9"/>
              <w:rPr>
                <w:rFonts w:eastAsiaTheme="minorEastAsia"/>
                <w:sz w:val="28"/>
                <w:szCs w:val="28"/>
              </w:rPr>
            </w:pPr>
          </w:p>
        </w:tc>
      </w:tr>
      <w:tr w:rsidR="00E144B7" w:rsidRPr="009D2821" w:rsidTr="00E15588">
        <w:tc>
          <w:tcPr>
            <w:tcW w:w="8046" w:type="dxa"/>
          </w:tcPr>
          <w:p w:rsidR="00E144B7" w:rsidRPr="009D2821" w:rsidRDefault="00E144B7" w:rsidP="009D2821">
            <w:pPr>
              <w:pStyle w:val="a3"/>
              <w:kinsoku w:val="0"/>
              <w:overflowPunct w:val="0"/>
              <w:spacing w:line="360" w:lineRule="auto"/>
              <w:ind w:left="0" w:firstLine="567"/>
              <w:rPr>
                <w:rFonts w:eastAsiaTheme="minorEastAsia"/>
                <w:bCs/>
                <w:spacing w:val="-1"/>
                <w:sz w:val="28"/>
                <w:szCs w:val="28"/>
              </w:rPr>
            </w:pPr>
            <w:r w:rsidRPr="009D2821">
              <w:rPr>
                <w:rFonts w:eastAsiaTheme="minorEastAsia"/>
                <w:sz w:val="28"/>
                <w:szCs w:val="28"/>
              </w:rPr>
              <w:t xml:space="preserve">1.1 </w:t>
            </w:r>
            <w:r w:rsidRPr="009D2821">
              <w:rPr>
                <w:rFonts w:eastAsiaTheme="minorEastAsia"/>
                <w:bCs/>
                <w:spacing w:val="-1"/>
                <w:sz w:val="28"/>
                <w:szCs w:val="28"/>
              </w:rPr>
              <w:t>Нормативно-правовые</w:t>
            </w:r>
            <w:r w:rsidRPr="009D2821">
              <w:rPr>
                <w:rFonts w:eastAsiaTheme="minorEastAsia"/>
                <w:bCs/>
                <w:spacing w:val="-2"/>
                <w:sz w:val="28"/>
                <w:szCs w:val="28"/>
              </w:rPr>
              <w:t xml:space="preserve"> </w:t>
            </w:r>
            <w:r w:rsidRPr="009D2821">
              <w:rPr>
                <w:rFonts w:eastAsiaTheme="minorEastAsia"/>
                <w:bCs/>
                <w:spacing w:val="-1"/>
                <w:sz w:val="28"/>
                <w:szCs w:val="28"/>
              </w:rPr>
              <w:t>основания</w:t>
            </w:r>
            <w:r w:rsidRPr="009D2821">
              <w:rPr>
                <w:rFonts w:eastAsiaTheme="minorEastAsia"/>
                <w:bCs/>
                <w:sz w:val="28"/>
                <w:szCs w:val="28"/>
              </w:rPr>
              <w:t xml:space="preserve"> </w:t>
            </w:r>
            <w:r w:rsidRPr="009D2821">
              <w:rPr>
                <w:rFonts w:eastAsiaTheme="minorEastAsia"/>
                <w:bCs/>
                <w:spacing w:val="-1"/>
                <w:sz w:val="28"/>
                <w:szCs w:val="28"/>
              </w:rPr>
              <w:t>разработки</w:t>
            </w:r>
            <w:r w:rsidRPr="009D2821">
              <w:rPr>
                <w:rFonts w:eastAsiaTheme="minorEastAsia"/>
                <w:bCs/>
                <w:sz w:val="28"/>
                <w:szCs w:val="28"/>
              </w:rPr>
              <w:t xml:space="preserve"> </w:t>
            </w:r>
            <w:r w:rsidRPr="009D2821">
              <w:rPr>
                <w:rFonts w:eastAsiaTheme="minorEastAsia"/>
                <w:bCs/>
                <w:spacing w:val="-1"/>
                <w:sz w:val="28"/>
                <w:szCs w:val="28"/>
              </w:rPr>
              <w:t>программы</w:t>
            </w:r>
          </w:p>
        </w:tc>
        <w:tc>
          <w:tcPr>
            <w:tcW w:w="1276" w:type="dxa"/>
          </w:tcPr>
          <w:p w:rsidR="00E144B7" w:rsidRPr="009D2821" w:rsidRDefault="00E144B7" w:rsidP="009D2821">
            <w:pPr>
              <w:pStyle w:val="21"/>
              <w:kinsoku w:val="0"/>
              <w:overflowPunct w:val="0"/>
              <w:spacing w:before="52"/>
              <w:ind w:left="0"/>
              <w:jc w:val="center"/>
              <w:outlineLvl w:val="9"/>
              <w:rPr>
                <w:rFonts w:eastAsiaTheme="minorEastAsia"/>
                <w:sz w:val="28"/>
                <w:szCs w:val="28"/>
              </w:rPr>
            </w:pPr>
          </w:p>
        </w:tc>
      </w:tr>
      <w:tr w:rsidR="00E144B7" w:rsidRPr="009D2821" w:rsidTr="00E15588">
        <w:tc>
          <w:tcPr>
            <w:tcW w:w="8046" w:type="dxa"/>
          </w:tcPr>
          <w:p w:rsidR="00E144B7" w:rsidRPr="009D2821" w:rsidRDefault="00E144B7" w:rsidP="009D2821">
            <w:pPr>
              <w:pStyle w:val="a3"/>
              <w:kinsoku w:val="0"/>
              <w:overflowPunct w:val="0"/>
              <w:spacing w:line="360" w:lineRule="auto"/>
              <w:ind w:left="0" w:firstLine="567"/>
              <w:rPr>
                <w:rFonts w:eastAsiaTheme="minorEastAsia"/>
                <w:bCs/>
                <w:spacing w:val="-1"/>
                <w:sz w:val="28"/>
                <w:szCs w:val="28"/>
              </w:rPr>
            </w:pPr>
            <w:r w:rsidRPr="009D2821">
              <w:rPr>
                <w:rFonts w:eastAsiaTheme="minorEastAsia"/>
                <w:bCs/>
                <w:spacing w:val="-1"/>
                <w:sz w:val="28"/>
                <w:szCs w:val="28"/>
              </w:rPr>
              <w:t>1.2 Область применения программы</w:t>
            </w:r>
          </w:p>
        </w:tc>
        <w:tc>
          <w:tcPr>
            <w:tcW w:w="1276" w:type="dxa"/>
          </w:tcPr>
          <w:p w:rsidR="00E144B7" w:rsidRPr="009D2821" w:rsidRDefault="00E144B7" w:rsidP="009D2821">
            <w:pPr>
              <w:pStyle w:val="21"/>
              <w:kinsoku w:val="0"/>
              <w:overflowPunct w:val="0"/>
              <w:spacing w:before="52"/>
              <w:ind w:left="0"/>
              <w:jc w:val="center"/>
              <w:outlineLvl w:val="9"/>
              <w:rPr>
                <w:rFonts w:eastAsiaTheme="minorEastAsia"/>
                <w:sz w:val="28"/>
                <w:szCs w:val="28"/>
              </w:rPr>
            </w:pPr>
          </w:p>
        </w:tc>
      </w:tr>
      <w:tr w:rsidR="00E144B7" w:rsidRPr="009D2821" w:rsidTr="00E15588">
        <w:tc>
          <w:tcPr>
            <w:tcW w:w="8046" w:type="dxa"/>
          </w:tcPr>
          <w:p w:rsidR="00E144B7" w:rsidRPr="009D2821" w:rsidRDefault="00E144B7" w:rsidP="009D2821">
            <w:pPr>
              <w:pStyle w:val="a3"/>
              <w:kinsoku w:val="0"/>
              <w:overflowPunct w:val="0"/>
              <w:spacing w:line="360" w:lineRule="auto"/>
              <w:ind w:left="0" w:firstLine="567"/>
              <w:rPr>
                <w:rFonts w:eastAsiaTheme="minorEastAsia"/>
                <w:bCs/>
                <w:spacing w:val="-1"/>
                <w:sz w:val="28"/>
                <w:szCs w:val="28"/>
              </w:rPr>
            </w:pPr>
            <w:r w:rsidRPr="009D2821">
              <w:rPr>
                <w:rFonts w:eastAsiaTheme="minorEastAsia"/>
                <w:bCs/>
                <w:spacing w:val="-1"/>
                <w:sz w:val="28"/>
                <w:szCs w:val="28"/>
              </w:rPr>
              <w:t>1.3 Требования к слушателям (категории слушателей)</w:t>
            </w:r>
          </w:p>
        </w:tc>
        <w:tc>
          <w:tcPr>
            <w:tcW w:w="1276" w:type="dxa"/>
          </w:tcPr>
          <w:p w:rsidR="00E144B7" w:rsidRPr="009D2821" w:rsidRDefault="00E144B7" w:rsidP="009D2821">
            <w:pPr>
              <w:pStyle w:val="21"/>
              <w:kinsoku w:val="0"/>
              <w:overflowPunct w:val="0"/>
              <w:spacing w:before="52"/>
              <w:ind w:left="0"/>
              <w:jc w:val="center"/>
              <w:outlineLvl w:val="9"/>
              <w:rPr>
                <w:rFonts w:eastAsiaTheme="minorEastAsia"/>
                <w:sz w:val="28"/>
                <w:szCs w:val="28"/>
              </w:rPr>
            </w:pPr>
          </w:p>
        </w:tc>
      </w:tr>
      <w:tr w:rsidR="00E144B7" w:rsidRPr="009D2821" w:rsidTr="00E15588">
        <w:tc>
          <w:tcPr>
            <w:tcW w:w="8046" w:type="dxa"/>
          </w:tcPr>
          <w:p w:rsidR="00E144B7" w:rsidRPr="009D2821" w:rsidRDefault="00E144B7" w:rsidP="009D2821">
            <w:pPr>
              <w:pStyle w:val="a3"/>
              <w:kinsoku w:val="0"/>
              <w:overflowPunct w:val="0"/>
              <w:spacing w:line="360" w:lineRule="auto"/>
              <w:ind w:left="0" w:firstLine="567"/>
              <w:rPr>
                <w:rFonts w:eastAsiaTheme="minorEastAsia"/>
                <w:bCs/>
                <w:spacing w:val="-1"/>
                <w:sz w:val="28"/>
                <w:szCs w:val="28"/>
              </w:rPr>
            </w:pPr>
            <w:r w:rsidRPr="009D2821">
              <w:rPr>
                <w:rFonts w:eastAsiaTheme="minorEastAsia"/>
                <w:bCs/>
                <w:spacing w:val="-1"/>
                <w:sz w:val="28"/>
                <w:szCs w:val="28"/>
              </w:rPr>
              <w:t>1.4 Цель и планируемые результаты программы</w:t>
            </w:r>
          </w:p>
        </w:tc>
        <w:tc>
          <w:tcPr>
            <w:tcW w:w="1276" w:type="dxa"/>
          </w:tcPr>
          <w:p w:rsidR="00E144B7" w:rsidRPr="009D2821" w:rsidRDefault="00E144B7" w:rsidP="009D2821">
            <w:pPr>
              <w:pStyle w:val="21"/>
              <w:kinsoku w:val="0"/>
              <w:overflowPunct w:val="0"/>
              <w:spacing w:before="52"/>
              <w:ind w:left="0"/>
              <w:jc w:val="center"/>
              <w:outlineLvl w:val="9"/>
              <w:rPr>
                <w:rFonts w:eastAsiaTheme="minorEastAsia"/>
                <w:sz w:val="28"/>
                <w:szCs w:val="28"/>
              </w:rPr>
            </w:pPr>
          </w:p>
        </w:tc>
      </w:tr>
      <w:tr w:rsidR="00E144B7" w:rsidRPr="009D2821" w:rsidTr="00E15588">
        <w:tc>
          <w:tcPr>
            <w:tcW w:w="8046" w:type="dxa"/>
          </w:tcPr>
          <w:p w:rsidR="00E144B7" w:rsidRPr="009D2821" w:rsidRDefault="00E144B7" w:rsidP="009D2821">
            <w:pPr>
              <w:pStyle w:val="a3"/>
              <w:kinsoku w:val="0"/>
              <w:overflowPunct w:val="0"/>
              <w:spacing w:line="360" w:lineRule="auto"/>
              <w:ind w:left="0" w:firstLine="567"/>
              <w:rPr>
                <w:rFonts w:eastAsiaTheme="minorEastAsia"/>
                <w:bCs/>
                <w:spacing w:val="-1"/>
                <w:sz w:val="28"/>
                <w:szCs w:val="28"/>
              </w:rPr>
            </w:pPr>
            <w:r w:rsidRPr="009D2821">
              <w:rPr>
                <w:rFonts w:eastAsiaTheme="minorEastAsia"/>
                <w:bCs/>
                <w:spacing w:val="-1"/>
                <w:sz w:val="28"/>
                <w:szCs w:val="28"/>
              </w:rPr>
              <w:t>1.5 Форма документа</w:t>
            </w:r>
          </w:p>
        </w:tc>
        <w:tc>
          <w:tcPr>
            <w:tcW w:w="1276" w:type="dxa"/>
          </w:tcPr>
          <w:p w:rsidR="00E144B7" w:rsidRPr="009D2821" w:rsidRDefault="00E144B7" w:rsidP="009D2821">
            <w:pPr>
              <w:pStyle w:val="21"/>
              <w:kinsoku w:val="0"/>
              <w:overflowPunct w:val="0"/>
              <w:spacing w:before="52"/>
              <w:ind w:left="0"/>
              <w:jc w:val="center"/>
              <w:outlineLvl w:val="9"/>
              <w:rPr>
                <w:rFonts w:eastAsiaTheme="minorEastAsia"/>
                <w:sz w:val="28"/>
                <w:szCs w:val="28"/>
              </w:rPr>
            </w:pPr>
          </w:p>
        </w:tc>
      </w:tr>
      <w:tr w:rsidR="00E144B7" w:rsidRPr="009D2821" w:rsidTr="00E15588">
        <w:tc>
          <w:tcPr>
            <w:tcW w:w="8046" w:type="dxa"/>
          </w:tcPr>
          <w:p w:rsidR="00E144B7" w:rsidRPr="009D2821" w:rsidRDefault="00E144B7" w:rsidP="009D2821">
            <w:pPr>
              <w:pStyle w:val="21"/>
              <w:kinsoku w:val="0"/>
              <w:overflowPunct w:val="0"/>
              <w:spacing w:before="52"/>
              <w:ind w:left="0"/>
              <w:outlineLvl w:val="9"/>
              <w:rPr>
                <w:rFonts w:eastAsiaTheme="minorEastAsia"/>
                <w:b w:val="0"/>
                <w:sz w:val="28"/>
                <w:szCs w:val="28"/>
              </w:rPr>
            </w:pPr>
            <w:r w:rsidRPr="009D2821">
              <w:rPr>
                <w:rFonts w:eastAsiaTheme="minorEastAsia"/>
                <w:b w:val="0"/>
                <w:sz w:val="28"/>
                <w:szCs w:val="28"/>
              </w:rPr>
              <w:t>2.Учебный план</w:t>
            </w:r>
          </w:p>
        </w:tc>
        <w:tc>
          <w:tcPr>
            <w:tcW w:w="1276" w:type="dxa"/>
          </w:tcPr>
          <w:p w:rsidR="00E144B7" w:rsidRPr="009D2821" w:rsidRDefault="00E144B7" w:rsidP="009D2821">
            <w:pPr>
              <w:pStyle w:val="21"/>
              <w:kinsoku w:val="0"/>
              <w:overflowPunct w:val="0"/>
              <w:spacing w:before="52"/>
              <w:ind w:left="0"/>
              <w:jc w:val="center"/>
              <w:outlineLvl w:val="9"/>
              <w:rPr>
                <w:rFonts w:eastAsiaTheme="minorEastAsia"/>
                <w:sz w:val="28"/>
                <w:szCs w:val="28"/>
              </w:rPr>
            </w:pPr>
          </w:p>
        </w:tc>
      </w:tr>
      <w:tr w:rsidR="00E144B7" w:rsidRPr="009D2821" w:rsidTr="00E15588">
        <w:tc>
          <w:tcPr>
            <w:tcW w:w="8046" w:type="dxa"/>
          </w:tcPr>
          <w:p w:rsidR="00E144B7" w:rsidRPr="009D2821" w:rsidRDefault="00E144B7" w:rsidP="009D2821">
            <w:pPr>
              <w:pStyle w:val="21"/>
              <w:kinsoku w:val="0"/>
              <w:overflowPunct w:val="0"/>
              <w:spacing w:before="52"/>
              <w:ind w:left="0"/>
              <w:outlineLvl w:val="9"/>
              <w:rPr>
                <w:rFonts w:eastAsiaTheme="minorEastAsia"/>
                <w:b w:val="0"/>
                <w:sz w:val="28"/>
                <w:szCs w:val="28"/>
              </w:rPr>
            </w:pPr>
            <w:r w:rsidRPr="009D2821">
              <w:rPr>
                <w:rFonts w:eastAsiaTheme="minorEastAsia"/>
                <w:b w:val="0"/>
                <w:sz w:val="28"/>
                <w:szCs w:val="28"/>
              </w:rPr>
              <w:t>3.</w:t>
            </w:r>
            <w:r w:rsidR="00C02D6F" w:rsidRPr="009D2821">
              <w:rPr>
                <w:rFonts w:eastAsiaTheme="minorEastAsia"/>
                <w:b w:val="0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276" w:type="dxa"/>
          </w:tcPr>
          <w:p w:rsidR="00E144B7" w:rsidRPr="009D2821" w:rsidRDefault="00E144B7" w:rsidP="009D2821">
            <w:pPr>
              <w:pStyle w:val="21"/>
              <w:kinsoku w:val="0"/>
              <w:overflowPunct w:val="0"/>
              <w:spacing w:before="52"/>
              <w:ind w:left="0"/>
              <w:jc w:val="center"/>
              <w:outlineLvl w:val="9"/>
              <w:rPr>
                <w:rFonts w:eastAsiaTheme="minorEastAsia"/>
                <w:sz w:val="28"/>
                <w:szCs w:val="28"/>
              </w:rPr>
            </w:pPr>
          </w:p>
        </w:tc>
      </w:tr>
      <w:tr w:rsidR="00E144B7" w:rsidRPr="009D2821" w:rsidTr="00E15588">
        <w:tc>
          <w:tcPr>
            <w:tcW w:w="8046" w:type="dxa"/>
          </w:tcPr>
          <w:p w:rsidR="00E144B7" w:rsidRPr="009D2821" w:rsidRDefault="00C02D6F" w:rsidP="009D2821">
            <w:pPr>
              <w:pStyle w:val="21"/>
              <w:kinsoku w:val="0"/>
              <w:overflowPunct w:val="0"/>
              <w:spacing w:before="52"/>
              <w:ind w:left="0"/>
              <w:outlineLvl w:val="9"/>
              <w:rPr>
                <w:rFonts w:eastAsiaTheme="minorEastAsia"/>
                <w:b w:val="0"/>
                <w:sz w:val="28"/>
                <w:szCs w:val="28"/>
              </w:rPr>
            </w:pPr>
            <w:r w:rsidRPr="009D2821">
              <w:rPr>
                <w:rFonts w:eastAsiaTheme="minorEastAsia"/>
                <w:b w:val="0"/>
                <w:sz w:val="28"/>
                <w:szCs w:val="28"/>
              </w:rPr>
              <w:t>4.Содержание программы модулей</w:t>
            </w:r>
          </w:p>
        </w:tc>
        <w:tc>
          <w:tcPr>
            <w:tcW w:w="1276" w:type="dxa"/>
          </w:tcPr>
          <w:p w:rsidR="00E144B7" w:rsidRPr="009D2821" w:rsidRDefault="00E144B7" w:rsidP="009D2821">
            <w:pPr>
              <w:pStyle w:val="21"/>
              <w:kinsoku w:val="0"/>
              <w:overflowPunct w:val="0"/>
              <w:spacing w:before="52"/>
              <w:ind w:left="0"/>
              <w:jc w:val="center"/>
              <w:outlineLvl w:val="9"/>
              <w:rPr>
                <w:rFonts w:eastAsiaTheme="minorEastAsia"/>
                <w:sz w:val="28"/>
                <w:szCs w:val="28"/>
              </w:rPr>
            </w:pPr>
          </w:p>
        </w:tc>
      </w:tr>
      <w:tr w:rsidR="00E144B7" w:rsidRPr="009D2821" w:rsidTr="00E15588">
        <w:tc>
          <w:tcPr>
            <w:tcW w:w="8046" w:type="dxa"/>
          </w:tcPr>
          <w:p w:rsidR="00E144B7" w:rsidRPr="009D2821" w:rsidRDefault="00C02D6F" w:rsidP="009D2821">
            <w:pPr>
              <w:pStyle w:val="21"/>
              <w:kinsoku w:val="0"/>
              <w:overflowPunct w:val="0"/>
              <w:spacing w:before="52"/>
              <w:ind w:left="0"/>
              <w:outlineLvl w:val="9"/>
              <w:rPr>
                <w:rFonts w:eastAsiaTheme="minorEastAsia"/>
                <w:b w:val="0"/>
                <w:sz w:val="28"/>
                <w:szCs w:val="28"/>
              </w:rPr>
            </w:pPr>
            <w:r w:rsidRPr="009D2821">
              <w:rPr>
                <w:rFonts w:eastAsiaTheme="minorEastAsia"/>
                <w:b w:val="0"/>
                <w:sz w:val="28"/>
                <w:szCs w:val="28"/>
              </w:rPr>
              <w:t>5.Организационно-педагогические условия реализации программы</w:t>
            </w:r>
          </w:p>
        </w:tc>
        <w:tc>
          <w:tcPr>
            <w:tcW w:w="1276" w:type="dxa"/>
          </w:tcPr>
          <w:p w:rsidR="00E144B7" w:rsidRPr="009D2821" w:rsidRDefault="00E144B7" w:rsidP="009D2821">
            <w:pPr>
              <w:pStyle w:val="21"/>
              <w:kinsoku w:val="0"/>
              <w:overflowPunct w:val="0"/>
              <w:spacing w:before="52"/>
              <w:ind w:left="0"/>
              <w:jc w:val="center"/>
              <w:outlineLvl w:val="9"/>
              <w:rPr>
                <w:rFonts w:eastAsiaTheme="minorEastAsia"/>
                <w:sz w:val="28"/>
                <w:szCs w:val="28"/>
              </w:rPr>
            </w:pPr>
          </w:p>
        </w:tc>
      </w:tr>
      <w:tr w:rsidR="00E144B7" w:rsidRPr="009D2821" w:rsidTr="00E15588">
        <w:tc>
          <w:tcPr>
            <w:tcW w:w="8046" w:type="dxa"/>
          </w:tcPr>
          <w:p w:rsidR="00E144B7" w:rsidRPr="009D2821" w:rsidRDefault="00C02D6F" w:rsidP="009D2821">
            <w:pPr>
              <w:pStyle w:val="21"/>
              <w:kinsoku w:val="0"/>
              <w:overflowPunct w:val="0"/>
              <w:spacing w:before="52"/>
              <w:ind w:left="0" w:firstLine="567"/>
              <w:outlineLvl w:val="9"/>
              <w:rPr>
                <w:rFonts w:eastAsiaTheme="minorEastAsia"/>
                <w:b w:val="0"/>
                <w:sz w:val="28"/>
                <w:szCs w:val="28"/>
              </w:rPr>
            </w:pPr>
            <w:r w:rsidRPr="009D2821">
              <w:rPr>
                <w:rFonts w:eastAsiaTheme="minorEastAsia"/>
                <w:b w:val="0"/>
                <w:sz w:val="28"/>
                <w:szCs w:val="28"/>
              </w:rPr>
              <w:t>5.1Материально-техническое обеспечение</w:t>
            </w:r>
          </w:p>
        </w:tc>
        <w:tc>
          <w:tcPr>
            <w:tcW w:w="1276" w:type="dxa"/>
          </w:tcPr>
          <w:p w:rsidR="00E144B7" w:rsidRPr="009D2821" w:rsidRDefault="00E144B7" w:rsidP="009D2821">
            <w:pPr>
              <w:pStyle w:val="21"/>
              <w:kinsoku w:val="0"/>
              <w:overflowPunct w:val="0"/>
              <w:spacing w:before="52"/>
              <w:ind w:left="0"/>
              <w:jc w:val="center"/>
              <w:outlineLvl w:val="9"/>
              <w:rPr>
                <w:rFonts w:eastAsiaTheme="minorEastAsia"/>
                <w:sz w:val="28"/>
                <w:szCs w:val="28"/>
              </w:rPr>
            </w:pPr>
          </w:p>
        </w:tc>
      </w:tr>
      <w:tr w:rsidR="00E144B7" w:rsidRPr="009D2821" w:rsidTr="00E15588">
        <w:tc>
          <w:tcPr>
            <w:tcW w:w="8046" w:type="dxa"/>
          </w:tcPr>
          <w:p w:rsidR="00E144B7" w:rsidRPr="009D2821" w:rsidRDefault="00C02D6F" w:rsidP="009D2821">
            <w:pPr>
              <w:pStyle w:val="21"/>
              <w:kinsoku w:val="0"/>
              <w:overflowPunct w:val="0"/>
              <w:spacing w:before="52"/>
              <w:ind w:left="0" w:firstLine="567"/>
              <w:outlineLvl w:val="9"/>
              <w:rPr>
                <w:rFonts w:eastAsiaTheme="minorEastAsia"/>
                <w:b w:val="0"/>
                <w:sz w:val="28"/>
                <w:szCs w:val="28"/>
              </w:rPr>
            </w:pPr>
            <w:r w:rsidRPr="009D2821">
              <w:rPr>
                <w:rFonts w:eastAsiaTheme="minorEastAsia"/>
                <w:b w:val="0"/>
                <w:sz w:val="28"/>
                <w:szCs w:val="28"/>
              </w:rPr>
              <w:t>5.2 Информационное обеспечение программы</w:t>
            </w:r>
          </w:p>
        </w:tc>
        <w:tc>
          <w:tcPr>
            <w:tcW w:w="1276" w:type="dxa"/>
          </w:tcPr>
          <w:p w:rsidR="00E144B7" w:rsidRPr="009D2821" w:rsidRDefault="00E144B7" w:rsidP="009D2821">
            <w:pPr>
              <w:pStyle w:val="21"/>
              <w:kinsoku w:val="0"/>
              <w:overflowPunct w:val="0"/>
              <w:spacing w:before="52"/>
              <w:ind w:left="0"/>
              <w:jc w:val="center"/>
              <w:outlineLvl w:val="9"/>
              <w:rPr>
                <w:rFonts w:eastAsiaTheme="minorEastAsia"/>
                <w:sz w:val="28"/>
                <w:szCs w:val="28"/>
              </w:rPr>
            </w:pPr>
          </w:p>
        </w:tc>
      </w:tr>
      <w:tr w:rsidR="00E144B7" w:rsidRPr="009D2821" w:rsidTr="00E15588">
        <w:tc>
          <w:tcPr>
            <w:tcW w:w="8046" w:type="dxa"/>
          </w:tcPr>
          <w:p w:rsidR="00E144B7" w:rsidRPr="009D2821" w:rsidRDefault="00C02D6F" w:rsidP="009D2821">
            <w:pPr>
              <w:pStyle w:val="21"/>
              <w:kinsoku w:val="0"/>
              <w:overflowPunct w:val="0"/>
              <w:spacing w:before="52"/>
              <w:ind w:left="0" w:firstLine="567"/>
              <w:outlineLvl w:val="9"/>
              <w:rPr>
                <w:rFonts w:eastAsiaTheme="minorEastAsia"/>
                <w:b w:val="0"/>
                <w:sz w:val="28"/>
                <w:szCs w:val="28"/>
              </w:rPr>
            </w:pPr>
            <w:r w:rsidRPr="009D2821">
              <w:rPr>
                <w:rFonts w:eastAsiaTheme="minorEastAsia"/>
                <w:b w:val="0"/>
                <w:sz w:val="28"/>
                <w:szCs w:val="28"/>
              </w:rPr>
              <w:t>5.3 Организация образовательного процесса</w:t>
            </w:r>
          </w:p>
        </w:tc>
        <w:tc>
          <w:tcPr>
            <w:tcW w:w="1276" w:type="dxa"/>
          </w:tcPr>
          <w:p w:rsidR="00E144B7" w:rsidRPr="009D2821" w:rsidRDefault="00E144B7" w:rsidP="009D2821">
            <w:pPr>
              <w:pStyle w:val="21"/>
              <w:kinsoku w:val="0"/>
              <w:overflowPunct w:val="0"/>
              <w:spacing w:before="52"/>
              <w:ind w:left="0"/>
              <w:jc w:val="center"/>
              <w:outlineLvl w:val="9"/>
              <w:rPr>
                <w:rFonts w:eastAsiaTheme="minorEastAsia"/>
                <w:sz w:val="28"/>
                <w:szCs w:val="28"/>
              </w:rPr>
            </w:pPr>
          </w:p>
        </w:tc>
      </w:tr>
      <w:tr w:rsidR="00E144B7" w:rsidRPr="009D2821" w:rsidTr="00E15588">
        <w:tc>
          <w:tcPr>
            <w:tcW w:w="8046" w:type="dxa"/>
          </w:tcPr>
          <w:p w:rsidR="00E144B7" w:rsidRPr="009D2821" w:rsidRDefault="00C02D6F" w:rsidP="009D2821">
            <w:pPr>
              <w:pStyle w:val="21"/>
              <w:kinsoku w:val="0"/>
              <w:overflowPunct w:val="0"/>
              <w:spacing w:before="52"/>
              <w:ind w:left="0" w:firstLine="567"/>
              <w:outlineLvl w:val="9"/>
              <w:rPr>
                <w:rFonts w:eastAsiaTheme="minorEastAsia"/>
                <w:b w:val="0"/>
                <w:sz w:val="28"/>
                <w:szCs w:val="28"/>
              </w:rPr>
            </w:pPr>
            <w:r w:rsidRPr="009D2821">
              <w:rPr>
                <w:rFonts w:eastAsiaTheme="minorEastAsia"/>
                <w:b w:val="0"/>
                <w:sz w:val="28"/>
                <w:szCs w:val="28"/>
              </w:rPr>
              <w:t>5.4 Кадровое обеспечение образовательного процесса</w:t>
            </w:r>
          </w:p>
        </w:tc>
        <w:tc>
          <w:tcPr>
            <w:tcW w:w="1276" w:type="dxa"/>
          </w:tcPr>
          <w:p w:rsidR="00E144B7" w:rsidRPr="009D2821" w:rsidRDefault="00E144B7" w:rsidP="009D2821">
            <w:pPr>
              <w:pStyle w:val="21"/>
              <w:kinsoku w:val="0"/>
              <w:overflowPunct w:val="0"/>
              <w:spacing w:before="52"/>
              <w:ind w:left="0"/>
              <w:jc w:val="center"/>
              <w:outlineLvl w:val="9"/>
              <w:rPr>
                <w:rFonts w:eastAsiaTheme="minorEastAsia"/>
                <w:sz w:val="28"/>
                <w:szCs w:val="28"/>
              </w:rPr>
            </w:pPr>
          </w:p>
        </w:tc>
      </w:tr>
      <w:tr w:rsidR="00C02D6F" w:rsidRPr="009D2821" w:rsidTr="00E15588">
        <w:tc>
          <w:tcPr>
            <w:tcW w:w="8046" w:type="dxa"/>
          </w:tcPr>
          <w:p w:rsidR="00C02D6F" w:rsidRPr="009D2821" w:rsidRDefault="00C02D6F" w:rsidP="009D2821">
            <w:pPr>
              <w:pStyle w:val="21"/>
              <w:kinsoku w:val="0"/>
              <w:overflowPunct w:val="0"/>
              <w:spacing w:before="52"/>
              <w:ind w:left="0"/>
              <w:outlineLvl w:val="9"/>
              <w:rPr>
                <w:rFonts w:eastAsiaTheme="minorEastAsia"/>
                <w:b w:val="0"/>
                <w:sz w:val="28"/>
                <w:szCs w:val="28"/>
              </w:rPr>
            </w:pPr>
            <w:r w:rsidRPr="009D2821">
              <w:rPr>
                <w:rFonts w:eastAsiaTheme="minorEastAsia"/>
                <w:b w:val="0"/>
                <w:sz w:val="28"/>
                <w:szCs w:val="28"/>
              </w:rPr>
              <w:t>6. Контроль и оценка результатов освоения программы</w:t>
            </w:r>
          </w:p>
        </w:tc>
        <w:tc>
          <w:tcPr>
            <w:tcW w:w="1276" w:type="dxa"/>
          </w:tcPr>
          <w:p w:rsidR="00C02D6F" w:rsidRPr="009D2821" w:rsidRDefault="00C02D6F" w:rsidP="009D2821">
            <w:pPr>
              <w:pStyle w:val="21"/>
              <w:kinsoku w:val="0"/>
              <w:overflowPunct w:val="0"/>
              <w:spacing w:before="52"/>
              <w:ind w:left="0"/>
              <w:jc w:val="center"/>
              <w:outlineLvl w:val="9"/>
              <w:rPr>
                <w:rFonts w:eastAsiaTheme="minorEastAsia"/>
                <w:sz w:val="28"/>
                <w:szCs w:val="28"/>
              </w:rPr>
            </w:pPr>
          </w:p>
        </w:tc>
      </w:tr>
      <w:tr w:rsidR="00C02D6F" w:rsidRPr="009D2821" w:rsidTr="00E15588">
        <w:tc>
          <w:tcPr>
            <w:tcW w:w="8046" w:type="dxa"/>
          </w:tcPr>
          <w:p w:rsidR="00C02D6F" w:rsidRPr="009D2821" w:rsidRDefault="00C02D6F" w:rsidP="009D2821">
            <w:pPr>
              <w:pStyle w:val="21"/>
              <w:kinsoku w:val="0"/>
              <w:overflowPunct w:val="0"/>
              <w:spacing w:before="52"/>
              <w:ind w:left="0"/>
              <w:outlineLvl w:val="9"/>
              <w:rPr>
                <w:rFonts w:eastAsiaTheme="minorEastAsia"/>
                <w:b w:val="0"/>
                <w:sz w:val="28"/>
                <w:szCs w:val="28"/>
              </w:rPr>
            </w:pPr>
            <w:r w:rsidRPr="009D2821">
              <w:rPr>
                <w:rFonts w:eastAsiaTheme="minorEastAsia"/>
                <w:b w:val="0"/>
                <w:sz w:val="28"/>
                <w:szCs w:val="28"/>
              </w:rPr>
              <w:t>Приложения</w:t>
            </w:r>
          </w:p>
          <w:p w:rsidR="00C02D6F" w:rsidRPr="009D2821" w:rsidRDefault="00C02D6F" w:rsidP="009D2821">
            <w:pPr>
              <w:pStyle w:val="21"/>
              <w:kinsoku w:val="0"/>
              <w:overflowPunct w:val="0"/>
              <w:spacing w:before="52"/>
              <w:ind w:left="0"/>
              <w:outlineLvl w:val="9"/>
              <w:rPr>
                <w:rFonts w:eastAsiaTheme="minorEastAsia"/>
                <w:b w:val="0"/>
                <w:sz w:val="28"/>
                <w:szCs w:val="28"/>
              </w:rPr>
            </w:pPr>
            <w:r w:rsidRPr="009D2821">
              <w:rPr>
                <w:rFonts w:eastAsiaTheme="minorEastAsia"/>
                <w:b w:val="0"/>
                <w:sz w:val="28"/>
                <w:szCs w:val="28"/>
              </w:rPr>
              <w:t>Фонд оценочных средств</w:t>
            </w:r>
          </w:p>
        </w:tc>
        <w:tc>
          <w:tcPr>
            <w:tcW w:w="1276" w:type="dxa"/>
          </w:tcPr>
          <w:p w:rsidR="00C02D6F" w:rsidRPr="009D2821" w:rsidRDefault="00C02D6F" w:rsidP="009D2821">
            <w:pPr>
              <w:pStyle w:val="21"/>
              <w:kinsoku w:val="0"/>
              <w:overflowPunct w:val="0"/>
              <w:spacing w:before="52"/>
              <w:ind w:left="0"/>
              <w:jc w:val="center"/>
              <w:outlineLvl w:val="9"/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E144B7" w:rsidRPr="00E144B7" w:rsidRDefault="00E144B7" w:rsidP="00FD2497">
      <w:pPr>
        <w:pStyle w:val="21"/>
        <w:kinsoku w:val="0"/>
        <w:overflowPunct w:val="0"/>
        <w:spacing w:before="52"/>
        <w:ind w:left="0"/>
        <w:jc w:val="center"/>
        <w:outlineLvl w:val="9"/>
        <w:rPr>
          <w:sz w:val="28"/>
          <w:szCs w:val="28"/>
        </w:rPr>
      </w:pPr>
    </w:p>
    <w:p w:rsidR="00280DD7" w:rsidRPr="00FD2497" w:rsidRDefault="005045C3" w:rsidP="005045C3">
      <w:pPr>
        <w:pStyle w:val="21"/>
        <w:kinsoku w:val="0"/>
        <w:overflowPunct w:val="0"/>
        <w:spacing w:before="52"/>
        <w:ind w:left="0"/>
        <w:outlineLvl w:val="9"/>
        <w:rPr>
          <w:b w:val="0"/>
          <w:bCs w:val="0"/>
        </w:rPr>
      </w:pPr>
      <w:r>
        <w:br w:type="page"/>
      </w:r>
      <w:r>
        <w:lastRenderedPageBreak/>
        <w:t>1.</w:t>
      </w:r>
      <w:r w:rsidR="00280DD7" w:rsidRPr="00FD2497">
        <w:t xml:space="preserve">ОБЩАЯ </w:t>
      </w:r>
      <w:r w:rsidR="00280DD7" w:rsidRPr="00FD2497">
        <w:rPr>
          <w:spacing w:val="-1"/>
        </w:rPr>
        <w:t>ХАРАКТЕРИСТИКА</w:t>
      </w:r>
      <w:r w:rsidR="00280DD7" w:rsidRPr="00FD2497">
        <w:t xml:space="preserve"> </w:t>
      </w:r>
      <w:r w:rsidR="00280DD7" w:rsidRPr="00FD2497">
        <w:rPr>
          <w:spacing w:val="-1"/>
        </w:rPr>
        <w:t>ПРОГРАММЫ</w:t>
      </w:r>
    </w:p>
    <w:p w:rsidR="00280DD7" w:rsidRPr="00FD2497" w:rsidRDefault="00280DD7" w:rsidP="00FD2497">
      <w:pPr>
        <w:pStyle w:val="a3"/>
        <w:kinsoku w:val="0"/>
        <w:overflowPunct w:val="0"/>
        <w:ind w:left="0" w:firstLine="0"/>
        <w:rPr>
          <w:b/>
          <w:bCs/>
        </w:rPr>
      </w:pPr>
    </w:p>
    <w:p w:rsidR="00124951" w:rsidRPr="00066EF8" w:rsidRDefault="005045C3" w:rsidP="00066EF8">
      <w:pPr>
        <w:pStyle w:val="a3"/>
        <w:kinsoku w:val="0"/>
        <w:overflowPunct w:val="0"/>
        <w:spacing w:line="360" w:lineRule="auto"/>
        <w:ind w:left="0" w:firstLine="0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1.1 </w:t>
      </w:r>
      <w:r w:rsidR="00280DD7" w:rsidRPr="00FD2497">
        <w:rPr>
          <w:b/>
          <w:bCs/>
          <w:spacing w:val="-1"/>
          <w:sz w:val="28"/>
          <w:szCs w:val="28"/>
        </w:rPr>
        <w:t>Нормативно-правовые</w:t>
      </w:r>
      <w:r w:rsidR="00280DD7" w:rsidRPr="00FD2497">
        <w:rPr>
          <w:b/>
          <w:bCs/>
          <w:spacing w:val="-2"/>
          <w:sz w:val="28"/>
          <w:szCs w:val="28"/>
        </w:rPr>
        <w:t xml:space="preserve"> </w:t>
      </w:r>
      <w:r w:rsidR="00280DD7" w:rsidRPr="00FD2497">
        <w:rPr>
          <w:b/>
          <w:bCs/>
          <w:spacing w:val="-1"/>
          <w:sz w:val="28"/>
          <w:szCs w:val="28"/>
        </w:rPr>
        <w:t>основания</w:t>
      </w:r>
      <w:r w:rsidR="00280DD7" w:rsidRPr="00FD2497">
        <w:rPr>
          <w:b/>
          <w:bCs/>
          <w:sz w:val="28"/>
          <w:szCs w:val="28"/>
        </w:rPr>
        <w:t xml:space="preserve"> </w:t>
      </w:r>
      <w:r w:rsidR="00280DD7" w:rsidRPr="00FD2497">
        <w:rPr>
          <w:b/>
          <w:bCs/>
          <w:spacing w:val="-1"/>
          <w:sz w:val="28"/>
          <w:szCs w:val="28"/>
        </w:rPr>
        <w:t>разработки</w:t>
      </w:r>
      <w:r w:rsidR="00280DD7" w:rsidRPr="00FD2497">
        <w:rPr>
          <w:b/>
          <w:bCs/>
          <w:sz w:val="28"/>
          <w:szCs w:val="28"/>
        </w:rPr>
        <w:t xml:space="preserve"> </w:t>
      </w:r>
      <w:r w:rsidR="00280DD7" w:rsidRPr="00FD2497">
        <w:rPr>
          <w:b/>
          <w:bCs/>
          <w:spacing w:val="-1"/>
          <w:sz w:val="28"/>
          <w:szCs w:val="28"/>
        </w:rPr>
        <w:t>программы</w:t>
      </w:r>
    </w:p>
    <w:p w:rsidR="00280DD7" w:rsidRPr="00FD2497" w:rsidRDefault="00280DD7" w:rsidP="00066EF8">
      <w:pPr>
        <w:pStyle w:val="a3"/>
        <w:kinsoku w:val="0"/>
        <w:overflowPunct w:val="0"/>
        <w:spacing w:line="360" w:lineRule="auto"/>
        <w:ind w:left="0" w:firstLine="567"/>
        <w:rPr>
          <w:spacing w:val="-1"/>
          <w:sz w:val="28"/>
          <w:szCs w:val="28"/>
        </w:rPr>
      </w:pPr>
      <w:r w:rsidRPr="00FD2497">
        <w:rPr>
          <w:spacing w:val="-1"/>
          <w:sz w:val="28"/>
          <w:szCs w:val="28"/>
        </w:rPr>
        <w:t>Нормативную</w:t>
      </w:r>
      <w:r w:rsidRPr="00FD2497">
        <w:rPr>
          <w:sz w:val="28"/>
          <w:szCs w:val="28"/>
        </w:rPr>
        <w:t xml:space="preserve"> </w:t>
      </w:r>
      <w:r w:rsidRPr="00FD2497">
        <w:rPr>
          <w:spacing w:val="-1"/>
          <w:sz w:val="28"/>
          <w:szCs w:val="28"/>
        </w:rPr>
        <w:t>правовую</w:t>
      </w:r>
      <w:r w:rsidRPr="00FD2497">
        <w:rPr>
          <w:sz w:val="28"/>
          <w:szCs w:val="28"/>
        </w:rPr>
        <w:t xml:space="preserve"> основу</w:t>
      </w:r>
      <w:r w:rsidRPr="00FD2497">
        <w:rPr>
          <w:spacing w:val="-5"/>
          <w:sz w:val="28"/>
          <w:szCs w:val="28"/>
        </w:rPr>
        <w:t xml:space="preserve"> </w:t>
      </w:r>
      <w:r w:rsidRPr="00FD2497">
        <w:rPr>
          <w:spacing w:val="-1"/>
          <w:sz w:val="28"/>
          <w:szCs w:val="28"/>
        </w:rPr>
        <w:t>разработки</w:t>
      </w:r>
      <w:r w:rsidRPr="00FD2497">
        <w:rPr>
          <w:sz w:val="28"/>
          <w:szCs w:val="28"/>
        </w:rPr>
        <w:t xml:space="preserve"> </w:t>
      </w:r>
      <w:r w:rsidRPr="00FD2497">
        <w:rPr>
          <w:spacing w:val="-1"/>
          <w:sz w:val="28"/>
          <w:szCs w:val="28"/>
        </w:rPr>
        <w:t>программы</w:t>
      </w:r>
      <w:r w:rsidRPr="00FD2497">
        <w:rPr>
          <w:spacing w:val="1"/>
          <w:sz w:val="28"/>
          <w:szCs w:val="28"/>
        </w:rPr>
        <w:t xml:space="preserve"> </w:t>
      </w:r>
      <w:r w:rsidRPr="00FD2497">
        <w:rPr>
          <w:spacing w:val="-1"/>
          <w:sz w:val="28"/>
          <w:szCs w:val="28"/>
        </w:rPr>
        <w:t>составляют:</w:t>
      </w:r>
    </w:p>
    <w:p w:rsidR="00280DD7" w:rsidRPr="00FD2497" w:rsidRDefault="007404A0" w:rsidP="00CD3306">
      <w:pPr>
        <w:pStyle w:val="a3"/>
        <w:numPr>
          <w:ilvl w:val="0"/>
          <w:numId w:val="30"/>
        </w:numPr>
        <w:kinsoku w:val="0"/>
        <w:overflowPunct w:val="0"/>
        <w:spacing w:line="360" w:lineRule="auto"/>
        <w:ind w:right="105"/>
        <w:jc w:val="both"/>
        <w:rPr>
          <w:spacing w:val="-1"/>
          <w:sz w:val="28"/>
          <w:szCs w:val="28"/>
        </w:rPr>
      </w:pPr>
      <w:r w:rsidRPr="00FD2497">
        <w:rPr>
          <w:spacing w:val="-1"/>
          <w:sz w:val="28"/>
          <w:szCs w:val="28"/>
        </w:rPr>
        <w:t>Ф</w:t>
      </w:r>
      <w:r w:rsidR="00280DD7" w:rsidRPr="00FD2497">
        <w:rPr>
          <w:spacing w:val="-1"/>
          <w:sz w:val="28"/>
          <w:szCs w:val="28"/>
        </w:rPr>
        <w:t>едеральный</w:t>
      </w:r>
      <w:r w:rsidR="00280DD7" w:rsidRPr="00FD2497">
        <w:rPr>
          <w:spacing w:val="41"/>
          <w:sz w:val="28"/>
          <w:szCs w:val="28"/>
        </w:rPr>
        <w:t xml:space="preserve"> </w:t>
      </w:r>
      <w:r w:rsidR="00280DD7" w:rsidRPr="00FD2497">
        <w:rPr>
          <w:spacing w:val="-1"/>
          <w:sz w:val="28"/>
          <w:szCs w:val="28"/>
        </w:rPr>
        <w:t>закон</w:t>
      </w:r>
      <w:r w:rsidR="00280DD7" w:rsidRPr="00FD2497">
        <w:rPr>
          <w:spacing w:val="41"/>
          <w:sz w:val="28"/>
          <w:szCs w:val="28"/>
        </w:rPr>
        <w:t xml:space="preserve"> </w:t>
      </w:r>
      <w:r w:rsidR="00280DD7" w:rsidRPr="00FD2497">
        <w:rPr>
          <w:spacing w:val="-2"/>
          <w:sz w:val="28"/>
          <w:szCs w:val="28"/>
        </w:rPr>
        <w:t>от</w:t>
      </w:r>
      <w:r w:rsidR="00280DD7" w:rsidRPr="00FD2497">
        <w:rPr>
          <w:spacing w:val="41"/>
          <w:sz w:val="28"/>
          <w:szCs w:val="28"/>
        </w:rPr>
        <w:t xml:space="preserve"> </w:t>
      </w:r>
      <w:r w:rsidR="00280DD7" w:rsidRPr="00FD2497">
        <w:rPr>
          <w:sz w:val="28"/>
          <w:szCs w:val="28"/>
        </w:rPr>
        <w:t>29</w:t>
      </w:r>
      <w:r w:rsidR="00280DD7" w:rsidRPr="00FD2497">
        <w:rPr>
          <w:spacing w:val="40"/>
          <w:sz w:val="28"/>
          <w:szCs w:val="28"/>
        </w:rPr>
        <w:t xml:space="preserve"> </w:t>
      </w:r>
      <w:r w:rsidR="00280DD7" w:rsidRPr="00FD2497">
        <w:rPr>
          <w:spacing w:val="-1"/>
          <w:sz w:val="28"/>
          <w:szCs w:val="28"/>
        </w:rPr>
        <w:t>декабря</w:t>
      </w:r>
      <w:r w:rsidR="00280DD7" w:rsidRPr="00FD2497">
        <w:rPr>
          <w:spacing w:val="40"/>
          <w:sz w:val="28"/>
          <w:szCs w:val="28"/>
        </w:rPr>
        <w:t xml:space="preserve"> </w:t>
      </w:r>
      <w:r w:rsidR="00280DD7" w:rsidRPr="00FD2497">
        <w:rPr>
          <w:sz w:val="28"/>
          <w:szCs w:val="28"/>
        </w:rPr>
        <w:t>2012</w:t>
      </w:r>
      <w:r w:rsidR="00280DD7" w:rsidRPr="00FD2497">
        <w:rPr>
          <w:spacing w:val="40"/>
          <w:sz w:val="28"/>
          <w:szCs w:val="28"/>
        </w:rPr>
        <w:t xml:space="preserve"> </w:t>
      </w:r>
      <w:r w:rsidR="00280DD7" w:rsidRPr="00FD2497">
        <w:rPr>
          <w:sz w:val="28"/>
          <w:szCs w:val="28"/>
        </w:rPr>
        <w:t>г.</w:t>
      </w:r>
      <w:r w:rsidR="00280DD7" w:rsidRPr="00FD2497">
        <w:rPr>
          <w:spacing w:val="40"/>
          <w:sz w:val="28"/>
          <w:szCs w:val="28"/>
        </w:rPr>
        <w:t xml:space="preserve"> </w:t>
      </w:r>
      <w:r w:rsidR="00280DD7" w:rsidRPr="00FD2497">
        <w:rPr>
          <w:sz w:val="28"/>
          <w:szCs w:val="28"/>
        </w:rPr>
        <w:t>№</w:t>
      </w:r>
      <w:r w:rsidR="00280DD7" w:rsidRPr="00FD2497">
        <w:rPr>
          <w:spacing w:val="39"/>
          <w:sz w:val="28"/>
          <w:szCs w:val="28"/>
        </w:rPr>
        <w:t xml:space="preserve"> </w:t>
      </w:r>
      <w:r w:rsidR="00280DD7" w:rsidRPr="00FD2497">
        <w:rPr>
          <w:sz w:val="28"/>
          <w:szCs w:val="28"/>
        </w:rPr>
        <w:t>273-ФЗ</w:t>
      </w:r>
      <w:r w:rsidR="00280DD7" w:rsidRPr="00FD2497">
        <w:rPr>
          <w:spacing w:val="25"/>
          <w:sz w:val="28"/>
          <w:szCs w:val="28"/>
        </w:rPr>
        <w:t xml:space="preserve"> </w:t>
      </w:r>
      <w:r w:rsidR="00280DD7" w:rsidRPr="00FD2497">
        <w:rPr>
          <w:spacing w:val="-3"/>
          <w:sz w:val="28"/>
          <w:szCs w:val="28"/>
        </w:rPr>
        <w:t>«Об</w:t>
      </w:r>
      <w:r w:rsidR="00280DD7" w:rsidRPr="00FD2497">
        <w:rPr>
          <w:spacing w:val="40"/>
          <w:sz w:val="28"/>
          <w:szCs w:val="28"/>
        </w:rPr>
        <w:t xml:space="preserve"> </w:t>
      </w:r>
      <w:r w:rsidR="00280DD7" w:rsidRPr="00FD2497">
        <w:rPr>
          <w:spacing w:val="-1"/>
          <w:sz w:val="28"/>
          <w:szCs w:val="28"/>
        </w:rPr>
        <w:t>образовании</w:t>
      </w:r>
      <w:r w:rsidR="00280DD7" w:rsidRPr="00FD2497">
        <w:rPr>
          <w:spacing w:val="41"/>
          <w:sz w:val="28"/>
          <w:szCs w:val="28"/>
        </w:rPr>
        <w:t xml:space="preserve"> </w:t>
      </w:r>
      <w:r w:rsidR="00280DD7" w:rsidRPr="00FD2497">
        <w:rPr>
          <w:sz w:val="28"/>
          <w:szCs w:val="28"/>
        </w:rPr>
        <w:t>в</w:t>
      </w:r>
      <w:r w:rsidR="00280DD7" w:rsidRPr="00FD2497">
        <w:rPr>
          <w:spacing w:val="40"/>
          <w:sz w:val="28"/>
          <w:szCs w:val="28"/>
        </w:rPr>
        <w:t xml:space="preserve"> </w:t>
      </w:r>
      <w:r w:rsidR="00280DD7" w:rsidRPr="00FD2497">
        <w:rPr>
          <w:spacing w:val="-1"/>
          <w:sz w:val="28"/>
          <w:szCs w:val="28"/>
        </w:rPr>
        <w:t>Российской</w:t>
      </w:r>
      <w:r w:rsidR="00280DD7" w:rsidRPr="00FD2497">
        <w:rPr>
          <w:spacing w:val="77"/>
          <w:sz w:val="28"/>
          <w:szCs w:val="28"/>
        </w:rPr>
        <w:t xml:space="preserve"> </w:t>
      </w:r>
      <w:r w:rsidR="00280DD7" w:rsidRPr="00FD2497">
        <w:rPr>
          <w:spacing w:val="-1"/>
          <w:sz w:val="28"/>
          <w:szCs w:val="28"/>
        </w:rPr>
        <w:t>Федерации»;</w:t>
      </w:r>
    </w:p>
    <w:p w:rsidR="00AB4BD3" w:rsidRDefault="007404A0" w:rsidP="00CD3306">
      <w:pPr>
        <w:pStyle w:val="a3"/>
        <w:numPr>
          <w:ilvl w:val="0"/>
          <w:numId w:val="30"/>
        </w:numPr>
        <w:tabs>
          <w:tab w:val="left" w:pos="1989"/>
          <w:tab w:val="left" w:pos="4217"/>
          <w:tab w:val="left" w:pos="6254"/>
          <w:tab w:val="left" w:pos="7933"/>
          <w:tab w:val="left" w:pos="9586"/>
        </w:tabs>
        <w:kinsoku w:val="0"/>
        <w:overflowPunct w:val="0"/>
        <w:spacing w:line="360" w:lineRule="auto"/>
        <w:ind w:right="103"/>
        <w:jc w:val="both"/>
        <w:rPr>
          <w:spacing w:val="-1"/>
          <w:sz w:val="28"/>
          <w:szCs w:val="28"/>
        </w:rPr>
      </w:pPr>
      <w:r w:rsidRPr="00FD2497">
        <w:rPr>
          <w:spacing w:val="-1"/>
          <w:sz w:val="28"/>
          <w:szCs w:val="28"/>
        </w:rPr>
        <w:t>П</w:t>
      </w:r>
      <w:r w:rsidR="00280DD7" w:rsidRPr="00FD2497">
        <w:rPr>
          <w:spacing w:val="-1"/>
          <w:sz w:val="28"/>
          <w:szCs w:val="28"/>
        </w:rPr>
        <w:t>риказ</w:t>
      </w:r>
      <w:r w:rsidR="00280DD7" w:rsidRPr="00FD2497">
        <w:rPr>
          <w:spacing w:val="5"/>
          <w:sz w:val="28"/>
          <w:szCs w:val="28"/>
        </w:rPr>
        <w:t xml:space="preserve"> </w:t>
      </w:r>
      <w:r w:rsidR="00280DD7" w:rsidRPr="00FD2497">
        <w:rPr>
          <w:spacing w:val="-2"/>
          <w:sz w:val="28"/>
          <w:szCs w:val="28"/>
        </w:rPr>
        <w:t>Минобрнауки</w:t>
      </w:r>
      <w:r w:rsidR="00280DD7" w:rsidRPr="00FD2497">
        <w:rPr>
          <w:spacing w:val="5"/>
          <w:sz w:val="28"/>
          <w:szCs w:val="28"/>
        </w:rPr>
        <w:t xml:space="preserve"> </w:t>
      </w:r>
      <w:r w:rsidR="00280DD7" w:rsidRPr="00FD2497">
        <w:rPr>
          <w:spacing w:val="-1"/>
          <w:sz w:val="28"/>
          <w:szCs w:val="28"/>
        </w:rPr>
        <w:t>России</w:t>
      </w:r>
      <w:r w:rsidR="00280DD7" w:rsidRPr="00FD2497">
        <w:rPr>
          <w:spacing w:val="5"/>
          <w:sz w:val="28"/>
          <w:szCs w:val="28"/>
        </w:rPr>
        <w:t xml:space="preserve"> </w:t>
      </w:r>
      <w:r w:rsidR="00280DD7" w:rsidRPr="00FD2497">
        <w:rPr>
          <w:sz w:val="28"/>
          <w:szCs w:val="28"/>
        </w:rPr>
        <w:t>от</w:t>
      </w:r>
      <w:r w:rsidR="00280DD7" w:rsidRPr="00FD2497">
        <w:rPr>
          <w:spacing w:val="5"/>
          <w:sz w:val="28"/>
          <w:szCs w:val="28"/>
        </w:rPr>
        <w:t xml:space="preserve"> </w:t>
      </w:r>
      <w:r w:rsidR="00280DD7" w:rsidRPr="00FD2497">
        <w:rPr>
          <w:sz w:val="28"/>
          <w:szCs w:val="28"/>
        </w:rPr>
        <w:t>1</w:t>
      </w:r>
      <w:r w:rsidR="00280DD7" w:rsidRPr="00FD2497">
        <w:rPr>
          <w:spacing w:val="4"/>
          <w:sz w:val="28"/>
          <w:szCs w:val="28"/>
        </w:rPr>
        <w:t xml:space="preserve"> </w:t>
      </w:r>
      <w:r w:rsidR="00280DD7" w:rsidRPr="00FD2497">
        <w:rPr>
          <w:sz w:val="28"/>
          <w:szCs w:val="28"/>
        </w:rPr>
        <w:t>июля</w:t>
      </w:r>
      <w:r w:rsidR="00280DD7" w:rsidRPr="00FD2497">
        <w:rPr>
          <w:spacing w:val="4"/>
          <w:sz w:val="28"/>
          <w:szCs w:val="28"/>
        </w:rPr>
        <w:t xml:space="preserve"> </w:t>
      </w:r>
      <w:r w:rsidR="00280DD7" w:rsidRPr="00FD2497">
        <w:rPr>
          <w:sz w:val="28"/>
          <w:szCs w:val="28"/>
        </w:rPr>
        <w:t>2013</w:t>
      </w:r>
      <w:r w:rsidR="00280DD7" w:rsidRPr="00FD2497">
        <w:rPr>
          <w:spacing w:val="4"/>
          <w:sz w:val="28"/>
          <w:szCs w:val="28"/>
        </w:rPr>
        <w:t xml:space="preserve"> </w:t>
      </w:r>
      <w:r w:rsidR="00280DD7" w:rsidRPr="00FD2497">
        <w:rPr>
          <w:sz w:val="28"/>
          <w:szCs w:val="28"/>
        </w:rPr>
        <w:t>г.</w:t>
      </w:r>
      <w:r w:rsidR="00280DD7" w:rsidRPr="00FD2497">
        <w:rPr>
          <w:spacing w:val="4"/>
          <w:sz w:val="28"/>
          <w:szCs w:val="28"/>
        </w:rPr>
        <w:t xml:space="preserve"> </w:t>
      </w:r>
      <w:r w:rsidR="00280DD7" w:rsidRPr="00FD2497">
        <w:rPr>
          <w:sz w:val="28"/>
          <w:szCs w:val="28"/>
        </w:rPr>
        <w:t>№</w:t>
      </w:r>
      <w:r w:rsidR="00280DD7" w:rsidRPr="00FD2497">
        <w:rPr>
          <w:spacing w:val="3"/>
          <w:sz w:val="28"/>
          <w:szCs w:val="28"/>
        </w:rPr>
        <w:t xml:space="preserve"> </w:t>
      </w:r>
      <w:r w:rsidR="00280DD7" w:rsidRPr="00FD2497">
        <w:rPr>
          <w:sz w:val="28"/>
          <w:szCs w:val="28"/>
        </w:rPr>
        <w:t>499</w:t>
      </w:r>
      <w:r w:rsidR="00280DD7" w:rsidRPr="00FD2497">
        <w:rPr>
          <w:spacing w:val="9"/>
          <w:sz w:val="28"/>
          <w:szCs w:val="28"/>
        </w:rPr>
        <w:t xml:space="preserve"> </w:t>
      </w:r>
      <w:r w:rsidR="00280DD7" w:rsidRPr="00FD2497">
        <w:rPr>
          <w:spacing w:val="-3"/>
          <w:sz w:val="28"/>
          <w:szCs w:val="28"/>
        </w:rPr>
        <w:t>«Об</w:t>
      </w:r>
      <w:r w:rsidR="00280DD7" w:rsidRPr="00FD2497">
        <w:rPr>
          <w:spacing w:val="17"/>
          <w:sz w:val="28"/>
          <w:szCs w:val="28"/>
        </w:rPr>
        <w:t xml:space="preserve"> </w:t>
      </w:r>
      <w:r w:rsidR="00280DD7" w:rsidRPr="00FD2497">
        <w:rPr>
          <w:spacing w:val="-1"/>
          <w:sz w:val="28"/>
          <w:szCs w:val="28"/>
        </w:rPr>
        <w:t>утверждении</w:t>
      </w:r>
      <w:r w:rsidR="00280DD7" w:rsidRPr="00FD2497">
        <w:rPr>
          <w:spacing w:val="5"/>
          <w:sz w:val="28"/>
          <w:szCs w:val="28"/>
        </w:rPr>
        <w:t xml:space="preserve"> </w:t>
      </w:r>
      <w:r w:rsidR="00280DD7" w:rsidRPr="00FD2497">
        <w:rPr>
          <w:sz w:val="28"/>
          <w:szCs w:val="28"/>
        </w:rPr>
        <w:t>Порядка</w:t>
      </w:r>
      <w:r w:rsidR="00280DD7" w:rsidRPr="00FD2497">
        <w:rPr>
          <w:spacing w:val="3"/>
          <w:sz w:val="28"/>
          <w:szCs w:val="28"/>
        </w:rPr>
        <w:t xml:space="preserve"> </w:t>
      </w:r>
      <w:r w:rsidR="00280DD7" w:rsidRPr="00FD2497">
        <w:rPr>
          <w:spacing w:val="-1"/>
          <w:sz w:val="28"/>
          <w:szCs w:val="28"/>
        </w:rPr>
        <w:t>организации</w:t>
      </w:r>
      <w:r w:rsidR="00280DD7" w:rsidRPr="00FD2497">
        <w:rPr>
          <w:spacing w:val="5"/>
          <w:sz w:val="28"/>
          <w:szCs w:val="28"/>
        </w:rPr>
        <w:t xml:space="preserve"> </w:t>
      </w:r>
      <w:r w:rsidR="00280DD7" w:rsidRPr="00FD2497">
        <w:rPr>
          <w:sz w:val="28"/>
          <w:szCs w:val="28"/>
        </w:rPr>
        <w:t>и</w:t>
      </w:r>
      <w:r w:rsidR="00280DD7" w:rsidRPr="00FD2497">
        <w:rPr>
          <w:spacing w:val="67"/>
          <w:sz w:val="28"/>
          <w:szCs w:val="28"/>
        </w:rPr>
        <w:t xml:space="preserve"> </w:t>
      </w:r>
      <w:r w:rsidR="00280DD7" w:rsidRPr="00FD2497">
        <w:rPr>
          <w:spacing w:val="-1"/>
          <w:sz w:val="28"/>
          <w:szCs w:val="28"/>
        </w:rPr>
        <w:t>осуществления</w:t>
      </w:r>
      <w:r w:rsidR="00280DD7" w:rsidRPr="00FD2497">
        <w:rPr>
          <w:sz w:val="28"/>
          <w:szCs w:val="28"/>
        </w:rPr>
        <w:t xml:space="preserve"> </w:t>
      </w:r>
      <w:r w:rsidR="00280DD7" w:rsidRPr="00FD2497">
        <w:rPr>
          <w:spacing w:val="-1"/>
          <w:sz w:val="28"/>
          <w:szCs w:val="28"/>
        </w:rPr>
        <w:t>образовательной</w:t>
      </w:r>
      <w:r w:rsidR="00280DD7" w:rsidRPr="00FD2497">
        <w:rPr>
          <w:sz w:val="28"/>
          <w:szCs w:val="28"/>
        </w:rPr>
        <w:t xml:space="preserve"> </w:t>
      </w:r>
      <w:r w:rsidR="00280DD7" w:rsidRPr="00FD2497">
        <w:rPr>
          <w:spacing w:val="-1"/>
          <w:sz w:val="28"/>
          <w:szCs w:val="28"/>
        </w:rPr>
        <w:t xml:space="preserve">деятельности </w:t>
      </w:r>
      <w:r w:rsidR="00280DD7" w:rsidRPr="00FD2497">
        <w:rPr>
          <w:sz w:val="28"/>
          <w:szCs w:val="28"/>
        </w:rPr>
        <w:t xml:space="preserve">по </w:t>
      </w:r>
      <w:r w:rsidR="00280DD7" w:rsidRPr="00FD2497">
        <w:rPr>
          <w:spacing w:val="-1"/>
          <w:sz w:val="28"/>
          <w:szCs w:val="28"/>
        </w:rPr>
        <w:t>дополнительным</w:t>
      </w:r>
      <w:r w:rsidR="00280DD7" w:rsidRPr="00FD2497">
        <w:rPr>
          <w:spacing w:val="-2"/>
          <w:sz w:val="28"/>
          <w:szCs w:val="28"/>
        </w:rPr>
        <w:t xml:space="preserve"> </w:t>
      </w:r>
      <w:r w:rsidR="00280DD7" w:rsidRPr="00FD2497">
        <w:rPr>
          <w:spacing w:val="-1"/>
          <w:sz w:val="28"/>
          <w:szCs w:val="28"/>
        </w:rPr>
        <w:t>профессиональным</w:t>
      </w:r>
      <w:r w:rsidR="00280DD7" w:rsidRPr="00FD2497">
        <w:rPr>
          <w:spacing w:val="-2"/>
          <w:sz w:val="28"/>
          <w:szCs w:val="28"/>
        </w:rPr>
        <w:t xml:space="preserve"> </w:t>
      </w:r>
      <w:r w:rsidR="00AB4BD3">
        <w:rPr>
          <w:spacing w:val="-1"/>
          <w:sz w:val="28"/>
          <w:szCs w:val="28"/>
        </w:rPr>
        <w:t>программам».</w:t>
      </w:r>
    </w:p>
    <w:p w:rsidR="00AB4BD3" w:rsidRPr="00AB4BD3" w:rsidRDefault="00AB4BD3" w:rsidP="00AB4BD3">
      <w:pPr>
        <w:pStyle w:val="a3"/>
        <w:tabs>
          <w:tab w:val="left" w:pos="1989"/>
          <w:tab w:val="left" w:pos="4217"/>
          <w:tab w:val="left" w:pos="6254"/>
          <w:tab w:val="left" w:pos="7933"/>
          <w:tab w:val="left" w:pos="9586"/>
        </w:tabs>
        <w:kinsoku w:val="0"/>
        <w:overflowPunct w:val="0"/>
        <w:spacing w:line="360" w:lineRule="auto"/>
        <w:ind w:left="0" w:right="103" w:firstLine="0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Программа разработана на основе документов </w:t>
      </w:r>
      <w:r w:rsidRPr="00AB4BD3">
        <w:rPr>
          <w:spacing w:val="-1"/>
          <w:sz w:val="28"/>
          <w:szCs w:val="28"/>
        </w:rPr>
        <w:t>Союз</w:t>
      </w:r>
      <w:r>
        <w:rPr>
          <w:spacing w:val="-1"/>
          <w:sz w:val="28"/>
          <w:szCs w:val="28"/>
        </w:rPr>
        <w:t>а</w:t>
      </w:r>
      <w:r w:rsidRPr="00AB4BD3">
        <w:rPr>
          <w:spacing w:val="-1"/>
          <w:sz w:val="28"/>
          <w:szCs w:val="28"/>
        </w:rPr>
        <w:t xml:space="preserve"> «Агентство развития профессиональных сообществ и рабочих кадров «Молодые профессионалы</w:t>
      </w:r>
    </w:p>
    <w:p w:rsidR="00AB4BD3" w:rsidRDefault="00AB4BD3" w:rsidP="00AB4BD3">
      <w:pPr>
        <w:pStyle w:val="a3"/>
        <w:tabs>
          <w:tab w:val="left" w:pos="1989"/>
          <w:tab w:val="left" w:pos="4217"/>
          <w:tab w:val="left" w:pos="6254"/>
          <w:tab w:val="left" w:pos="7933"/>
          <w:tab w:val="left" w:pos="9586"/>
        </w:tabs>
        <w:kinsoku w:val="0"/>
        <w:overflowPunct w:val="0"/>
        <w:spacing w:line="360" w:lineRule="auto"/>
        <w:ind w:left="0" w:right="103" w:firstLine="0"/>
        <w:jc w:val="both"/>
        <w:rPr>
          <w:spacing w:val="-1"/>
          <w:sz w:val="28"/>
          <w:szCs w:val="28"/>
        </w:rPr>
      </w:pPr>
      <w:r w:rsidRPr="00AB4BD3">
        <w:rPr>
          <w:spacing w:val="-1"/>
          <w:sz w:val="28"/>
          <w:szCs w:val="28"/>
        </w:rPr>
        <w:t>(Ворлдскиллс Россия)»</w:t>
      </w:r>
      <w:r>
        <w:rPr>
          <w:spacing w:val="-1"/>
          <w:sz w:val="28"/>
          <w:szCs w:val="28"/>
        </w:rPr>
        <w:t>:</w:t>
      </w:r>
    </w:p>
    <w:p w:rsidR="00AB4BD3" w:rsidRPr="00EB20C3" w:rsidRDefault="00AB4BD3" w:rsidP="00CD3306">
      <w:pPr>
        <w:pStyle w:val="a3"/>
        <w:numPr>
          <w:ilvl w:val="0"/>
          <w:numId w:val="31"/>
        </w:numPr>
        <w:tabs>
          <w:tab w:val="left" w:pos="1989"/>
          <w:tab w:val="left" w:pos="4217"/>
          <w:tab w:val="left" w:pos="6254"/>
          <w:tab w:val="left" w:pos="7933"/>
          <w:tab w:val="left" w:pos="9586"/>
        </w:tabs>
        <w:kinsoku w:val="0"/>
        <w:overflowPunct w:val="0"/>
        <w:spacing w:line="360" w:lineRule="auto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Т</w:t>
      </w:r>
      <w:r w:rsidRPr="00987C01">
        <w:rPr>
          <w:sz w:val="28"/>
          <w:szCs w:val="28"/>
        </w:rPr>
        <w:t>ехническое</w:t>
      </w:r>
      <w:r>
        <w:rPr>
          <w:sz w:val="28"/>
          <w:szCs w:val="28"/>
        </w:rPr>
        <w:t xml:space="preserve"> </w:t>
      </w:r>
      <w:r w:rsidRPr="00987C01">
        <w:rPr>
          <w:sz w:val="28"/>
          <w:szCs w:val="28"/>
        </w:rPr>
        <w:t>описание компетенции</w:t>
      </w:r>
      <w:r>
        <w:rPr>
          <w:sz w:val="28"/>
          <w:szCs w:val="28"/>
        </w:rPr>
        <w:t xml:space="preserve"> </w:t>
      </w:r>
      <w:r w:rsidRPr="00987C01">
        <w:rPr>
          <w:sz w:val="28"/>
          <w:szCs w:val="28"/>
        </w:rPr>
        <w:t>22 «Малярные и декоративные работы»</w:t>
      </w:r>
      <w:r w:rsidRPr="00EB20C3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EB20C3">
        <w:rPr>
          <w:sz w:val="28"/>
          <w:szCs w:val="28"/>
        </w:rPr>
        <w:t>оюз</w:t>
      </w:r>
      <w:r>
        <w:rPr>
          <w:sz w:val="28"/>
          <w:szCs w:val="28"/>
        </w:rPr>
        <w:t>а</w:t>
      </w:r>
      <w:r w:rsidRPr="00EB20C3">
        <w:rPr>
          <w:sz w:val="28"/>
          <w:szCs w:val="28"/>
        </w:rPr>
        <w:t xml:space="preserve"> «</w:t>
      </w:r>
      <w:r>
        <w:rPr>
          <w:sz w:val="28"/>
          <w:szCs w:val="28"/>
        </w:rPr>
        <w:t>А</w:t>
      </w:r>
      <w:r w:rsidRPr="00EB20C3">
        <w:rPr>
          <w:sz w:val="28"/>
          <w:szCs w:val="28"/>
        </w:rPr>
        <w:t>гентство развития</w:t>
      </w:r>
      <w:r>
        <w:rPr>
          <w:sz w:val="28"/>
          <w:szCs w:val="28"/>
        </w:rPr>
        <w:t xml:space="preserve"> </w:t>
      </w:r>
      <w:r w:rsidRPr="00EB20C3">
        <w:rPr>
          <w:sz w:val="28"/>
          <w:szCs w:val="28"/>
        </w:rPr>
        <w:t>профессиональных сообществ</w:t>
      </w:r>
      <w:r>
        <w:rPr>
          <w:sz w:val="28"/>
          <w:szCs w:val="28"/>
        </w:rPr>
        <w:t xml:space="preserve"> </w:t>
      </w:r>
      <w:r w:rsidRPr="00EB20C3">
        <w:rPr>
          <w:sz w:val="28"/>
          <w:szCs w:val="28"/>
        </w:rPr>
        <w:t>и рабочих кадров</w:t>
      </w:r>
      <w:r>
        <w:rPr>
          <w:sz w:val="28"/>
          <w:szCs w:val="28"/>
        </w:rPr>
        <w:t xml:space="preserve"> </w:t>
      </w:r>
      <w:r w:rsidRPr="00EB20C3">
        <w:rPr>
          <w:sz w:val="28"/>
          <w:szCs w:val="28"/>
        </w:rPr>
        <w:t>«</w:t>
      </w:r>
      <w:r>
        <w:rPr>
          <w:sz w:val="28"/>
          <w:szCs w:val="28"/>
        </w:rPr>
        <w:t>М</w:t>
      </w:r>
      <w:r w:rsidRPr="00EB20C3">
        <w:rPr>
          <w:sz w:val="28"/>
          <w:szCs w:val="28"/>
        </w:rPr>
        <w:t>олодые профессионалы</w:t>
      </w:r>
      <w:r>
        <w:rPr>
          <w:sz w:val="28"/>
          <w:szCs w:val="28"/>
        </w:rPr>
        <w:t xml:space="preserve"> </w:t>
      </w:r>
      <w:r w:rsidRPr="00EB20C3">
        <w:rPr>
          <w:sz w:val="28"/>
          <w:szCs w:val="28"/>
        </w:rPr>
        <w:t>(</w:t>
      </w:r>
      <w:r>
        <w:rPr>
          <w:sz w:val="28"/>
          <w:szCs w:val="28"/>
        </w:rPr>
        <w:t>В</w:t>
      </w:r>
      <w:r w:rsidRPr="00EB20C3">
        <w:rPr>
          <w:sz w:val="28"/>
          <w:szCs w:val="28"/>
        </w:rPr>
        <w:t xml:space="preserve">орлдскиллс </w:t>
      </w:r>
      <w:r>
        <w:rPr>
          <w:sz w:val="28"/>
          <w:szCs w:val="28"/>
        </w:rPr>
        <w:t>Р</w:t>
      </w:r>
      <w:r w:rsidRPr="00EB20C3">
        <w:rPr>
          <w:sz w:val="28"/>
          <w:szCs w:val="28"/>
        </w:rPr>
        <w:t>оссия)»</w:t>
      </w:r>
      <w:r>
        <w:rPr>
          <w:sz w:val="28"/>
          <w:szCs w:val="28"/>
        </w:rPr>
        <w:t>;</w:t>
      </w:r>
    </w:p>
    <w:p w:rsidR="00AB4BD3" w:rsidRPr="00EB20C3" w:rsidRDefault="00AB4BD3" w:rsidP="00CD3306">
      <w:pPr>
        <w:pStyle w:val="a3"/>
        <w:numPr>
          <w:ilvl w:val="0"/>
          <w:numId w:val="31"/>
        </w:numPr>
        <w:tabs>
          <w:tab w:val="left" w:pos="1989"/>
          <w:tab w:val="left" w:pos="4217"/>
          <w:tab w:val="left" w:pos="6254"/>
          <w:tab w:val="left" w:pos="7933"/>
          <w:tab w:val="left" w:pos="9586"/>
        </w:tabs>
        <w:kinsoku w:val="0"/>
        <w:overflowPunct w:val="0"/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</w:t>
      </w:r>
      <w:r w:rsidRPr="00EB20C3">
        <w:rPr>
          <w:sz w:val="28"/>
          <w:szCs w:val="28"/>
        </w:rPr>
        <w:t>ценочные материалы</w:t>
      </w:r>
      <w:r>
        <w:rPr>
          <w:sz w:val="28"/>
          <w:szCs w:val="28"/>
        </w:rPr>
        <w:t xml:space="preserve"> </w:t>
      </w:r>
      <w:r w:rsidRPr="00EB20C3">
        <w:rPr>
          <w:sz w:val="28"/>
          <w:szCs w:val="28"/>
        </w:rPr>
        <w:t>для демонстрационного экзамена</w:t>
      </w:r>
      <w:r>
        <w:rPr>
          <w:sz w:val="28"/>
          <w:szCs w:val="28"/>
        </w:rPr>
        <w:t xml:space="preserve"> </w:t>
      </w:r>
      <w:r w:rsidRPr="00EB20C3">
        <w:rPr>
          <w:sz w:val="28"/>
          <w:szCs w:val="28"/>
        </w:rPr>
        <w:t xml:space="preserve">по стандартам </w:t>
      </w:r>
      <w:r>
        <w:rPr>
          <w:sz w:val="28"/>
          <w:szCs w:val="28"/>
        </w:rPr>
        <w:t>В</w:t>
      </w:r>
      <w:r w:rsidRPr="00EB20C3">
        <w:rPr>
          <w:sz w:val="28"/>
          <w:szCs w:val="28"/>
        </w:rPr>
        <w:t xml:space="preserve">орлдскиллс </w:t>
      </w:r>
      <w:r>
        <w:rPr>
          <w:sz w:val="28"/>
          <w:szCs w:val="28"/>
        </w:rPr>
        <w:t>Р</w:t>
      </w:r>
      <w:r w:rsidRPr="00EB20C3">
        <w:rPr>
          <w:sz w:val="28"/>
          <w:szCs w:val="28"/>
        </w:rPr>
        <w:t>оссия</w:t>
      </w:r>
      <w:r>
        <w:rPr>
          <w:sz w:val="28"/>
          <w:szCs w:val="28"/>
        </w:rPr>
        <w:t xml:space="preserve"> </w:t>
      </w:r>
      <w:r w:rsidRPr="00EB20C3">
        <w:rPr>
          <w:sz w:val="28"/>
          <w:szCs w:val="28"/>
        </w:rPr>
        <w:t>по компетенции «</w:t>
      </w:r>
      <w:r>
        <w:rPr>
          <w:sz w:val="28"/>
          <w:szCs w:val="28"/>
        </w:rPr>
        <w:t>М</w:t>
      </w:r>
      <w:r w:rsidRPr="00EB20C3">
        <w:rPr>
          <w:sz w:val="28"/>
          <w:szCs w:val="28"/>
        </w:rPr>
        <w:t>алярные и декоративные работы» в 2019 году</w:t>
      </w:r>
      <w:r w:rsidRPr="00EB20C3">
        <w:t xml:space="preserve"> </w:t>
      </w:r>
      <w:r>
        <w:t>(</w:t>
      </w:r>
      <w:r w:rsidRPr="001D6B49">
        <w:rPr>
          <w:sz w:val="28"/>
        </w:rPr>
        <w:t>у</w:t>
      </w:r>
      <w:r w:rsidRPr="00EB20C3">
        <w:rPr>
          <w:sz w:val="28"/>
          <w:szCs w:val="28"/>
        </w:rPr>
        <w:t>твержден</w:t>
      </w:r>
      <w:r>
        <w:rPr>
          <w:sz w:val="28"/>
          <w:szCs w:val="28"/>
        </w:rPr>
        <w:t>ы П</w:t>
      </w:r>
      <w:r w:rsidRPr="00EB20C3">
        <w:rPr>
          <w:sz w:val="28"/>
          <w:szCs w:val="28"/>
        </w:rPr>
        <w:t xml:space="preserve">равлением </w:t>
      </w:r>
      <w:r>
        <w:rPr>
          <w:sz w:val="28"/>
          <w:szCs w:val="28"/>
        </w:rPr>
        <w:t>С</w:t>
      </w:r>
      <w:r w:rsidRPr="00EB20C3">
        <w:rPr>
          <w:sz w:val="28"/>
          <w:szCs w:val="28"/>
        </w:rPr>
        <w:t>оюза</w:t>
      </w:r>
      <w:r>
        <w:rPr>
          <w:sz w:val="28"/>
          <w:szCs w:val="28"/>
        </w:rPr>
        <w:t xml:space="preserve"> протокол №44 от 03.12.2018 г., </w:t>
      </w:r>
      <w:r w:rsidRPr="00EB20C3">
        <w:rPr>
          <w:sz w:val="28"/>
          <w:szCs w:val="28"/>
        </w:rPr>
        <w:t>одобрен</w:t>
      </w:r>
      <w:r>
        <w:rPr>
          <w:sz w:val="28"/>
          <w:szCs w:val="28"/>
        </w:rPr>
        <w:t xml:space="preserve">ы </w:t>
      </w:r>
      <w:r w:rsidRPr="00EB20C3">
        <w:rPr>
          <w:sz w:val="28"/>
          <w:szCs w:val="28"/>
        </w:rPr>
        <w:t xml:space="preserve">решением </w:t>
      </w:r>
      <w:r>
        <w:rPr>
          <w:sz w:val="28"/>
          <w:szCs w:val="28"/>
        </w:rPr>
        <w:t>Э</w:t>
      </w:r>
      <w:r w:rsidRPr="00EB20C3">
        <w:rPr>
          <w:sz w:val="28"/>
          <w:szCs w:val="28"/>
        </w:rPr>
        <w:t xml:space="preserve">кспертного </w:t>
      </w:r>
      <w:r>
        <w:rPr>
          <w:sz w:val="28"/>
          <w:szCs w:val="28"/>
        </w:rPr>
        <w:t>с</w:t>
      </w:r>
      <w:r w:rsidRPr="00EB20C3">
        <w:rPr>
          <w:sz w:val="28"/>
          <w:szCs w:val="28"/>
        </w:rPr>
        <w:t>овета</w:t>
      </w:r>
      <w:r>
        <w:rPr>
          <w:sz w:val="28"/>
          <w:szCs w:val="28"/>
        </w:rPr>
        <w:t xml:space="preserve"> </w:t>
      </w:r>
      <w:r w:rsidRPr="00EB20C3">
        <w:rPr>
          <w:sz w:val="28"/>
          <w:szCs w:val="28"/>
        </w:rPr>
        <w:t xml:space="preserve">при </w:t>
      </w:r>
      <w:r>
        <w:rPr>
          <w:sz w:val="28"/>
          <w:szCs w:val="28"/>
        </w:rPr>
        <w:t>С</w:t>
      </w:r>
      <w:r w:rsidRPr="00EB20C3">
        <w:rPr>
          <w:sz w:val="28"/>
          <w:szCs w:val="28"/>
        </w:rPr>
        <w:t>оюзе «</w:t>
      </w:r>
      <w:r>
        <w:rPr>
          <w:sz w:val="28"/>
          <w:szCs w:val="28"/>
        </w:rPr>
        <w:t>А</w:t>
      </w:r>
      <w:r w:rsidRPr="00EB20C3">
        <w:rPr>
          <w:sz w:val="28"/>
          <w:szCs w:val="28"/>
        </w:rPr>
        <w:t>гентство развития</w:t>
      </w:r>
      <w:r>
        <w:rPr>
          <w:sz w:val="28"/>
          <w:szCs w:val="28"/>
        </w:rPr>
        <w:t xml:space="preserve"> </w:t>
      </w:r>
      <w:r w:rsidRPr="00EB20C3">
        <w:rPr>
          <w:sz w:val="28"/>
          <w:szCs w:val="28"/>
        </w:rPr>
        <w:t>профессиональных сообществ</w:t>
      </w:r>
      <w:r>
        <w:rPr>
          <w:sz w:val="28"/>
          <w:szCs w:val="28"/>
        </w:rPr>
        <w:t xml:space="preserve"> </w:t>
      </w:r>
      <w:r w:rsidRPr="00EB20C3">
        <w:rPr>
          <w:sz w:val="28"/>
          <w:szCs w:val="28"/>
        </w:rPr>
        <w:t>и рабочих кадров</w:t>
      </w:r>
      <w:r>
        <w:rPr>
          <w:sz w:val="28"/>
          <w:szCs w:val="28"/>
        </w:rPr>
        <w:t xml:space="preserve"> </w:t>
      </w:r>
      <w:r w:rsidRPr="00EB20C3">
        <w:rPr>
          <w:sz w:val="28"/>
          <w:szCs w:val="28"/>
        </w:rPr>
        <w:t>«</w:t>
      </w:r>
      <w:r>
        <w:rPr>
          <w:sz w:val="28"/>
          <w:szCs w:val="28"/>
        </w:rPr>
        <w:t>М</w:t>
      </w:r>
      <w:r w:rsidRPr="00EB20C3">
        <w:rPr>
          <w:sz w:val="28"/>
          <w:szCs w:val="28"/>
        </w:rPr>
        <w:t>олодые профессионалы</w:t>
      </w:r>
      <w:proofErr w:type="gramEnd"/>
    </w:p>
    <w:p w:rsidR="00AB4BD3" w:rsidRDefault="00AB4BD3" w:rsidP="00CD3306">
      <w:pPr>
        <w:pStyle w:val="a3"/>
        <w:numPr>
          <w:ilvl w:val="0"/>
          <w:numId w:val="31"/>
        </w:numPr>
        <w:tabs>
          <w:tab w:val="left" w:pos="1989"/>
          <w:tab w:val="left" w:pos="4217"/>
          <w:tab w:val="left" w:pos="6254"/>
          <w:tab w:val="left" w:pos="7933"/>
          <w:tab w:val="left" w:pos="9586"/>
        </w:tabs>
        <w:kinsoku w:val="0"/>
        <w:overflowPunct w:val="0"/>
        <w:spacing w:line="360" w:lineRule="auto"/>
        <w:jc w:val="both"/>
        <w:rPr>
          <w:sz w:val="28"/>
          <w:szCs w:val="28"/>
        </w:rPr>
      </w:pPr>
      <w:proofErr w:type="gramStart"/>
      <w:r w:rsidRPr="00EB20C3">
        <w:rPr>
          <w:sz w:val="28"/>
          <w:szCs w:val="28"/>
        </w:rPr>
        <w:t>(</w:t>
      </w:r>
      <w:r>
        <w:rPr>
          <w:sz w:val="28"/>
          <w:szCs w:val="28"/>
        </w:rPr>
        <w:t>В</w:t>
      </w:r>
      <w:r w:rsidRPr="00EB20C3">
        <w:rPr>
          <w:sz w:val="28"/>
          <w:szCs w:val="28"/>
        </w:rPr>
        <w:t xml:space="preserve">орлдскиллс </w:t>
      </w:r>
      <w:r>
        <w:rPr>
          <w:sz w:val="28"/>
          <w:szCs w:val="28"/>
        </w:rPr>
        <w:t>Р</w:t>
      </w:r>
      <w:r w:rsidRPr="00EB20C3">
        <w:rPr>
          <w:sz w:val="28"/>
          <w:szCs w:val="28"/>
        </w:rPr>
        <w:t>оссия)»</w:t>
      </w:r>
      <w:r>
        <w:rPr>
          <w:sz w:val="28"/>
          <w:szCs w:val="28"/>
        </w:rPr>
        <w:t xml:space="preserve"> </w:t>
      </w:r>
      <w:r w:rsidRPr="00EB20C3">
        <w:rPr>
          <w:sz w:val="28"/>
          <w:szCs w:val="28"/>
        </w:rPr>
        <w:t>протокол №18/11 от 12.11.2018 г.)</w:t>
      </w:r>
      <w:r>
        <w:rPr>
          <w:sz w:val="28"/>
          <w:szCs w:val="28"/>
        </w:rPr>
        <w:t>.</w:t>
      </w:r>
      <w:proofErr w:type="gramEnd"/>
    </w:p>
    <w:p w:rsidR="00AB4BD3" w:rsidRDefault="001A644F" w:rsidP="00AB4BD3">
      <w:pPr>
        <w:pStyle w:val="a3"/>
        <w:tabs>
          <w:tab w:val="left" w:pos="1989"/>
          <w:tab w:val="left" w:pos="4217"/>
          <w:tab w:val="left" w:pos="6254"/>
          <w:tab w:val="left" w:pos="7933"/>
          <w:tab w:val="left" w:pos="9586"/>
        </w:tabs>
        <w:kinsoku w:val="0"/>
        <w:overflowPunct w:val="0"/>
        <w:spacing w:line="360" w:lineRule="auto"/>
        <w:ind w:left="0" w:right="103" w:firstLine="0"/>
        <w:jc w:val="both"/>
        <w:rPr>
          <w:sz w:val="28"/>
          <w:szCs w:val="28"/>
        </w:rPr>
      </w:pPr>
      <w:r w:rsidRPr="001A644F">
        <w:rPr>
          <w:sz w:val="28"/>
          <w:szCs w:val="28"/>
        </w:rPr>
        <w:t>Программа разработана на основе профессиональн</w:t>
      </w:r>
      <w:r w:rsidR="00AB4BD3">
        <w:rPr>
          <w:sz w:val="28"/>
          <w:szCs w:val="28"/>
        </w:rPr>
        <w:t>ого</w:t>
      </w:r>
      <w:r>
        <w:rPr>
          <w:sz w:val="28"/>
          <w:szCs w:val="28"/>
        </w:rPr>
        <w:t xml:space="preserve"> стандарт</w:t>
      </w:r>
      <w:r w:rsidR="00AB4BD3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AB4BD3">
        <w:rPr>
          <w:sz w:val="28"/>
          <w:szCs w:val="28"/>
        </w:rPr>
        <w:t>«Маляр строительный» (п</w:t>
      </w:r>
      <w:r w:rsidR="00AB4BD3" w:rsidRPr="00EB20C3">
        <w:rPr>
          <w:sz w:val="28"/>
          <w:szCs w:val="28"/>
        </w:rPr>
        <w:t>риказ Минтруда России от 25 декабря 2014 года № 1138н «Об утверждении профессионального стандарта «Маляр строительный»</w:t>
      </w:r>
      <w:r w:rsidR="00AB4BD3">
        <w:rPr>
          <w:sz w:val="28"/>
          <w:szCs w:val="28"/>
        </w:rPr>
        <w:t>).</w:t>
      </w:r>
    </w:p>
    <w:p w:rsidR="001A644F" w:rsidRPr="001A644F" w:rsidRDefault="001A644F" w:rsidP="00B10587">
      <w:pPr>
        <w:pStyle w:val="a3"/>
        <w:kinsoku w:val="0"/>
        <w:overflowPunct w:val="0"/>
        <w:ind w:right="103" w:hanging="112"/>
        <w:rPr>
          <w:i/>
          <w:sz w:val="28"/>
          <w:szCs w:val="28"/>
        </w:rPr>
      </w:pPr>
    </w:p>
    <w:p w:rsidR="00280DD7" w:rsidRPr="00066EF8" w:rsidRDefault="00066EF8" w:rsidP="00066EF8">
      <w:pPr>
        <w:pStyle w:val="a3"/>
        <w:kinsoku w:val="0"/>
        <w:overflowPunct w:val="0"/>
        <w:spacing w:line="360" w:lineRule="auto"/>
        <w:ind w:left="0" w:right="103" w:firstLine="567"/>
        <w:jc w:val="both"/>
        <w:rPr>
          <w:b/>
          <w:spacing w:val="-1"/>
          <w:sz w:val="28"/>
          <w:szCs w:val="28"/>
        </w:rPr>
      </w:pPr>
      <w:r w:rsidRPr="00066EF8">
        <w:rPr>
          <w:b/>
          <w:sz w:val="28"/>
          <w:szCs w:val="28"/>
        </w:rPr>
        <w:t xml:space="preserve">1.2 </w:t>
      </w:r>
      <w:r w:rsidR="00280DD7" w:rsidRPr="00066EF8">
        <w:rPr>
          <w:b/>
          <w:sz w:val="28"/>
          <w:szCs w:val="28"/>
        </w:rPr>
        <w:t xml:space="preserve">Область </w:t>
      </w:r>
      <w:r w:rsidR="00280DD7" w:rsidRPr="00066EF8">
        <w:rPr>
          <w:b/>
          <w:spacing w:val="-1"/>
          <w:sz w:val="28"/>
          <w:szCs w:val="28"/>
        </w:rPr>
        <w:t>применения</w:t>
      </w:r>
      <w:r w:rsidR="00280DD7" w:rsidRPr="00066EF8">
        <w:rPr>
          <w:b/>
          <w:sz w:val="28"/>
          <w:szCs w:val="28"/>
        </w:rPr>
        <w:t xml:space="preserve"> </w:t>
      </w:r>
      <w:r w:rsidR="00280DD7" w:rsidRPr="00066EF8">
        <w:rPr>
          <w:b/>
          <w:spacing w:val="-1"/>
          <w:sz w:val="28"/>
          <w:szCs w:val="28"/>
        </w:rPr>
        <w:t>программы</w:t>
      </w:r>
    </w:p>
    <w:p w:rsidR="001A644F" w:rsidRPr="0028058A" w:rsidRDefault="00280DD7" w:rsidP="00CD3306">
      <w:pPr>
        <w:pStyle w:val="a3"/>
        <w:kinsoku w:val="0"/>
        <w:overflowPunct w:val="0"/>
        <w:spacing w:line="360" w:lineRule="auto"/>
        <w:ind w:left="113" w:right="102" w:firstLine="567"/>
        <w:jc w:val="both"/>
        <w:rPr>
          <w:rStyle w:val="FontStyle13"/>
          <w:i/>
          <w:sz w:val="28"/>
          <w:szCs w:val="28"/>
          <w:lang w:eastAsia="en-US"/>
        </w:rPr>
      </w:pPr>
      <w:r w:rsidRPr="0028058A">
        <w:rPr>
          <w:rStyle w:val="FontStyle13"/>
          <w:sz w:val="28"/>
          <w:szCs w:val="28"/>
          <w:lang w:eastAsia="en-US"/>
        </w:rPr>
        <w:t xml:space="preserve">Настоящая программа предназначена для повышения квалификации </w:t>
      </w:r>
      <w:r w:rsidR="0028058A" w:rsidRPr="0028058A">
        <w:rPr>
          <w:rStyle w:val="FontStyle13"/>
          <w:sz w:val="28"/>
          <w:szCs w:val="28"/>
          <w:lang w:eastAsia="en-US"/>
        </w:rPr>
        <w:t xml:space="preserve">работников предприятий строительной отрасли, педагогических работников, обеспечивающих подготовку по профессиям «Мастер отделочных строительных и декоративных работ» и «Маляр </w:t>
      </w:r>
      <w:r w:rsidR="0028058A" w:rsidRPr="0028058A">
        <w:rPr>
          <w:rStyle w:val="FontStyle13"/>
          <w:sz w:val="28"/>
          <w:szCs w:val="28"/>
          <w:lang w:eastAsia="en-US"/>
        </w:rPr>
        <w:lastRenderedPageBreak/>
        <w:t xml:space="preserve">строительный». </w:t>
      </w:r>
      <w:r w:rsidR="0028058A">
        <w:rPr>
          <w:rStyle w:val="FontStyle13"/>
          <w:sz w:val="28"/>
          <w:szCs w:val="28"/>
          <w:lang w:eastAsia="en-US"/>
        </w:rPr>
        <w:t>Программа может быть использована в обучении лиц</w:t>
      </w:r>
      <w:r w:rsidR="0028058A" w:rsidRPr="0028058A">
        <w:rPr>
          <w:rStyle w:val="FontStyle13"/>
          <w:sz w:val="28"/>
          <w:szCs w:val="28"/>
          <w:lang w:eastAsia="en-US"/>
        </w:rPr>
        <w:t>, желающи</w:t>
      </w:r>
      <w:r w:rsidR="0028058A">
        <w:rPr>
          <w:rStyle w:val="FontStyle13"/>
          <w:sz w:val="28"/>
          <w:szCs w:val="28"/>
          <w:lang w:eastAsia="en-US"/>
        </w:rPr>
        <w:t>х</w:t>
      </w:r>
      <w:r w:rsidR="0028058A" w:rsidRPr="0028058A">
        <w:rPr>
          <w:rStyle w:val="FontStyle13"/>
          <w:sz w:val="28"/>
          <w:szCs w:val="28"/>
          <w:lang w:eastAsia="en-US"/>
        </w:rPr>
        <w:t xml:space="preserve"> получить новую компетенцию, необходимую для профессиональной деятельности</w:t>
      </w:r>
      <w:r w:rsidR="0028058A">
        <w:rPr>
          <w:rStyle w:val="FontStyle13"/>
          <w:sz w:val="28"/>
          <w:szCs w:val="28"/>
          <w:lang w:eastAsia="en-US"/>
        </w:rPr>
        <w:t>.</w:t>
      </w:r>
    </w:p>
    <w:p w:rsidR="00280DD7" w:rsidRPr="00FD2497" w:rsidRDefault="00280DD7" w:rsidP="00B10587">
      <w:pPr>
        <w:pStyle w:val="a3"/>
        <w:kinsoku w:val="0"/>
        <w:overflowPunct w:val="0"/>
        <w:spacing w:before="5"/>
        <w:ind w:hanging="112"/>
        <w:rPr>
          <w:rStyle w:val="FontStyle13"/>
          <w:sz w:val="28"/>
          <w:szCs w:val="28"/>
          <w:lang w:eastAsia="en-US"/>
        </w:rPr>
      </w:pPr>
    </w:p>
    <w:p w:rsidR="00280DD7" w:rsidRPr="00066EF8" w:rsidRDefault="00066EF8" w:rsidP="00066EF8">
      <w:pPr>
        <w:pStyle w:val="a3"/>
        <w:numPr>
          <w:ilvl w:val="1"/>
          <w:numId w:val="29"/>
        </w:numPr>
        <w:tabs>
          <w:tab w:val="left" w:pos="532"/>
        </w:tabs>
        <w:kinsoku w:val="0"/>
        <w:overflowPunct w:val="0"/>
        <w:spacing w:line="360" w:lineRule="auto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  </w:t>
      </w:r>
      <w:r w:rsidR="00280DD7" w:rsidRPr="00FD2497">
        <w:rPr>
          <w:b/>
          <w:bCs/>
          <w:spacing w:val="-1"/>
          <w:sz w:val="28"/>
          <w:szCs w:val="28"/>
        </w:rPr>
        <w:t>Требования</w:t>
      </w:r>
      <w:r w:rsidR="00280DD7" w:rsidRPr="00FD2497">
        <w:rPr>
          <w:b/>
          <w:bCs/>
          <w:sz w:val="28"/>
          <w:szCs w:val="28"/>
        </w:rPr>
        <w:t xml:space="preserve"> к </w:t>
      </w:r>
      <w:r w:rsidR="00280DD7" w:rsidRPr="00FD2497">
        <w:rPr>
          <w:b/>
          <w:bCs/>
          <w:spacing w:val="-1"/>
          <w:sz w:val="28"/>
          <w:szCs w:val="28"/>
        </w:rPr>
        <w:t>слушателям</w:t>
      </w:r>
      <w:r w:rsidR="00280DD7" w:rsidRPr="00FD2497">
        <w:rPr>
          <w:b/>
          <w:bCs/>
          <w:spacing w:val="1"/>
          <w:sz w:val="28"/>
          <w:szCs w:val="28"/>
        </w:rPr>
        <w:t xml:space="preserve"> </w:t>
      </w:r>
      <w:r w:rsidR="00280DD7" w:rsidRPr="00FD2497">
        <w:rPr>
          <w:b/>
          <w:bCs/>
          <w:sz w:val="28"/>
          <w:szCs w:val="28"/>
        </w:rPr>
        <w:t xml:space="preserve">(категории </w:t>
      </w:r>
      <w:r w:rsidR="00280DD7" w:rsidRPr="00FD2497">
        <w:rPr>
          <w:b/>
          <w:bCs/>
          <w:spacing w:val="-1"/>
          <w:sz w:val="28"/>
          <w:szCs w:val="28"/>
        </w:rPr>
        <w:t>слушателей)</w:t>
      </w:r>
    </w:p>
    <w:p w:rsidR="000F1CB9" w:rsidRDefault="00280DD7" w:rsidP="000F1CB9">
      <w:pPr>
        <w:pStyle w:val="a3"/>
        <w:kinsoku w:val="0"/>
        <w:overflowPunct w:val="0"/>
        <w:spacing w:line="360" w:lineRule="auto"/>
        <w:ind w:right="109" w:firstLine="566"/>
        <w:jc w:val="both"/>
        <w:rPr>
          <w:rStyle w:val="FontStyle13"/>
          <w:sz w:val="28"/>
          <w:szCs w:val="28"/>
          <w:lang w:eastAsia="en-US"/>
        </w:rPr>
      </w:pPr>
      <w:r w:rsidRPr="00FD2497">
        <w:rPr>
          <w:rStyle w:val="FontStyle13"/>
          <w:sz w:val="28"/>
          <w:szCs w:val="28"/>
          <w:lang w:eastAsia="en-US"/>
        </w:rPr>
        <w:t>К освое</w:t>
      </w:r>
      <w:r w:rsidR="001A644F">
        <w:rPr>
          <w:rStyle w:val="FontStyle13"/>
          <w:sz w:val="28"/>
          <w:szCs w:val="28"/>
          <w:lang w:eastAsia="en-US"/>
        </w:rPr>
        <w:t>нию программы допускаются</w:t>
      </w:r>
      <w:r w:rsidR="000F1CB9">
        <w:rPr>
          <w:rStyle w:val="FontStyle13"/>
          <w:sz w:val="28"/>
          <w:szCs w:val="28"/>
          <w:lang w:eastAsia="en-US"/>
        </w:rPr>
        <w:t>:</w:t>
      </w:r>
    </w:p>
    <w:p w:rsidR="000F1CB9" w:rsidRPr="000F1CB9" w:rsidRDefault="000F1CB9" w:rsidP="000F1CB9">
      <w:pPr>
        <w:pStyle w:val="a3"/>
        <w:kinsoku w:val="0"/>
        <w:overflowPunct w:val="0"/>
        <w:spacing w:line="360" w:lineRule="auto"/>
        <w:ind w:right="109" w:hanging="112"/>
        <w:jc w:val="both"/>
        <w:rPr>
          <w:rStyle w:val="FontStyle13"/>
          <w:sz w:val="28"/>
          <w:szCs w:val="28"/>
          <w:lang w:eastAsia="en-US"/>
        </w:rPr>
      </w:pPr>
      <w:r>
        <w:rPr>
          <w:rStyle w:val="FontStyle13"/>
          <w:sz w:val="28"/>
          <w:szCs w:val="28"/>
          <w:lang w:eastAsia="en-US"/>
        </w:rPr>
        <w:t>- лица, имеющие</w:t>
      </w:r>
      <w:r w:rsidRPr="000F1CB9">
        <w:rPr>
          <w:rStyle w:val="FontStyle13"/>
          <w:sz w:val="28"/>
          <w:szCs w:val="28"/>
          <w:lang w:eastAsia="en-US"/>
        </w:rPr>
        <w:t xml:space="preserve"> среднее профессиональное и (или) высшее образование;</w:t>
      </w:r>
    </w:p>
    <w:p w:rsidR="000F1CB9" w:rsidRDefault="000F1CB9" w:rsidP="000F1CB9">
      <w:pPr>
        <w:pStyle w:val="a3"/>
        <w:kinsoku w:val="0"/>
        <w:overflowPunct w:val="0"/>
        <w:spacing w:line="360" w:lineRule="auto"/>
        <w:ind w:right="109" w:hanging="112"/>
        <w:jc w:val="both"/>
        <w:rPr>
          <w:rStyle w:val="FontStyle13"/>
          <w:sz w:val="28"/>
          <w:szCs w:val="28"/>
          <w:lang w:eastAsia="en-US"/>
        </w:rPr>
      </w:pPr>
      <w:r>
        <w:rPr>
          <w:rStyle w:val="FontStyle13"/>
          <w:sz w:val="28"/>
          <w:szCs w:val="28"/>
          <w:lang w:eastAsia="en-US"/>
        </w:rPr>
        <w:t xml:space="preserve">- </w:t>
      </w:r>
      <w:r w:rsidRPr="000F1CB9">
        <w:rPr>
          <w:rStyle w:val="FontStyle13"/>
          <w:sz w:val="28"/>
          <w:szCs w:val="28"/>
          <w:lang w:eastAsia="en-US"/>
        </w:rPr>
        <w:t>лица, получающие среднее профессиональное и (или) высшее образование.</w:t>
      </w:r>
    </w:p>
    <w:p w:rsidR="00E20592" w:rsidRPr="00FD2497" w:rsidRDefault="00E20592" w:rsidP="00FD2497">
      <w:pPr>
        <w:pStyle w:val="a3"/>
        <w:kinsoku w:val="0"/>
        <w:overflowPunct w:val="0"/>
        <w:ind w:left="0" w:right="109" w:hanging="112"/>
        <w:jc w:val="both"/>
        <w:rPr>
          <w:rStyle w:val="FontStyle13"/>
          <w:sz w:val="28"/>
          <w:szCs w:val="28"/>
          <w:lang w:eastAsia="en-US"/>
        </w:rPr>
      </w:pPr>
    </w:p>
    <w:p w:rsidR="00CD43CE" w:rsidRPr="00066EF8" w:rsidRDefault="00066EF8" w:rsidP="00066EF8">
      <w:pPr>
        <w:pStyle w:val="21"/>
        <w:numPr>
          <w:ilvl w:val="1"/>
          <w:numId w:val="29"/>
        </w:numPr>
        <w:tabs>
          <w:tab w:val="left" w:pos="532"/>
        </w:tabs>
        <w:kinsoku w:val="0"/>
        <w:overflowPunct w:val="0"/>
        <w:spacing w:line="360" w:lineRule="auto"/>
        <w:jc w:val="both"/>
        <w:outlineLvl w:val="9"/>
        <w:rPr>
          <w:b w:val="0"/>
          <w:bCs w:val="0"/>
          <w:sz w:val="28"/>
          <w:szCs w:val="28"/>
        </w:rPr>
      </w:pPr>
      <w:r>
        <w:rPr>
          <w:spacing w:val="-1"/>
          <w:sz w:val="28"/>
          <w:szCs w:val="28"/>
        </w:rPr>
        <w:t xml:space="preserve">  </w:t>
      </w:r>
      <w:r w:rsidR="00E20592" w:rsidRPr="00FD2497">
        <w:rPr>
          <w:spacing w:val="-1"/>
          <w:sz w:val="28"/>
          <w:szCs w:val="28"/>
        </w:rPr>
        <w:t>Цель</w:t>
      </w:r>
      <w:r w:rsidR="00E20592" w:rsidRPr="00FD2497">
        <w:rPr>
          <w:sz w:val="28"/>
          <w:szCs w:val="28"/>
        </w:rPr>
        <w:t xml:space="preserve"> и </w:t>
      </w:r>
      <w:r w:rsidR="00E20592" w:rsidRPr="00FD2497">
        <w:rPr>
          <w:spacing w:val="-1"/>
          <w:sz w:val="28"/>
          <w:szCs w:val="28"/>
        </w:rPr>
        <w:t>планируемые</w:t>
      </w:r>
      <w:r w:rsidR="00E20592" w:rsidRPr="00FD2497">
        <w:rPr>
          <w:spacing w:val="-2"/>
          <w:sz w:val="28"/>
          <w:szCs w:val="28"/>
        </w:rPr>
        <w:t xml:space="preserve"> </w:t>
      </w:r>
      <w:r w:rsidR="00E20592" w:rsidRPr="00FD2497">
        <w:rPr>
          <w:sz w:val="28"/>
          <w:szCs w:val="28"/>
        </w:rPr>
        <w:t xml:space="preserve">результаты </w:t>
      </w:r>
      <w:r w:rsidR="00E20592" w:rsidRPr="00FD2497">
        <w:rPr>
          <w:spacing w:val="-1"/>
          <w:sz w:val="28"/>
          <w:szCs w:val="28"/>
        </w:rPr>
        <w:t>освоения</w:t>
      </w:r>
      <w:r w:rsidR="00E20592" w:rsidRPr="00FD2497">
        <w:rPr>
          <w:sz w:val="28"/>
          <w:szCs w:val="28"/>
        </w:rPr>
        <w:t xml:space="preserve"> </w:t>
      </w:r>
      <w:r w:rsidR="00E20592" w:rsidRPr="00FD2497">
        <w:rPr>
          <w:spacing w:val="-1"/>
          <w:sz w:val="28"/>
          <w:szCs w:val="28"/>
        </w:rPr>
        <w:t>программы</w:t>
      </w:r>
    </w:p>
    <w:p w:rsidR="00B63150" w:rsidRDefault="00CD43CE" w:rsidP="006266E7">
      <w:pPr>
        <w:pStyle w:val="a3"/>
        <w:kinsoku w:val="0"/>
        <w:overflowPunct w:val="0"/>
        <w:spacing w:before="9" w:line="360" w:lineRule="auto"/>
        <w:ind w:left="0" w:firstLine="567"/>
        <w:jc w:val="both"/>
        <w:rPr>
          <w:rStyle w:val="FontStyle13"/>
          <w:sz w:val="28"/>
          <w:szCs w:val="28"/>
          <w:lang w:eastAsia="en-US"/>
        </w:rPr>
      </w:pPr>
      <w:r w:rsidRPr="00FD2497">
        <w:rPr>
          <w:rStyle w:val="FontStyle13"/>
          <w:sz w:val="28"/>
          <w:szCs w:val="28"/>
          <w:lang w:eastAsia="en-US"/>
        </w:rPr>
        <w:t xml:space="preserve">Целью реализации программы является </w:t>
      </w:r>
      <w:r w:rsidRPr="006266E7">
        <w:rPr>
          <w:rStyle w:val="FontStyle13"/>
          <w:sz w:val="28"/>
          <w:szCs w:val="28"/>
          <w:lang w:eastAsia="en-US"/>
        </w:rPr>
        <w:t>совершенствование</w:t>
      </w:r>
      <w:r w:rsidR="004D7BA8" w:rsidRPr="006266E7">
        <w:rPr>
          <w:rStyle w:val="FontStyle13"/>
          <w:sz w:val="28"/>
          <w:szCs w:val="28"/>
          <w:lang w:eastAsia="en-US"/>
        </w:rPr>
        <w:t xml:space="preserve"> или освоение</w:t>
      </w:r>
      <w:r w:rsidR="00B63150">
        <w:rPr>
          <w:rStyle w:val="FontStyle13"/>
          <w:i/>
          <w:sz w:val="28"/>
          <w:szCs w:val="28"/>
          <w:lang w:eastAsia="en-US"/>
        </w:rPr>
        <w:t xml:space="preserve"> </w:t>
      </w:r>
      <w:r w:rsidRPr="00B63150">
        <w:rPr>
          <w:rStyle w:val="FontStyle13"/>
          <w:sz w:val="28"/>
          <w:szCs w:val="28"/>
          <w:lang w:eastAsia="en-US"/>
        </w:rPr>
        <w:t>следующих профессиональных компетенций</w:t>
      </w:r>
      <w:r w:rsidR="00B63150">
        <w:rPr>
          <w:rStyle w:val="FontStyle13"/>
          <w:sz w:val="28"/>
          <w:szCs w:val="28"/>
          <w:lang w:eastAsia="en-US"/>
        </w:rPr>
        <w:t>:</w:t>
      </w:r>
    </w:p>
    <w:tbl>
      <w:tblPr>
        <w:tblW w:w="9573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3"/>
        <w:gridCol w:w="8330"/>
      </w:tblGrid>
      <w:tr w:rsidR="004D7BA8" w:rsidTr="00484BE0">
        <w:trPr>
          <w:trHeight w:hRule="exact" w:val="561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BA8" w:rsidRDefault="004D7BA8" w:rsidP="000C604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Код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BA8" w:rsidRDefault="004D7BA8" w:rsidP="000C6045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rPr>
                <w:spacing w:val="-1"/>
              </w:rPr>
              <w:t xml:space="preserve">Наименование </w:t>
            </w:r>
            <w:r>
              <w:t xml:space="preserve">видов </w:t>
            </w:r>
            <w:r>
              <w:rPr>
                <w:spacing w:val="-1"/>
              </w:rPr>
              <w:t>деятельности</w:t>
            </w:r>
            <w:r w:rsidR="00484BE0">
              <w:rPr>
                <w:spacing w:val="-1"/>
              </w:rPr>
              <w:t xml:space="preserve"> (ВД)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профессиональных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компетенций</w:t>
            </w:r>
            <w:r w:rsidR="00484BE0">
              <w:rPr>
                <w:spacing w:val="-1"/>
              </w:rPr>
              <w:t xml:space="preserve"> (ПК)</w:t>
            </w:r>
          </w:p>
        </w:tc>
      </w:tr>
      <w:tr w:rsidR="004D7BA8" w:rsidTr="00484BE0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BA8" w:rsidRDefault="004D7BA8" w:rsidP="000C6045">
            <w:pPr>
              <w:pStyle w:val="TableParagraph"/>
              <w:kinsoku w:val="0"/>
              <w:overflowPunct w:val="0"/>
              <w:spacing w:line="274" w:lineRule="exact"/>
              <w:ind w:left="102"/>
            </w:pPr>
            <w:r>
              <w:rPr>
                <w:b/>
                <w:bCs/>
              </w:rPr>
              <w:t>ВД 1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BA8" w:rsidRDefault="00347E73" w:rsidP="00594AE1">
            <w:r w:rsidRPr="00347E73">
              <w:t>Оклеива</w:t>
            </w:r>
            <w:r w:rsidR="00594AE1">
              <w:t>ние</w:t>
            </w:r>
            <w:r w:rsidRPr="00347E73">
              <w:t xml:space="preserve"> поверхности различными материалами</w:t>
            </w:r>
          </w:p>
        </w:tc>
      </w:tr>
      <w:tr w:rsidR="004D7BA8" w:rsidTr="00163A57">
        <w:trPr>
          <w:trHeight w:hRule="exact" w:val="665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BA8" w:rsidRDefault="004D7BA8" w:rsidP="000C604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ПК 1.1.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7BA8" w:rsidRDefault="00D0570F" w:rsidP="00D0570F">
            <w:r>
              <w:t>Выполнение работ по о</w:t>
            </w:r>
            <w:r w:rsidR="00347E73" w:rsidRPr="00347E73">
              <w:t>клеива</w:t>
            </w:r>
            <w:r>
              <w:t>нию</w:t>
            </w:r>
            <w:r w:rsidR="00347E73" w:rsidRPr="00347E73">
              <w:t xml:space="preserve"> поверхност</w:t>
            </w:r>
            <w:r w:rsidR="00447337">
              <w:t>и</w:t>
            </w:r>
            <w:r w:rsidR="00347E73" w:rsidRPr="00347E73">
              <w:t xml:space="preserve"> обоями</w:t>
            </w:r>
            <w:r w:rsidR="00447337">
              <w:t xml:space="preserve"> </w:t>
            </w:r>
            <w:r w:rsidR="00347E73" w:rsidRPr="00347E73">
              <w:t>простыми или средней плотности</w:t>
            </w:r>
            <w:r w:rsidR="00163A57">
              <w:t xml:space="preserve">, высококачественными </w:t>
            </w:r>
            <w:r w:rsidR="002A43E3">
              <w:t>и жидкими обоями</w:t>
            </w:r>
          </w:p>
        </w:tc>
      </w:tr>
    </w:tbl>
    <w:p w:rsidR="005B2D36" w:rsidRDefault="005B2D36" w:rsidP="004D7BA8">
      <w:pPr>
        <w:pStyle w:val="a3"/>
        <w:kinsoku w:val="0"/>
        <w:overflowPunct w:val="0"/>
        <w:spacing w:line="233" w:lineRule="auto"/>
        <w:ind w:left="222" w:right="232"/>
        <w:jc w:val="both"/>
        <w:rPr>
          <w:i/>
          <w:iCs/>
          <w:spacing w:val="-1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428"/>
        <w:gridCol w:w="2428"/>
        <w:gridCol w:w="2428"/>
        <w:gridCol w:w="2291"/>
      </w:tblGrid>
      <w:tr w:rsidR="005348DB" w:rsidTr="00A44557">
        <w:tc>
          <w:tcPr>
            <w:tcW w:w="2428" w:type="dxa"/>
          </w:tcPr>
          <w:p w:rsidR="00FD5303" w:rsidRDefault="00FD5303" w:rsidP="00484BE0">
            <w:pPr>
              <w:jc w:val="both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Осваиваемые профессиональные компетенции</w:t>
            </w:r>
          </w:p>
        </w:tc>
        <w:tc>
          <w:tcPr>
            <w:tcW w:w="2428" w:type="dxa"/>
          </w:tcPr>
          <w:p w:rsidR="00FD5303" w:rsidRDefault="00FD5303" w:rsidP="00484BE0">
            <w:pPr>
              <w:jc w:val="both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Практический опыт</w:t>
            </w:r>
          </w:p>
        </w:tc>
        <w:tc>
          <w:tcPr>
            <w:tcW w:w="2428" w:type="dxa"/>
          </w:tcPr>
          <w:p w:rsidR="00FD5303" w:rsidRDefault="00FD5303" w:rsidP="00484BE0">
            <w:pPr>
              <w:jc w:val="both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Умения</w:t>
            </w:r>
          </w:p>
        </w:tc>
        <w:tc>
          <w:tcPr>
            <w:tcW w:w="22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09"/>
            </w:tblGrid>
            <w:tr w:rsidR="00FD5303" w:rsidTr="000C6045">
              <w:trPr>
                <w:trHeight w:val="385"/>
              </w:trPr>
              <w:tc>
                <w:tcPr>
                  <w:tcW w:w="0" w:type="auto"/>
                </w:tcPr>
                <w:p w:rsidR="00FD5303" w:rsidRDefault="00FD5303" w:rsidP="000C6045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Знания </w:t>
                  </w:r>
                </w:p>
              </w:tc>
            </w:tr>
          </w:tbl>
          <w:p w:rsidR="00FD5303" w:rsidRDefault="00FD5303" w:rsidP="00484BE0">
            <w:pPr>
              <w:jc w:val="both"/>
              <w:rPr>
                <w:sz w:val="28"/>
                <w:szCs w:val="28"/>
              </w:rPr>
            </w:pPr>
          </w:p>
        </w:tc>
      </w:tr>
      <w:tr w:rsidR="005348DB" w:rsidTr="00A44557">
        <w:tc>
          <w:tcPr>
            <w:tcW w:w="2428" w:type="dxa"/>
          </w:tcPr>
          <w:p w:rsidR="002E7553" w:rsidRDefault="002E7553" w:rsidP="00484BE0">
            <w:pPr>
              <w:jc w:val="both"/>
              <w:rPr>
                <w:sz w:val="28"/>
                <w:szCs w:val="28"/>
              </w:rPr>
            </w:pPr>
            <w:r>
              <w:t>Выполнение работ по о</w:t>
            </w:r>
            <w:r w:rsidRPr="00347E73">
              <w:t>клеива</w:t>
            </w:r>
            <w:r>
              <w:t>нию</w:t>
            </w:r>
            <w:r w:rsidRPr="00347E73">
              <w:t xml:space="preserve"> поверхност</w:t>
            </w:r>
            <w:r>
              <w:t>и</w:t>
            </w:r>
            <w:r w:rsidRPr="00347E73">
              <w:t xml:space="preserve"> обоями</w:t>
            </w:r>
            <w:r>
              <w:t xml:space="preserve"> </w:t>
            </w:r>
            <w:r w:rsidRPr="00347E73">
              <w:t>простыми или средней плотности</w:t>
            </w:r>
            <w:r>
              <w:t xml:space="preserve">, высококачественными </w:t>
            </w:r>
            <w:r w:rsidR="002A43E3">
              <w:t xml:space="preserve">и жидкими </w:t>
            </w:r>
            <w:r>
              <w:t>обоями</w:t>
            </w:r>
          </w:p>
        </w:tc>
        <w:tc>
          <w:tcPr>
            <w:tcW w:w="2428" w:type="dxa"/>
          </w:tcPr>
          <w:p w:rsidR="002E7553" w:rsidRDefault="002E7553" w:rsidP="00484BE0">
            <w:pPr>
              <w:jc w:val="both"/>
              <w:rPr>
                <w:szCs w:val="28"/>
              </w:rPr>
            </w:pPr>
            <w:r w:rsidRPr="002E7553">
              <w:rPr>
                <w:szCs w:val="28"/>
              </w:rPr>
              <w:t>Оклеивание стен и потолков простыми обоями плотностью до 110 г/м</w:t>
            </w:r>
            <w:proofErr w:type="gramStart"/>
            <w:r w:rsidRPr="002E7553">
              <w:rPr>
                <w:szCs w:val="28"/>
                <w:vertAlign w:val="superscript"/>
              </w:rPr>
              <w:t>2</w:t>
            </w:r>
            <w:proofErr w:type="gramEnd"/>
          </w:p>
          <w:p w:rsidR="002A43E3" w:rsidRDefault="002E7553" w:rsidP="00484BE0">
            <w:pPr>
              <w:jc w:val="both"/>
              <w:rPr>
                <w:szCs w:val="28"/>
              </w:rPr>
            </w:pPr>
            <w:r w:rsidRPr="002E7553">
              <w:rPr>
                <w:szCs w:val="28"/>
              </w:rPr>
              <w:t>Оклеивание поверхностей обоями средней плотности от 110 до 180 г/м</w:t>
            </w:r>
            <w:proofErr w:type="gramStart"/>
            <w:r w:rsidRPr="002E7553">
              <w:rPr>
                <w:szCs w:val="28"/>
                <w:vertAlign w:val="superscript"/>
              </w:rPr>
              <w:t>2</w:t>
            </w:r>
            <w:proofErr w:type="gramEnd"/>
            <w:r w:rsidR="005348DB">
              <w:rPr>
                <w:szCs w:val="28"/>
              </w:rPr>
              <w:t xml:space="preserve"> и высококачественными плотностью более </w:t>
            </w:r>
            <w:r w:rsidR="005348DB" w:rsidRPr="002E7553">
              <w:rPr>
                <w:szCs w:val="28"/>
              </w:rPr>
              <w:t>180 г/м</w:t>
            </w:r>
            <w:r w:rsidR="005348DB" w:rsidRPr="002E7553">
              <w:rPr>
                <w:szCs w:val="28"/>
                <w:vertAlign w:val="superscript"/>
              </w:rPr>
              <w:t>2</w:t>
            </w:r>
          </w:p>
          <w:p w:rsidR="002E7553" w:rsidRPr="002A43E3" w:rsidRDefault="002A43E3" w:rsidP="002A43E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Отделка стен жидкими обоями</w:t>
            </w:r>
          </w:p>
        </w:tc>
        <w:tc>
          <w:tcPr>
            <w:tcW w:w="2428" w:type="dxa"/>
          </w:tcPr>
          <w:p w:rsidR="005348DB" w:rsidRDefault="002E7553" w:rsidP="000C6045">
            <w:pPr>
              <w:jc w:val="both"/>
              <w:rPr>
                <w:szCs w:val="28"/>
              </w:rPr>
            </w:pPr>
            <w:r w:rsidRPr="002E7553">
              <w:rPr>
                <w:szCs w:val="28"/>
              </w:rPr>
              <w:t>Обеспечивать   прилегание    без    пузырей    и    отслоений    наклеенных    наповерхности стен обоев простых и средней плотности или тканей</w:t>
            </w:r>
            <w:r w:rsidR="005348DB">
              <w:rPr>
                <w:szCs w:val="28"/>
              </w:rPr>
              <w:t>.</w:t>
            </w:r>
          </w:p>
          <w:p w:rsidR="005348DB" w:rsidRDefault="002E7553" w:rsidP="000C6045">
            <w:pPr>
              <w:jc w:val="both"/>
              <w:rPr>
                <w:szCs w:val="28"/>
              </w:rPr>
            </w:pPr>
            <w:r w:rsidRPr="002E7553">
              <w:rPr>
                <w:szCs w:val="28"/>
              </w:rPr>
              <w:t>Удалять старые обои, наклеенные внахлестку, и наклеивать новые</w:t>
            </w:r>
            <w:r w:rsidR="005348DB">
              <w:rPr>
                <w:szCs w:val="28"/>
              </w:rPr>
              <w:t>.</w:t>
            </w:r>
          </w:p>
          <w:p w:rsidR="005348DB" w:rsidRDefault="002E7553" w:rsidP="000C6045">
            <w:pPr>
              <w:jc w:val="both"/>
              <w:rPr>
                <w:szCs w:val="28"/>
              </w:rPr>
            </w:pPr>
            <w:r w:rsidRPr="002E7553">
              <w:rPr>
                <w:szCs w:val="28"/>
              </w:rPr>
              <w:t>Удалять пятна на оклеенных поверхностях</w:t>
            </w:r>
            <w:r w:rsidR="005348DB">
              <w:rPr>
                <w:szCs w:val="28"/>
              </w:rPr>
              <w:t>.</w:t>
            </w:r>
          </w:p>
          <w:p w:rsidR="005348DB" w:rsidRDefault="002E7553" w:rsidP="000C6045">
            <w:pPr>
              <w:jc w:val="both"/>
              <w:rPr>
                <w:szCs w:val="28"/>
              </w:rPr>
            </w:pPr>
            <w:r w:rsidRPr="002E7553">
              <w:rPr>
                <w:szCs w:val="28"/>
              </w:rPr>
              <w:t>Пользоваться инструментом и оборудованием для обрезки кромок обоев</w:t>
            </w:r>
            <w:r w:rsidR="005348DB">
              <w:rPr>
                <w:szCs w:val="28"/>
              </w:rPr>
              <w:t>.</w:t>
            </w:r>
          </w:p>
          <w:p w:rsidR="005348DB" w:rsidRDefault="002E7553" w:rsidP="000C6045">
            <w:pPr>
              <w:jc w:val="both"/>
              <w:rPr>
                <w:szCs w:val="28"/>
              </w:rPr>
            </w:pPr>
            <w:r w:rsidRPr="002E7553">
              <w:rPr>
                <w:szCs w:val="28"/>
              </w:rPr>
              <w:t xml:space="preserve">Пользоваться </w:t>
            </w:r>
            <w:r w:rsidRPr="002E7553">
              <w:rPr>
                <w:szCs w:val="28"/>
              </w:rPr>
              <w:lastRenderedPageBreak/>
              <w:t>станком для пакетного раскроя обоев</w:t>
            </w:r>
            <w:r w:rsidR="005348DB">
              <w:rPr>
                <w:szCs w:val="28"/>
              </w:rPr>
              <w:t>.</w:t>
            </w:r>
          </w:p>
          <w:p w:rsidR="000C6045" w:rsidRPr="000C6045" w:rsidRDefault="000C6045" w:rsidP="000C604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0C6045">
              <w:rPr>
                <w:szCs w:val="28"/>
              </w:rPr>
              <w:t xml:space="preserve">роверять состояние </w:t>
            </w:r>
            <w:r>
              <w:rPr>
                <w:szCs w:val="28"/>
              </w:rPr>
              <w:t>основы, новой или уже имеющейся.</w:t>
            </w:r>
          </w:p>
          <w:p w:rsidR="000C6045" w:rsidRPr="000C6045" w:rsidRDefault="000C6045" w:rsidP="000C604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0C6045">
              <w:rPr>
                <w:szCs w:val="28"/>
              </w:rPr>
              <w:t>роверять тип основы - древесина,</w:t>
            </w:r>
            <w:r>
              <w:rPr>
                <w:szCs w:val="28"/>
              </w:rPr>
              <w:t xml:space="preserve"> пластик, штукатурка или металл.</w:t>
            </w:r>
          </w:p>
          <w:p w:rsidR="000C6045" w:rsidRPr="000C6045" w:rsidRDefault="000C6045" w:rsidP="000C604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И</w:t>
            </w:r>
            <w:r w:rsidRPr="000C6045">
              <w:rPr>
                <w:szCs w:val="28"/>
              </w:rPr>
              <w:t>спользовать подходящий процесс подготовки для данного типа подложки, включая: очищение, грунтование, обезжиривание, герметизацию дефектов (так</w:t>
            </w:r>
            <w:r>
              <w:rPr>
                <w:szCs w:val="28"/>
              </w:rPr>
              <w:t>их как пятна от воды или масла).</w:t>
            </w:r>
          </w:p>
          <w:p w:rsidR="000C6045" w:rsidRPr="000C6045" w:rsidRDefault="000C6045" w:rsidP="000C604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0C6045">
              <w:rPr>
                <w:szCs w:val="28"/>
              </w:rPr>
              <w:t>тмерять и запечатывать для обеспечения равномерной пористости поверхности или, при необходимости, применять оклеечную бумагу</w:t>
            </w:r>
            <w:r>
              <w:rPr>
                <w:szCs w:val="28"/>
              </w:rPr>
              <w:t>.</w:t>
            </w:r>
          </w:p>
          <w:p w:rsidR="000C6045" w:rsidRPr="000C6045" w:rsidRDefault="000C6045" w:rsidP="000C604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0C6045">
              <w:rPr>
                <w:szCs w:val="28"/>
              </w:rPr>
              <w:t xml:space="preserve">роверять требования по стыковке рисунка: без стыковки, прямой рисунок, рисунок со смещением, </w:t>
            </w:r>
            <w:r>
              <w:rPr>
                <w:szCs w:val="28"/>
              </w:rPr>
              <w:t>встречный и реверсивный рисунок.</w:t>
            </w:r>
          </w:p>
          <w:p w:rsidR="000C6045" w:rsidRPr="000C6045" w:rsidRDefault="000C6045" w:rsidP="000C604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0C6045">
              <w:rPr>
                <w:szCs w:val="28"/>
              </w:rPr>
              <w:t>птимально отрезать и подрезать</w:t>
            </w:r>
            <w:r>
              <w:rPr>
                <w:szCs w:val="28"/>
              </w:rPr>
              <w:t xml:space="preserve"> обои для рационализации затрат.</w:t>
            </w:r>
          </w:p>
          <w:p w:rsidR="002E7553" w:rsidRDefault="000C6045" w:rsidP="000C604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И</w:t>
            </w:r>
            <w:r w:rsidRPr="000C6045">
              <w:rPr>
                <w:szCs w:val="28"/>
              </w:rPr>
              <w:t xml:space="preserve">спользовать особенные меры предосторожности при работе с высококачественными или дорогими обоями, например, </w:t>
            </w:r>
            <w:r w:rsidRPr="000C6045">
              <w:rPr>
                <w:szCs w:val="28"/>
              </w:rPr>
              <w:lastRenderedPageBreak/>
              <w:t>использовать хлопковые перчатки</w:t>
            </w:r>
            <w:r>
              <w:rPr>
                <w:szCs w:val="28"/>
              </w:rPr>
              <w:t>.</w:t>
            </w:r>
          </w:p>
          <w:p w:rsidR="000C6045" w:rsidRDefault="000C6045" w:rsidP="000C604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0C6045">
              <w:rPr>
                <w:szCs w:val="28"/>
              </w:rPr>
              <w:t>клеивать стены и обои или использовать машину для склейки (если еще не оклеено), применяя разные клеи, например, для винил</w:t>
            </w:r>
            <w:r>
              <w:rPr>
                <w:szCs w:val="28"/>
              </w:rPr>
              <w:t>а, флока и линкрусты.</w:t>
            </w:r>
          </w:p>
          <w:p w:rsidR="000C6045" w:rsidRPr="000C6045" w:rsidRDefault="000C6045" w:rsidP="000C604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</w:t>
            </w:r>
            <w:r w:rsidRPr="000C6045">
              <w:rPr>
                <w:szCs w:val="28"/>
              </w:rPr>
              <w:t>ледовать инструкциям производит</w:t>
            </w:r>
            <w:r>
              <w:rPr>
                <w:szCs w:val="28"/>
              </w:rPr>
              <w:t>еля касательно времени пропитки.</w:t>
            </w:r>
          </w:p>
          <w:p w:rsidR="000C6045" w:rsidRDefault="000C6045" w:rsidP="000C604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0C6045">
              <w:rPr>
                <w:szCs w:val="28"/>
              </w:rPr>
              <w:t>тбирать наилучшую позицию для начала работы, например, работать в стороне от света и принимать во</w:t>
            </w:r>
            <w:r>
              <w:rPr>
                <w:szCs w:val="28"/>
              </w:rPr>
              <w:t xml:space="preserve"> внимание узоры, включая фрески.</w:t>
            </w:r>
          </w:p>
          <w:p w:rsidR="000C6045" w:rsidRPr="000C6045" w:rsidRDefault="000C6045" w:rsidP="000C604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0C6045">
              <w:rPr>
                <w:szCs w:val="28"/>
              </w:rPr>
              <w:t>риентироваться на вертикальную линию или отвес и проверять точность, при необходимости п</w:t>
            </w:r>
            <w:r>
              <w:rPr>
                <w:szCs w:val="28"/>
              </w:rPr>
              <w:t>ринимая корректирующие действия.</w:t>
            </w:r>
          </w:p>
          <w:p w:rsidR="000C6045" w:rsidRPr="000C6045" w:rsidRDefault="000C6045" w:rsidP="000C604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0C6045">
              <w:rPr>
                <w:szCs w:val="28"/>
              </w:rPr>
              <w:t>о необходимости перевешивать отвес, например, в обход препятствий</w:t>
            </w:r>
            <w:r>
              <w:rPr>
                <w:szCs w:val="28"/>
              </w:rPr>
              <w:t>.</w:t>
            </w:r>
          </w:p>
          <w:p w:rsidR="000C6045" w:rsidRPr="000C6045" w:rsidRDefault="000C6045" w:rsidP="000C604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0C6045">
              <w:rPr>
                <w:szCs w:val="28"/>
              </w:rPr>
              <w:t>роверять, чтобы стыки были соединены впритык, за исключением таких случаев использование влаг</w:t>
            </w:r>
            <w:r>
              <w:rPr>
                <w:szCs w:val="28"/>
              </w:rPr>
              <w:t>остойкой бумаги.</w:t>
            </w:r>
          </w:p>
          <w:p w:rsidR="000C6045" w:rsidRPr="002E7553" w:rsidRDefault="000C6045" w:rsidP="000C604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0C6045">
              <w:rPr>
                <w:szCs w:val="28"/>
              </w:rPr>
              <w:t>роверять качество материалов, например, на предмет различия в тонах, и информировать.</w:t>
            </w:r>
          </w:p>
        </w:tc>
        <w:tc>
          <w:tcPr>
            <w:tcW w:w="2291" w:type="dxa"/>
          </w:tcPr>
          <w:p w:rsidR="00B07D2C" w:rsidRDefault="00B07D2C" w:rsidP="00FD5303">
            <w:pPr>
              <w:jc w:val="both"/>
              <w:rPr>
                <w:szCs w:val="28"/>
              </w:rPr>
            </w:pPr>
            <w:r w:rsidRPr="002E7553">
              <w:rPr>
                <w:szCs w:val="28"/>
              </w:rPr>
              <w:lastRenderedPageBreak/>
              <w:t>Требования,   предъявляемые   к   качеству   материалов,   применяемых    при</w:t>
            </w:r>
            <w:r>
              <w:rPr>
                <w:szCs w:val="28"/>
              </w:rPr>
              <w:t xml:space="preserve"> </w:t>
            </w:r>
            <w:r w:rsidRPr="002E7553">
              <w:rPr>
                <w:szCs w:val="28"/>
              </w:rPr>
              <w:t>производстве обойных работ, к качеству оклеенных поверхностей</w:t>
            </w:r>
            <w:r>
              <w:rPr>
                <w:szCs w:val="28"/>
              </w:rPr>
              <w:t>.</w:t>
            </w:r>
          </w:p>
          <w:p w:rsidR="00B07D2C" w:rsidRDefault="00B07D2C" w:rsidP="00FD5303">
            <w:pPr>
              <w:jc w:val="both"/>
              <w:rPr>
                <w:szCs w:val="28"/>
              </w:rPr>
            </w:pPr>
            <w:r w:rsidRPr="002E7553">
              <w:rPr>
                <w:szCs w:val="28"/>
              </w:rPr>
              <w:t>Устройство и принцип действия обрезальных машин и станков</w:t>
            </w:r>
            <w:r>
              <w:rPr>
                <w:szCs w:val="28"/>
              </w:rPr>
              <w:t>.</w:t>
            </w:r>
          </w:p>
          <w:p w:rsidR="00B07D2C" w:rsidRDefault="00B07D2C" w:rsidP="00FD5303">
            <w:pPr>
              <w:jc w:val="both"/>
              <w:rPr>
                <w:szCs w:val="28"/>
              </w:rPr>
            </w:pPr>
            <w:r w:rsidRPr="002E7553">
              <w:rPr>
                <w:szCs w:val="28"/>
              </w:rPr>
              <w:t>Инструкции по охране труда, пожаробезопасности и  электробезопасности  прииспользовании обрезальных машин и станко</w:t>
            </w:r>
            <w:r>
              <w:rPr>
                <w:szCs w:val="28"/>
              </w:rPr>
              <w:t>в.</w:t>
            </w:r>
          </w:p>
          <w:p w:rsidR="002E7553" w:rsidRPr="002E7553" w:rsidRDefault="00B07D2C" w:rsidP="00FD5303">
            <w:pPr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Т</w:t>
            </w:r>
            <w:r w:rsidR="002E7553" w:rsidRPr="002E7553">
              <w:rPr>
                <w:szCs w:val="28"/>
              </w:rPr>
              <w:t>ипы узоров, включая: прямой рисунок, рисунок со смещение</w:t>
            </w:r>
            <w:r>
              <w:rPr>
                <w:szCs w:val="28"/>
              </w:rPr>
              <w:t>м и рисунки со случайным узором.</w:t>
            </w:r>
          </w:p>
          <w:p w:rsidR="002E7553" w:rsidRDefault="00B07D2C" w:rsidP="00FD5303">
            <w:pPr>
              <w:jc w:val="both"/>
              <w:rPr>
                <w:szCs w:val="28"/>
              </w:rPr>
            </w:pPr>
            <w:proofErr w:type="gramStart"/>
            <w:r>
              <w:rPr>
                <w:szCs w:val="28"/>
              </w:rPr>
              <w:t>Т</w:t>
            </w:r>
            <w:r w:rsidR="002E7553" w:rsidRPr="002E7553">
              <w:rPr>
                <w:szCs w:val="28"/>
              </w:rPr>
              <w:t>ипы бумаги (включая специальные) и их свойства: древесная масса, анаглипта, моющаяся, виниловая, дуплекс, симплекс, винил с тканевой подложкой, ткани с бумажной подложкой, ручная печать, винил с бумажной подложкой, уток, линкруст, анаглипта SupaDurable, флок, дерюга, метал</w:t>
            </w:r>
            <w:r>
              <w:rPr>
                <w:szCs w:val="28"/>
              </w:rPr>
              <w:t>лическая, стекловолокно, фольга.</w:t>
            </w:r>
            <w:proofErr w:type="gramEnd"/>
          </w:p>
          <w:p w:rsidR="002E7553" w:rsidRPr="002E7553" w:rsidRDefault="00B07D2C" w:rsidP="00FD530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</w:t>
            </w:r>
            <w:r w:rsidR="002E7553" w:rsidRPr="002E7553">
              <w:rPr>
                <w:szCs w:val="28"/>
              </w:rPr>
              <w:t>итуации, когда требуется применение оклеечной бумаги, включая использовани</w:t>
            </w:r>
            <w:r>
              <w:rPr>
                <w:szCs w:val="28"/>
              </w:rPr>
              <w:t>е красок на основе растворителя.</w:t>
            </w:r>
          </w:p>
          <w:p w:rsidR="002E7553" w:rsidRPr="002E7553" w:rsidRDefault="00B07D2C" w:rsidP="00FD530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М</w:t>
            </w:r>
            <w:r w:rsidR="002E7553" w:rsidRPr="002E7553">
              <w:rPr>
                <w:szCs w:val="28"/>
              </w:rPr>
              <w:t>етоды подрезания: подрезать заранее и отрезать кромку</w:t>
            </w:r>
            <w:r>
              <w:rPr>
                <w:szCs w:val="28"/>
              </w:rPr>
              <w:t>.</w:t>
            </w:r>
          </w:p>
          <w:p w:rsidR="002E7553" w:rsidRPr="002E7553" w:rsidRDefault="00B07D2C" w:rsidP="00FD530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E7553" w:rsidRPr="002E7553">
              <w:rPr>
                <w:szCs w:val="28"/>
              </w:rPr>
              <w:t>ажность аккуратного отрезания во время устранения кромки</w:t>
            </w:r>
            <w:r>
              <w:rPr>
                <w:szCs w:val="28"/>
              </w:rPr>
              <w:t>.</w:t>
            </w:r>
          </w:p>
          <w:p w:rsidR="002E7553" w:rsidRPr="002E7553" w:rsidRDefault="00B07D2C" w:rsidP="00FD530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М</w:t>
            </w:r>
            <w:r w:rsidR="002E7553" w:rsidRPr="002E7553">
              <w:rPr>
                <w:szCs w:val="28"/>
              </w:rPr>
              <w:t xml:space="preserve">етоды соединения бумаги, включая такие типы, как стыковое соединение, </w:t>
            </w:r>
            <w:r>
              <w:rPr>
                <w:szCs w:val="28"/>
              </w:rPr>
              <w:t>соединение внахлест и вподрезку.</w:t>
            </w:r>
          </w:p>
          <w:p w:rsidR="002E7553" w:rsidRPr="002E7553" w:rsidRDefault="00B07D2C" w:rsidP="00FD5303">
            <w:pPr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М</w:t>
            </w:r>
            <w:r w:rsidR="002E7553" w:rsidRPr="002E7553">
              <w:rPr>
                <w:szCs w:val="28"/>
              </w:rPr>
              <w:t xml:space="preserve">еждународная маркировка свойств обоев, например, </w:t>
            </w:r>
            <w:proofErr w:type="gramStart"/>
            <w:r w:rsidR="002E7553" w:rsidRPr="002E7553">
              <w:rPr>
                <w:szCs w:val="28"/>
              </w:rPr>
              <w:t>устойчивые</w:t>
            </w:r>
            <w:proofErr w:type="gramEnd"/>
            <w:r w:rsidR="002E7553" w:rsidRPr="002E7553">
              <w:rPr>
                <w:szCs w:val="28"/>
              </w:rPr>
              <w:t xml:space="preserve"> к влажной обработке, легкоснимающиеся и со ступенчатым смещен</w:t>
            </w:r>
            <w:r>
              <w:rPr>
                <w:szCs w:val="28"/>
              </w:rPr>
              <w:t>ием.</w:t>
            </w:r>
          </w:p>
          <w:p w:rsidR="002E7553" w:rsidRPr="002E7553" w:rsidRDefault="00B07D2C" w:rsidP="00FD530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Т</w:t>
            </w:r>
            <w:r w:rsidR="002E7553" w:rsidRPr="002E7553">
              <w:rPr>
                <w:szCs w:val="28"/>
              </w:rPr>
              <w:t xml:space="preserve">ипы клеев, например, целлюлоза и </w:t>
            </w:r>
            <w:proofErr w:type="gramStart"/>
            <w:r w:rsidR="002E7553" w:rsidRPr="002E7553">
              <w:rPr>
                <w:szCs w:val="28"/>
              </w:rPr>
              <w:t>крахмал</w:t>
            </w:r>
            <w:proofErr w:type="gramEnd"/>
            <w:r w:rsidR="002E7553" w:rsidRPr="002E7553">
              <w:rPr>
                <w:szCs w:val="28"/>
              </w:rPr>
              <w:t xml:space="preserve"> и их приг</w:t>
            </w:r>
            <w:r>
              <w:rPr>
                <w:szCs w:val="28"/>
              </w:rPr>
              <w:t>одность для разных типов бумаги.</w:t>
            </w:r>
          </w:p>
          <w:p w:rsidR="002E7553" w:rsidRPr="002E7553" w:rsidRDefault="00B07D2C" w:rsidP="00FD530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М</w:t>
            </w:r>
            <w:r w:rsidR="002E7553" w:rsidRPr="002E7553">
              <w:rPr>
                <w:szCs w:val="28"/>
              </w:rPr>
              <w:t>етоды склейки для разных типов бумаги: с использованием машины для склейки, кисти, валика, уже склеенной и требующей нанесения клея непосредственно на стены.</w:t>
            </w:r>
          </w:p>
        </w:tc>
      </w:tr>
    </w:tbl>
    <w:p w:rsidR="00FD5303" w:rsidRDefault="00FD5303" w:rsidP="00484BE0">
      <w:pPr>
        <w:ind w:firstLine="567"/>
        <w:jc w:val="both"/>
        <w:rPr>
          <w:sz w:val="28"/>
          <w:szCs w:val="28"/>
        </w:rPr>
      </w:pPr>
    </w:p>
    <w:p w:rsidR="00484BE0" w:rsidRDefault="00484BE0" w:rsidP="00484BE0">
      <w:pPr>
        <w:ind w:firstLine="567"/>
        <w:jc w:val="both"/>
        <w:rPr>
          <w:sz w:val="28"/>
          <w:szCs w:val="28"/>
        </w:rPr>
      </w:pPr>
      <w:r w:rsidRPr="00484BE0">
        <w:rPr>
          <w:sz w:val="28"/>
          <w:szCs w:val="28"/>
        </w:rPr>
        <w:lastRenderedPageBreak/>
        <w:t>В результате обучения по программе повышения квалификации должны быть  качественно изменены следующие  общие компетенции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>)</w:t>
      </w:r>
      <w:r w:rsidRPr="00484BE0">
        <w:rPr>
          <w:sz w:val="28"/>
          <w:szCs w:val="28"/>
        </w:rPr>
        <w:t>:</w:t>
      </w:r>
    </w:p>
    <w:p w:rsidR="00484BE0" w:rsidRDefault="00484BE0" w:rsidP="00484BE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ОК.1</w:t>
      </w:r>
      <w:proofErr w:type="gramStart"/>
      <w:r>
        <w:rPr>
          <w:sz w:val="28"/>
          <w:szCs w:val="28"/>
        </w:rPr>
        <w:t xml:space="preserve"> </w:t>
      </w:r>
      <w:r w:rsidR="00FE4943">
        <w:rPr>
          <w:sz w:val="28"/>
          <w:szCs w:val="28"/>
        </w:rPr>
        <w:t>Д</w:t>
      </w:r>
      <w:proofErr w:type="gramEnd"/>
      <w:r w:rsidR="00FE4943">
        <w:rPr>
          <w:sz w:val="28"/>
          <w:szCs w:val="28"/>
        </w:rPr>
        <w:t xml:space="preserve">емонстрировать способы </w:t>
      </w:r>
      <w:r>
        <w:rPr>
          <w:sz w:val="28"/>
          <w:szCs w:val="28"/>
        </w:rPr>
        <w:t>о</w:t>
      </w:r>
      <w:r w:rsidRPr="00484BE0">
        <w:rPr>
          <w:sz w:val="28"/>
          <w:szCs w:val="28"/>
        </w:rPr>
        <w:t>рганизаци</w:t>
      </w:r>
      <w:r w:rsidR="00FE4943">
        <w:rPr>
          <w:sz w:val="28"/>
          <w:szCs w:val="28"/>
        </w:rPr>
        <w:t>и</w:t>
      </w:r>
      <w:r w:rsidRPr="00484BE0">
        <w:rPr>
          <w:sz w:val="28"/>
          <w:szCs w:val="28"/>
        </w:rPr>
        <w:t xml:space="preserve"> труда и самоорганизаци</w:t>
      </w:r>
      <w:r>
        <w:rPr>
          <w:sz w:val="28"/>
          <w:szCs w:val="28"/>
        </w:rPr>
        <w:t>ю</w:t>
      </w:r>
    </w:p>
    <w:p w:rsidR="00484BE0" w:rsidRDefault="00484BE0" w:rsidP="00484BE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ОК.2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>емонстрировать н</w:t>
      </w:r>
      <w:r w:rsidRPr="00484BE0">
        <w:rPr>
          <w:sz w:val="28"/>
          <w:szCs w:val="28"/>
        </w:rPr>
        <w:t>авыки общения и межличностной коммуникации</w:t>
      </w:r>
    </w:p>
    <w:p w:rsidR="00484BE0" w:rsidRDefault="00484BE0" w:rsidP="00484BE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ОК.3</w:t>
      </w:r>
      <w:proofErr w:type="gramStart"/>
      <w:r>
        <w:rPr>
          <w:sz w:val="28"/>
          <w:szCs w:val="28"/>
        </w:rPr>
        <w:t xml:space="preserve"> </w:t>
      </w:r>
      <w:r w:rsidR="00CC6430">
        <w:rPr>
          <w:sz w:val="28"/>
          <w:szCs w:val="28"/>
        </w:rPr>
        <w:t>Д</w:t>
      </w:r>
      <w:proofErr w:type="gramEnd"/>
      <w:r w:rsidR="00CC6430">
        <w:rPr>
          <w:sz w:val="28"/>
          <w:szCs w:val="28"/>
        </w:rPr>
        <w:t>емонстрировать способы р</w:t>
      </w:r>
      <w:r w:rsidRPr="00484BE0">
        <w:rPr>
          <w:sz w:val="28"/>
          <w:szCs w:val="28"/>
        </w:rPr>
        <w:t>ешени</w:t>
      </w:r>
      <w:r w:rsidR="00CC6430">
        <w:rPr>
          <w:sz w:val="28"/>
          <w:szCs w:val="28"/>
        </w:rPr>
        <w:t>я</w:t>
      </w:r>
      <w:r w:rsidRPr="00484BE0">
        <w:rPr>
          <w:sz w:val="28"/>
          <w:szCs w:val="28"/>
        </w:rPr>
        <w:t xml:space="preserve"> проблем, инновационность и креативность</w:t>
      </w:r>
    </w:p>
    <w:p w:rsidR="00484BE0" w:rsidRPr="005E1A3F" w:rsidRDefault="00484BE0" w:rsidP="00484BE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ОК.4</w:t>
      </w:r>
      <w:proofErr w:type="gramStart"/>
      <w:r>
        <w:rPr>
          <w:sz w:val="28"/>
          <w:szCs w:val="28"/>
        </w:rPr>
        <w:t xml:space="preserve"> </w:t>
      </w:r>
      <w:r w:rsidR="00FE4943">
        <w:rPr>
          <w:sz w:val="28"/>
          <w:szCs w:val="28"/>
        </w:rPr>
        <w:t>О</w:t>
      </w:r>
      <w:proofErr w:type="gramEnd"/>
      <w:r w:rsidR="00FE4943">
        <w:rPr>
          <w:sz w:val="28"/>
          <w:szCs w:val="28"/>
        </w:rPr>
        <w:t>рганизовывать деятельность с использованием</w:t>
      </w:r>
      <w:r w:rsidRPr="00484BE0">
        <w:rPr>
          <w:sz w:val="28"/>
          <w:szCs w:val="28"/>
        </w:rPr>
        <w:t xml:space="preserve"> план</w:t>
      </w:r>
      <w:r w:rsidR="00FE4943">
        <w:rPr>
          <w:sz w:val="28"/>
          <w:szCs w:val="28"/>
        </w:rPr>
        <w:t>ов</w:t>
      </w:r>
      <w:r w:rsidRPr="00484BE0">
        <w:rPr>
          <w:sz w:val="28"/>
          <w:szCs w:val="28"/>
        </w:rPr>
        <w:t xml:space="preserve"> и технически</w:t>
      </w:r>
      <w:r w:rsidR="00FE4943">
        <w:rPr>
          <w:sz w:val="28"/>
          <w:szCs w:val="28"/>
        </w:rPr>
        <w:t>х</w:t>
      </w:r>
      <w:r w:rsidRPr="00484BE0">
        <w:rPr>
          <w:sz w:val="28"/>
          <w:szCs w:val="28"/>
        </w:rPr>
        <w:t xml:space="preserve"> чертеж</w:t>
      </w:r>
      <w:r w:rsidR="00FE4943">
        <w:rPr>
          <w:sz w:val="28"/>
          <w:szCs w:val="28"/>
        </w:rPr>
        <w:t>ей</w:t>
      </w:r>
    </w:p>
    <w:p w:rsidR="004D7BA8" w:rsidRDefault="004D7BA8" w:rsidP="00066EF8">
      <w:pPr>
        <w:pStyle w:val="a3"/>
        <w:kinsoku w:val="0"/>
        <w:overflowPunct w:val="0"/>
        <w:spacing w:before="9" w:line="360" w:lineRule="auto"/>
        <w:ind w:left="0" w:firstLine="567"/>
        <w:rPr>
          <w:rStyle w:val="FontStyle13"/>
          <w:sz w:val="28"/>
          <w:szCs w:val="28"/>
          <w:lang w:eastAsia="en-US"/>
        </w:rPr>
      </w:pPr>
    </w:p>
    <w:p w:rsidR="00E20592" w:rsidRPr="00FD2497" w:rsidRDefault="00066EF8" w:rsidP="005649E0">
      <w:pPr>
        <w:pStyle w:val="a3"/>
        <w:numPr>
          <w:ilvl w:val="1"/>
          <w:numId w:val="29"/>
        </w:numPr>
        <w:tabs>
          <w:tab w:val="left" w:pos="-567"/>
        </w:tabs>
        <w:kinsoku w:val="0"/>
        <w:overflowPunct w:val="0"/>
        <w:spacing w:line="360" w:lineRule="auto"/>
        <w:ind w:left="851"/>
        <w:jc w:val="both"/>
        <w:rPr>
          <w:rStyle w:val="FontStyle13"/>
          <w:sz w:val="28"/>
          <w:szCs w:val="28"/>
          <w:lang w:eastAsia="en-US"/>
        </w:rPr>
      </w:pPr>
      <w:r>
        <w:rPr>
          <w:rStyle w:val="FontStyle13"/>
          <w:b/>
          <w:sz w:val="28"/>
          <w:szCs w:val="28"/>
          <w:lang w:eastAsia="en-US"/>
        </w:rPr>
        <w:t xml:space="preserve">  </w:t>
      </w:r>
      <w:r w:rsidR="00E20592" w:rsidRPr="005045C3">
        <w:rPr>
          <w:rStyle w:val="FontStyle13"/>
          <w:b/>
          <w:sz w:val="28"/>
          <w:szCs w:val="28"/>
          <w:lang w:eastAsia="en-US"/>
        </w:rPr>
        <w:t>Форма документа</w:t>
      </w:r>
      <w:r w:rsidR="00E20592" w:rsidRPr="00FD2497">
        <w:rPr>
          <w:rStyle w:val="FontStyle13"/>
          <w:sz w:val="28"/>
          <w:szCs w:val="28"/>
          <w:lang w:eastAsia="en-US"/>
        </w:rPr>
        <w:t xml:space="preserve"> </w:t>
      </w:r>
      <w:r>
        <w:rPr>
          <w:rStyle w:val="FontStyle13"/>
          <w:sz w:val="28"/>
          <w:szCs w:val="28"/>
          <w:lang w:eastAsia="en-US"/>
        </w:rPr>
        <w:t xml:space="preserve">- </w:t>
      </w:r>
      <w:r w:rsidR="00E20592" w:rsidRPr="00FD2497">
        <w:rPr>
          <w:rStyle w:val="FontStyle13"/>
          <w:sz w:val="28"/>
          <w:szCs w:val="28"/>
          <w:lang w:eastAsia="en-US"/>
        </w:rPr>
        <w:t xml:space="preserve">по результатам освоения программы </w:t>
      </w:r>
      <w:r w:rsidR="005649E0">
        <w:rPr>
          <w:rStyle w:val="FontStyle13"/>
          <w:sz w:val="28"/>
          <w:szCs w:val="28"/>
          <w:lang w:eastAsia="en-US"/>
        </w:rPr>
        <w:t xml:space="preserve"> выдается</w:t>
      </w:r>
      <w:r>
        <w:rPr>
          <w:rStyle w:val="FontStyle13"/>
          <w:sz w:val="28"/>
          <w:szCs w:val="28"/>
          <w:lang w:eastAsia="en-US"/>
        </w:rPr>
        <w:t xml:space="preserve">  </w:t>
      </w:r>
      <w:r w:rsidR="00E20592" w:rsidRPr="00FD2497">
        <w:rPr>
          <w:rStyle w:val="FontStyle13"/>
          <w:sz w:val="28"/>
          <w:szCs w:val="28"/>
          <w:lang w:eastAsia="en-US"/>
        </w:rPr>
        <w:t>удостоверение о повышении квалификации</w:t>
      </w:r>
      <w:r w:rsidR="000F3A91" w:rsidRPr="00FD2497">
        <w:rPr>
          <w:rStyle w:val="FontStyle13"/>
          <w:sz w:val="28"/>
          <w:szCs w:val="28"/>
          <w:lang w:eastAsia="en-US"/>
        </w:rPr>
        <w:t>.</w:t>
      </w:r>
    </w:p>
    <w:p w:rsidR="00E20592" w:rsidRPr="00FD2497" w:rsidRDefault="00E20592" w:rsidP="00AB2130">
      <w:pPr>
        <w:pStyle w:val="a3"/>
        <w:kinsoku w:val="0"/>
        <w:overflowPunct w:val="0"/>
        <w:ind w:right="109" w:hanging="112"/>
        <w:jc w:val="both"/>
        <w:rPr>
          <w:rStyle w:val="FontStyle13"/>
          <w:sz w:val="28"/>
          <w:szCs w:val="28"/>
          <w:lang w:eastAsia="en-US"/>
        </w:rPr>
        <w:sectPr w:rsidR="00E20592" w:rsidRPr="00FD2497" w:rsidSect="009C6E26">
          <w:pgSz w:w="11910" w:h="16840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280DD7" w:rsidRPr="00FD2497" w:rsidRDefault="00280DD7" w:rsidP="00FD2497">
      <w:pPr>
        <w:pStyle w:val="a3"/>
        <w:kinsoku w:val="0"/>
        <w:overflowPunct w:val="0"/>
        <w:spacing w:before="5"/>
        <w:ind w:left="0" w:firstLine="0"/>
      </w:pPr>
    </w:p>
    <w:p w:rsidR="0032567B" w:rsidRPr="00FD2497" w:rsidRDefault="007A3E9D" w:rsidP="00AB2130">
      <w:pPr>
        <w:pStyle w:val="11"/>
        <w:kinsoku w:val="0"/>
        <w:overflowPunct w:val="0"/>
        <w:spacing w:before="43"/>
        <w:ind w:left="0"/>
        <w:jc w:val="both"/>
        <w:outlineLvl w:val="9"/>
        <w:rPr>
          <w:b w:val="0"/>
          <w:bCs w:val="0"/>
        </w:rPr>
      </w:pPr>
      <w:r>
        <w:rPr>
          <w:spacing w:val="-1"/>
        </w:rPr>
        <w:t xml:space="preserve">2. </w:t>
      </w:r>
      <w:r w:rsidR="00280DD7" w:rsidRPr="00FD2497">
        <w:rPr>
          <w:spacing w:val="-1"/>
        </w:rPr>
        <w:t>У</w:t>
      </w:r>
      <w:r w:rsidR="00C52DAF" w:rsidRPr="00FD2497">
        <w:rPr>
          <w:spacing w:val="-1"/>
        </w:rPr>
        <w:t>чебный план</w:t>
      </w:r>
    </w:p>
    <w:tbl>
      <w:tblPr>
        <w:tblW w:w="14672" w:type="dxa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01"/>
        <w:gridCol w:w="877"/>
        <w:gridCol w:w="1071"/>
        <w:gridCol w:w="1454"/>
        <w:gridCol w:w="1559"/>
        <w:gridCol w:w="1312"/>
        <w:gridCol w:w="1098"/>
      </w:tblGrid>
      <w:tr w:rsidR="009D2821" w:rsidRPr="009D2821" w:rsidTr="009D2821">
        <w:tc>
          <w:tcPr>
            <w:tcW w:w="7301" w:type="dxa"/>
            <w:vMerge w:val="restart"/>
          </w:tcPr>
          <w:p w:rsidR="00E73261" w:rsidRPr="009D2821" w:rsidRDefault="00E73261" w:rsidP="009D2821">
            <w:pPr>
              <w:jc w:val="center"/>
              <w:rPr>
                <w:rFonts w:eastAsiaTheme="minorEastAsia"/>
                <w:b/>
              </w:rPr>
            </w:pPr>
          </w:p>
          <w:p w:rsidR="00E73261" w:rsidRPr="009D2821" w:rsidRDefault="00E73261" w:rsidP="009D2821">
            <w:pPr>
              <w:jc w:val="center"/>
              <w:rPr>
                <w:rFonts w:eastAsiaTheme="minorEastAsia"/>
                <w:b/>
              </w:rPr>
            </w:pPr>
          </w:p>
          <w:p w:rsidR="00E73261" w:rsidRPr="009D2821" w:rsidRDefault="00E73261" w:rsidP="009D2821">
            <w:pPr>
              <w:jc w:val="center"/>
              <w:rPr>
                <w:rFonts w:eastAsiaTheme="minorEastAsia"/>
                <w:b/>
              </w:rPr>
            </w:pPr>
          </w:p>
          <w:p w:rsidR="00E73261" w:rsidRPr="009D2821" w:rsidRDefault="00E73261" w:rsidP="009D2821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9D2821">
              <w:rPr>
                <w:rFonts w:eastAsiaTheme="minorEastAsia"/>
                <w:b/>
                <w:sz w:val="28"/>
                <w:szCs w:val="28"/>
              </w:rPr>
              <w:t>Наименование  компонентов программы</w:t>
            </w:r>
          </w:p>
        </w:tc>
        <w:tc>
          <w:tcPr>
            <w:tcW w:w="7371" w:type="dxa"/>
            <w:gridSpan w:val="6"/>
            <w:tcBorders>
              <w:bottom w:val="single" w:sz="4" w:space="0" w:color="auto"/>
            </w:tcBorders>
          </w:tcPr>
          <w:p w:rsidR="00E73261" w:rsidRPr="009D2821" w:rsidRDefault="00E73261" w:rsidP="009D2821">
            <w:pPr>
              <w:jc w:val="center"/>
              <w:rPr>
                <w:rFonts w:eastAsiaTheme="minorEastAsia"/>
                <w:b/>
              </w:rPr>
            </w:pPr>
            <w:r w:rsidRPr="009D2821">
              <w:rPr>
                <w:rFonts w:eastAsiaTheme="minorEastAsia"/>
                <w:b/>
              </w:rPr>
              <w:t>Объем программы (академические часы)</w:t>
            </w:r>
          </w:p>
        </w:tc>
      </w:tr>
      <w:tr w:rsidR="009D2821" w:rsidRPr="009D2821" w:rsidTr="009D2821">
        <w:tc>
          <w:tcPr>
            <w:tcW w:w="7301" w:type="dxa"/>
            <w:vMerge/>
          </w:tcPr>
          <w:p w:rsidR="00E73261" w:rsidRPr="009D2821" w:rsidRDefault="00E73261" w:rsidP="009D2821">
            <w:pPr>
              <w:jc w:val="center"/>
              <w:rPr>
                <w:rFonts w:eastAsiaTheme="minorEastAsia"/>
                <w:b/>
              </w:rPr>
            </w:pPr>
          </w:p>
        </w:tc>
        <w:tc>
          <w:tcPr>
            <w:tcW w:w="877" w:type="dxa"/>
            <w:vMerge w:val="restart"/>
          </w:tcPr>
          <w:p w:rsidR="00E73261" w:rsidRPr="009D2821" w:rsidRDefault="00E73261" w:rsidP="009D2821">
            <w:pPr>
              <w:jc w:val="center"/>
              <w:rPr>
                <w:rFonts w:eastAsiaTheme="minorEastAsia"/>
                <w:b/>
              </w:rPr>
            </w:pPr>
          </w:p>
          <w:p w:rsidR="0060616B" w:rsidRPr="009D2821" w:rsidRDefault="0060616B" w:rsidP="009D2821">
            <w:pPr>
              <w:jc w:val="center"/>
              <w:rPr>
                <w:rFonts w:eastAsiaTheme="minorEastAsia"/>
                <w:b/>
              </w:rPr>
            </w:pPr>
          </w:p>
          <w:p w:rsidR="00E73261" w:rsidRPr="009D2821" w:rsidRDefault="00E73261" w:rsidP="009D2821">
            <w:pPr>
              <w:jc w:val="center"/>
              <w:rPr>
                <w:rFonts w:eastAsiaTheme="minorEastAsia"/>
                <w:b/>
              </w:rPr>
            </w:pPr>
            <w:r w:rsidRPr="009D2821">
              <w:rPr>
                <w:rFonts w:eastAsiaTheme="minorEastAsia"/>
                <w:b/>
              </w:rPr>
              <w:t>Всего</w:t>
            </w:r>
          </w:p>
        </w:tc>
        <w:tc>
          <w:tcPr>
            <w:tcW w:w="1071" w:type="dxa"/>
            <w:vMerge w:val="restart"/>
          </w:tcPr>
          <w:p w:rsidR="0060616B" w:rsidRPr="009D2821" w:rsidRDefault="0060616B" w:rsidP="009D2821">
            <w:pPr>
              <w:jc w:val="center"/>
              <w:rPr>
                <w:rFonts w:eastAsiaTheme="minorEastAsia"/>
                <w:b/>
              </w:rPr>
            </w:pPr>
          </w:p>
          <w:p w:rsidR="00E73261" w:rsidRPr="009D2821" w:rsidRDefault="00E73261" w:rsidP="009D2821">
            <w:pPr>
              <w:jc w:val="center"/>
              <w:rPr>
                <w:rFonts w:eastAsiaTheme="minorEastAsia"/>
                <w:b/>
              </w:rPr>
            </w:pPr>
            <w:r w:rsidRPr="009D2821">
              <w:rPr>
                <w:rFonts w:eastAsiaTheme="minorEastAsia"/>
                <w:b/>
              </w:rPr>
              <w:t>Самостоятельная работа</w:t>
            </w:r>
          </w:p>
        </w:tc>
        <w:tc>
          <w:tcPr>
            <w:tcW w:w="5423" w:type="dxa"/>
            <w:gridSpan w:val="4"/>
          </w:tcPr>
          <w:p w:rsidR="00E73261" w:rsidRPr="009D2821" w:rsidRDefault="00E73261" w:rsidP="009D2821">
            <w:pPr>
              <w:jc w:val="center"/>
              <w:rPr>
                <w:rFonts w:eastAsiaTheme="minorEastAsia"/>
                <w:b/>
              </w:rPr>
            </w:pPr>
            <w:r w:rsidRPr="009D2821">
              <w:rPr>
                <w:rFonts w:eastAsiaTheme="minorEastAsia"/>
                <w:b/>
              </w:rPr>
              <w:t>Нагрузка во взаимодействии с преподавателем</w:t>
            </w:r>
          </w:p>
        </w:tc>
      </w:tr>
      <w:tr w:rsidR="009D2821" w:rsidRPr="009D2821" w:rsidTr="009D2821">
        <w:tc>
          <w:tcPr>
            <w:tcW w:w="7301" w:type="dxa"/>
            <w:vMerge/>
          </w:tcPr>
          <w:p w:rsidR="00E73261" w:rsidRPr="009D2821" w:rsidRDefault="00E73261" w:rsidP="00FD2497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877" w:type="dxa"/>
            <w:vMerge/>
          </w:tcPr>
          <w:p w:rsidR="00E73261" w:rsidRPr="009D2821" w:rsidRDefault="00E73261" w:rsidP="00FD2497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071" w:type="dxa"/>
            <w:vMerge/>
          </w:tcPr>
          <w:p w:rsidR="00E73261" w:rsidRPr="009D2821" w:rsidRDefault="00E73261" w:rsidP="00FD2497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454" w:type="dxa"/>
            <w:vAlign w:val="center"/>
          </w:tcPr>
          <w:p w:rsidR="00E73261" w:rsidRPr="009D2821" w:rsidRDefault="00E73261" w:rsidP="009D2821">
            <w:pPr>
              <w:jc w:val="center"/>
              <w:rPr>
                <w:rFonts w:eastAsiaTheme="minorEastAsia"/>
                <w:b/>
              </w:rPr>
            </w:pPr>
            <w:r w:rsidRPr="009D2821">
              <w:rPr>
                <w:rFonts w:eastAsiaTheme="minorEastAsia"/>
                <w:b/>
              </w:rPr>
              <w:t>Теоретическое обучение</w:t>
            </w:r>
          </w:p>
        </w:tc>
        <w:tc>
          <w:tcPr>
            <w:tcW w:w="1559" w:type="dxa"/>
            <w:vAlign w:val="center"/>
          </w:tcPr>
          <w:p w:rsidR="00E73261" w:rsidRPr="009D2821" w:rsidRDefault="00E73261" w:rsidP="00446233">
            <w:pPr>
              <w:jc w:val="center"/>
              <w:rPr>
                <w:rFonts w:eastAsiaTheme="minorEastAsia"/>
                <w:b/>
              </w:rPr>
            </w:pPr>
            <w:r w:rsidRPr="009D2821">
              <w:rPr>
                <w:rFonts w:eastAsiaTheme="minorEastAsia"/>
                <w:b/>
              </w:rPr>
              <w:t>Практические</w:t>
            </w:r>
            <w:r w:rsidR="00446233">
              <w:rPr>
                <w:rFonts w:eastAsiaTheme="minorEastAsia"/>
                <w:b/>
              </w:rPr>
              <w:t xml:space="preserve"> </w:t>
            </w:r>
            <w:r w:rsidRPr="009D2821">
              <w:rPr>
                <w:rFonts w:eastAsiaTheme="minorEastAsia"/>
                <w:b/>
              </w:rPr>
              <w:t>и лабораторные работы</w:t>
            </w:r>
          </w:p>
        </w:tc>
        <w:tc>
          <w:tcPr>
            <w:tcW w:w="131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73261" w:rsidRPr="009D2821" w:rsidRDefault="00E73261" w:rsidP="009D2821">
            <w:pPr>
              <w:jc w:val="center"/>
              <w:rPr>
                <w:rFonts w:eastAsiaTheme="minorEastAsia"/>
                <w:b/>
              </w:rPr>
            </w:pPr>
          </w:p>
          <w:p w:rsidR="00451114" w:rsidRPr="009D2821" w:rsidRDefault="00E73261" w:rsidP="009D2821">
            <w:pPr>
              <w:jc w:val="center"/>
              <w:rPr>
                <w:rFonts w:eastAsiaTheme="minorEastAsia"/>
                <w:b/>
              </w:rPr>
            </w:pPr>
            <w:r w:rsidRPr="009D2821">
              <w:rPr>
                <w:rFonts w:eastAsiaTheme="minorEastAsia"/>
                <w:b/>
              </w:rPr>
              <w:t>Практика</w:t>
            </w:r>
          </w:p>
          <w:p w:rsidR="00E73261" w:rsidRPr="009D2821" w:rsidRDefault="00FA092E" w:rsidP="009D2821">
            <w:pPr>
              <w:jc w:val="center"/>
              <w:rPr>
                <w:rFonts w:eastAsiaTheme="minorEastAsia"/>
                <w:b/>
              </w:rPr>
            </w:pPr>
            <w:r w:rsidRPr="009D2821">
              <w:rPr>
                <w:rFonts w:eastAsiaTheme="minorEastAsia"/>
                <w:b/>
              </w:rPr>
              <w:t>(</w:t>
            </w:r>
            <w:r w:rsidR="00376DE0" w:rsidRPr="009D2821">
              <w:rPr>
                <w:rFonts w:eastAsiaTheme="minorEastAsia"/>
                <w:b/>
              </w:rPr>
              <w:t>стажировка</w:t>
            </w:r>
            <w:r w:rsidRPr="009D2821">
              <w:rPr>
                <w:rFonts w:eastAsiaTheme="minorEastAsia"/>
                <w:b/>
              </w:rPr>
              <w:t>)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73261" w:rsidRPr="009D2821" w:rsidRDefault="00E73261" w:rsidP="009D2821">
            <w:pPr>
              <w:jc w:val="center"/>
              <w:rPr>
                <w:rFonts w:eastAsiaTheme="minorEastAsia"/>
                <w:b/>
              </w:rPr>
            </w:pPr>
          </w:p>
          <w:p w:rsidR="00E73261" w:rsidRPr="009D2821" w:rsidRDefault="00FA092E" w:rsidP="009D2821">
            <w:pPr>
              <w:jc w:val="center"/>
              <w:rPr>
                <w:rFonts w:eastAsiaTheme="minorEastAsia"/>
                <w:b/>
              </w:rPr>
            </w:pPr>
            <w:r w:rsidRPr="009D2821">
              <w:rPr>
                <w:rFonts w:eastAsiaTheme="minorEastAsia"/>
                <w:b/>
              </w:rPr>
              <w:t>П</w:t>
            </w:r>
            <w:r w:rsidR="00376DE0" w:rsidRPr="009D2821">
              <w:rPr>
                <w:rFonts w:eastAsiaTheme="minorEastAsia"/>
                <w:b/>
              </w:rPr>
              <w:t>ромежуточн</w:t>
            </w:r>
            <w:r w:rsidRPr="009D2821">
              <w:rPr>
                <w:rFonts w:eastAsiaTheme="minorEastAsia"/>
                <w:b/>
              </w:rPr>
              <w:t xml:space="preserve">ая </w:t>
            </w:r>
            <w:r w:rsidR="00E73261" w:rsidRPr="009D2821">
              <w:rPr>
                <w:rFonts w:eastAsiaTheme="minorEastAsia"/>
                <w:b/>
              </w:rPr>
              <w:t>аттес</w:t>
            </w:r>
            <w:r w:rsidR="00376DE0" w:rsidRPr="009D2821">
              <w:rPr>
                <w:rFonts w:eastAsiaTheme="minorEastAsia"/>
                <w:b/>
              </w:rPr>
              <w:t>таци</w:t>
            </w:r>
            <w:r w:rsidRPr="009D2821">
              <w:rPr>
                <w:rFonts w:eastAsiaTheme="minorEastAsia"/>
                <w:b/>
              </w:rPr>
              <w:t>я, форма</w:t>
            </w:r>
          </w:p>
        </w:tc>
      </w:tr>
      <w:tr w:rsidR="009D2821" w:rsidRPr="009D2821" w:rsidTr="009D2821">
        <w:tc>
          <w:tcPr>
            <w:tcW w:w="7301" w:type="dxa"/>
            <w:vAlign w:val="center"/>
          </w:tcPr>
          <w:p w:rsidR="00E73261" w:rsidRPr="009D2821" w:rsidRDefault="007A3E9D" w:rsidP="007A3E9D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77" w:type="dxa"/>
            <w:vAlign w:val="center"/>
          </w:tcPr>
          <w:p w:rsidR="00E73261" w:rsidRPr="009D2821" w:rsidRDefault="007A3E9D" w:rsidP="007A3E9D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2</w:t>
            </w:r>
          </w:p>
        </w:tc>
        <w:tc>
          <w:tcPr>
            <w:tcW w:w="1071" w:type="dxa"/>
            <w:vAlign w:val="center"/>
          </w:tcPr>
          <w:p w:rsidR="00E73261" w:rsidRPr="009D2821" w:rsidRDefault="007A3E9D" w:rsidP="007A3E9D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3</w:t>
            </w:r>
          </w:p>
        </w:tc>
        <w:tc>
          <w:tcPr>
            <w:tcW w:w="1454" w:type="dxa"/>
            <w:vAlign w:val="center"/>
          </w:tcPr>
          <w:p w:rsidR="00E73261" w:rsidRPr="009D2821" w:rsidRDefault="007A3E9D" w:rsidP="007A3E9D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:rsidR="00E73261" w:rsidRPr="009D2821" w:rsidRDefault="007A3E9D" w:rsidP="007A3E9D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5</w:t>
            </w:r>
          </w:p>
        </w:tc>
        <w:tc>
          <w:tcPr>
            <w:tcW w:w="1312" w:type="dxa"/>
            <w:vAlign w:val="center"/>
          </w:tcPr>
          <w:p w:rsidR="00E73261" w:rsidRPr="009D2821" w:rsidRDefault="007A3E9D" w:rsidP="007A3E9D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6</w:t>
            </w:r>
          </w:p>
        </w:tc>
        <w:tc>
          <w:tcPr>
            <w:tcW w:w="1098" w:type="dxa"/>
            <w:vAlign w:val="center"/>
          </w:tcPr>
          <w:p w:rsidR="00E73261" w:rsidRPr="009D2821" w:rsidRDefault="007A3E9D" w:rsidP="007A3E9D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</w:tr>
      <w:tr w:rsidR="00412CFE" w:rsidRPr="009D2821" w:rsidTr="000C6045">
        <w:tc>
          <w:tcPr>
            <w:tcW w:w="7301" w:type="dxa"/>
          </w:tcPr>
          <w:p w:rsidR="00412CFE" w:rsidRPr="0073787C" w:rsidRDefault="00B437BD" w:rsidP="00DC775B">
            <w:pPr>
              <w:jc w:val="both"/>
            </w:pPr>
            <w:r>
              <w:t xml:space="preserve">Модуль 1. </w:t>
            </w:r>
            <w:r w:rsidR="00412CFE" w:rsidRPr="0073787C">
              <w:t>Ознакомление с WSI и Ворлдскиллс Россия. Стандарт компетенции WSSS</w:t>
            </w:r>
            <w:r w:rsidR="00412CFE">
              <w:t xml:space="preserve"> </w:t>
            </w:r>
            <w:r w:rsidR="00412CFE" w:rsidRPr="0073787C">
              <w:t>«</w:t>
            </w:r>
            <w:r w:rsidR="00412CFE" w:rsidRPr="00023BBC">
              <w:t>Малярные и декоративные работы</w:t>
            </w:r>
            <w:r w:rsidR="00412CFE" w:rsidRPr="0073787C">
              <w:t>»</w:t>
            </w:r>
          </w:p>
        </w:tc>
        <w:tc>
          <w:tcPr>
            <w:tcW w:w="877" w:type="dxa"/>
          </w:tcPr>
          <w:p w:rsidR="00412CFE" w:rsidRPr="00AC70A8" w:rsidRDefault="00412CFE" w:rsidP="00AC70A8">
            <w:pPr>
              <w:jc w:val="center"/>
            </w:pPr>
            <w:r w:rsidRPr="00AC70A8">
              <w:t>4</w:t>
            </w:r>
          </w:p>
        </w:tc>
        <w:tc>
          <w:tcPr>
            <w:tcW w:w="1071" w:type="dxa"/>
          </w:tcPr>
          <w:p w:rsidR="00412CFE" w:rsidRPr="00AC70A8" w:rsidRDefault="00412CFE" w:rsidP="00AC70A8">
            <w:pPr>
              <w:jc w:val="center"/>
            </w:pPr>
          </w:p>
        </w:tc>
        <w:tc>
          <w:tcPr>
            <w:tcW w:w="1454" w:type="dxa"/>
          </w:tcPr>
          <w:p w:rsidR="00412CFE" w:rsidRPr="00AC70A8" w:rsidRDefault="00412CFE" w:rsidP="00AC70A8">
            <w:pPr>
              <w:jc w:val="center"/>
            </w:pPr>
            <w:r w:rsidRPr="00AC70A8">
              <w:t>2</w:t>
            </w:r>
          </w:p>
        </w:tc>
        <w:tc>
          <w:tcPr>
            <w:tcW w:w="1559" w:type="dxa"/>
          </w:tcPr>
          <w:p w:rsidR="00412CFE" w:rsidRPr="00AC70A8" w:rsidRDefault="00412CFE" w:rsidP="00AC70A8">
            <w:pPr>
              <w:jc w:val="center"/>
            </w:pPr>
            <w:r w:rsidRPr="00AC70A8">
              <w:t>2</w:t>
            </w:r>
          </w:p>
        </w:tc>
        <w:tc>
          <w:tcPr>
            <w:tcW w:w="1312" w:type="dxa"/>
            <w:vAlign w:val="center"/>
          </w:tcPr>
          <w:p w:rsidR="00412CFE" w:rsidRPr="00AC70A8" w:rsidRDefault="00412CFE" w:rsidP="00AC70A8">
            <w:pPr>
              <w:jc w:val="center"/>
              <w:rPr>
                <w:rFonts w:eastAsiaTheme="minorEastAsia"/>
              </w:rPr>
            </w:pPr>
          </w:p>
        </w:tc>
        <w:tc>
          <w:tcPr>
            <w:tcW w:w="1098" w:type="dxa"/>
            <w:vAlign w:val="center"/>
          </w:tcPr>
          <w:p w:rsidR="00412CFE" w:rsidRPr="00AC70A8" w:rsidRDefault="00412CFE" w:rsidP="00AC70A8">
            <w:pPr>
              <w:jc w:val="center"/>
              <w:rPr>
                <w:rFonts w:eastAsiaTheme="minorEastAsia"/>
              </w:rPr>
            </w:pPr>
          </w:p>
        </w:tc>
      </w:tr>
      <w:tr w:rsidR="00412CFE" w:rsidRPr="009D2821" w:rsidTr="000C6045">
        <w:tc>
          <w:tcPr>
            <w:tcW w:w="7301" w:type="dxa"/>
          </w:tcPr>
          <w:p w:rsidR="00412CFE" w:rsidRPr="0073787C" w:rsidRDefault="00B437BD" w:rsidP="00DC775B">
            <w:pPr>
              <w:tabs>
                <w:tab w:val="left" w:pos="2130"/>
              </w:tabs>
              <w:jc w:val="both"/>
            </w:pPr>
            <w:r>
              <w:t xml:space="preserve">Модуль 2. </w:t>
            </w:r>
            <w:r w:rsidR="00412CFE" w:rsidRPr="00651DF1">
              <w:t>Требования охраны труда и техники безопасности</w:t>
            </w:r>
          </w:p>
        </w:tc>
        <w:tc>
          <w:tcPr>
            <w:tcW w:w="877" w:type="dxa"/>
          </w:tcPr>
          <w:p w:rsidR="00412CFE" w:rsidRPr="00AC70A8" w:rsidRDefault="00412CFE" w:rsidP="00AC70A8">
            <w:pPr>
              <w:jc w:val="center"/>
            </w:pPr>
            <w:r w:rsidRPr="00AC70A8">
              <w:t>4</w:t>
            </w:r>
          </w:p>
        </w:tc>
        <w:tc>
          <w:tcPr>
            <w:tcW w:w="1071" w:type="dxa"/>
          </w:tcPr>
          <w:p w:rsidR="00412CFE" w:rsidRPr="00AC70A8" w:rsidRDefault="00412CFE" w:rsidP="00AC70A8">
            <w:pPr>
              <w:jc w:val="center"/>
            </w:pPr>
          </w:p>
        </w:tc>
        <w:tc>
          <w:tcPr>
            <w:tcW w:w="1454" w:type="dxa"/>
          </w:tcPr>
          <w:p w:rsidR="00412CFE" w:rsidRPr="00AC70A8" w:rsidRDefault="00412CFE" w:rsidP="00AC70A8">
            <w:pPr>
              <w:jc w:val="center"/>
            </w:pPr>
            <w:r w:rsidRPr="00AC70A8">
              <w:t>2</w:t>
            </w:r>
          </w:p>
        </w:tc>
        <w:tc>
          <w:tcPr>
            <w:tcW w:w="1559" w:type="dxa"/>
          </w:tcPr>
          <w:p w:rsidR="00412CFE" w:rsidRPr="00AC70A8" w:rsidRDefault="00412CFE" w:rsidP="00AC70A8">
            <w:pPr>
              <w:jc w:val="center"/>
            </w:pPr>
            <w:r w:rsidRPr="00AC70A8">
              <w:t>2</w:t>
            </w:r>
          </w:p>
        </w:tc>
        <w:tc>
          <w:tcPr>
            <w:tcW w:w="1312" w:type="dxa"/>
            <w:vAlign w:val="center"/>
          </w:tcPr>
          <w:p w:rsidR="00412CFE" w:rsidRPr="00AC70A8" w:rsidRDefault="00412CFE" w:rsidP="00AC70A8">
            <w:pPr>
              <w:jc w:val="center"/>
              <w:rPr>
                <w:rFonts w:eastAsiaTheme="minorEastAsia"/>
              </w:rPr>
            </w:pPr>
          </w:p>
        </w:tc>
        <w:tc>
          <w:tcPr>
            <w:tcW w:w="1098" w:type="dxa"/>
            <w:vAlign w:val="center"/>
          </w:tcPr>
          <w:p w:rsidR="00412CFE" w:rsidRPr="00954E17" w:rsidRDefault="00356890" w:rsidP="00AC70A8">
            <w:pPr>
              <w:jc w:val="center"/>
              <w:rPr>
                <w:rFonts w:eastAsiaTheme="minorEastAsia"/>
                <w:sz w:val="22"/>
              </w:rPr>
            </w:pPr>
            <w:r w:rsidRPr="00954E17">
              <w:rPr>
                <w:rFonts w:eastAsiaTheme="minorEastAsia"/>
                <w:sz w:val="22"/>
              </w:rPr>
              <w:t>зачет</w:t>
            </w:r>
          </w:p>
        </w:tc>
      </w:tr>
      <w:tr w:rsidR="00412CFE" w:rsidRPr="009D2821" w:rsidTr="000C6045">
        <w:tc>
          <w:tcPr>
            <w:tcW w:w="7301" w:type="dxa"/>
          </w:tcPr>
          <w:p w:rsidR="00412CFE" w:rsidRPr="00651DF1" w:rsidRDefault="00B437BD" w:rsidP="00DC775B">
            <w:pPr>
              <w:tabs>
                <w:tab w:val="left" w:pos="2130"/>
              </w:tabs>
              <w:jc w:val="both"/>
            </w:pPr>
            <w:r>
              <w:t xml:space="preserve">Модуль 3. </w:t>
            </w:r>
            <w:r w:rsidR="00412CFE">
              <w:t>Профессиональный модуль «Выполнение работ по о</w:t>
            </w:r>
            <w:r w:rsidR="00412CFE" w:rsidRPr="00347E73">
              <w:t>клеива</w:t>
            </w:r>
            <w:r w:rsidR="00412CFE">
              <w:t>нию</w:t>
            </w:r>
            <w:r w:rsidR="00412CFE" w:rsidRPr="00347E73">
              <w:t xml:space="preserve"> поверхност</w:t>
            </w:r>
            <w:r w:rsidR="00412CFE">
              <w:t>и</w:t>
            </w:r>
            <w:r w:rsidR="00412CFE" w:rsidRPr="00347E73">
              <w:t xml:space="preserve"> обоями</w:t>
            </w:r>
            <w:r w:rsidR="00412CFE">
              <w:t>»</w:t>
            </w:r>
          </w:p>
        </w:tc>
        <w:tc>
          <w:tcPr>
            <w:tcW w:w="877" w:type="dxa"/>
          </w:tcPr>
          <w:p w:rsidR="00412CFE" w:rsidRPr="00AC70A8" w:rsidRDefault="00356890" w:rsidP="00AC70A8">
            <w:pPr>
              <w:jc w:val="center"/>
            </w:pPr>
            <w:r>
              <w:t>56</w:t>
            </w:r>
          </w:p>
        </w:tc>
        <w:tc>
          <w:tcPr>
            <w:tcW w:w="1071" w:type="dxa"/>
          </w:tcPr>
          <w:p w:rsidR="00412CFE" w:rsidRPr="00AC70A8" w:rsidRDefault="00356890" w:rsidP="00AC70A8">
            <w:pPr>
              <w:jc w:val="center"/>
            </w:pPr>
            <w:r>
              <w:t>2</w:t>
            </w:r>
          </w:p>
        </w:tc>
        <w:tc>
          <w:tcPr>
            <w:tcW w:w="1454" w:type="dxa"/>
          </w:tcPr>
          <w:p w:rsidR="00412CFE" w:rsidRPr="00AC70A8" w:rsidRDefault="00412CFE" w:rsidP="00AC70A8">
            <w:pPr>
              <w:jc w:val="center"/>
            </w:pPr>
            <w:r w:rsidRPr="00AC70A8">
              <w:t>8</w:t>
            </w:r>
          </w:p>
        </w:tc>
        <w:tc>
          <w:tcPr>
            <w:tcW w:w="1559" w:type="dxa"/>
          </w:tcPr>
          <w:p w:rsidR="00412CFE" w:rsidRPr="00AC70A8" w:rsidRDefault="00356890" w:rsidP="00AC70A8">
            <w:pPr>
              <w:jc w:val="center"/>
            </w:pPr>
            <w:r>
              <w:t>14</w:t>
            </w:r>
          </w:p>
        </w:tc>
        <w:tc>
          <w:tcPr>
            <w:tcW w:w="1312" w:type="dxa"/>
            <w:vAlign w:val="center"/>
          </w:tcPr>
          <w:p w:rsidR="00412CFE" w:rsidRPr="00AC70A8" w:rsidRDefault="00356890" w:rsidP="00AC70A8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32</w:t>
            </w:r>
          </w:p>
        </w:tc>
        <w:tc>
          <w:tcPr>
            <w:tcW w:w="1098" w:type="dxa"/>
            <w:vAlign w:val="center"/>
          </w:tcPr>
          <w:p w:rsidR="00412CFE" w:rsidRPr="00954E17" w:rsidRDefault="004E76BA" w:rsidP="004E76BA">
            <w:pPr>
              <w:jc w:val="center"/>
              <w:rPr>
                <w:rFonts w:eastAsiaTheme="minorEastAsia"/>
                <w:sz w:val="22"/>
              </w:rPr>
            </w:pPr>
            <w:r w:rsidRPr="00954E17">
              <w:rPr>
                <w:rFonts w:eastAsiaTheme="minorEastAsia"/>
                <w:sz w:val="22"/>
              </w:rPr>
              <w:t>зачет</w:t>
            </w:r>
          </w:p>
        </w:tc>
      </w:tr>
      <w:tr w:rsidR="00412CFE" w:rsidRPr="009D2821" w:rsidTr="009D2821">
        <w:tc>
          <w:tcPr>
            <w:tcW w:w="7301" w:type="dxa"/>
            <w:vAlign w:val="center"/>
          </w:tcPr>
          <w:p w:rsidR="00412CFE" w:rsidRPr="009D2821" w:rsidRDefault="00412CFE" w:rsidP="009D2821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9D2821">
              <w:rPr>
                <w:rFonts w:eastAsiaTheme="minorEastAsia"/>
                <w:sz w:val="28"/>
                <w:szCs w:val="28"/>
              </w:rPr>
              <w:t>Итого</w:t>
            </w:r>
          </w:p>
        </w:tc>
        <w:tc>
          <w:tcPr>
            <w:tcW w:w="877" w:type="dxa"/>
            <w:vAlign w:val="center"/>
          </w:tcPr>
          <w:p w:rsidR="00412CFE" w:rsidRPr="00AC70A8" w:rsidRDefault="00356890" w:rsidP="00AC70A8">
            <w:pPr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64</w:t>
            </w:r>
          </w:p>
        </w:tc>
        <w:tc>
          <w:tcPr>
            <w:tcW w:w="1071" w:type="dxa"/>
            <w:vAlign w:val="center"/>
          </w:tcPr>
          <w:p w:rsidR="00412CFE" w:rsidRPr="00AC70A8" w:rsidRDefault="00356890" w:rsidP="00AC70A8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1454" w:type="dxa"/>
            <w:vAlign w:val="center"/>
          </w:tcPr>
          <w:p w:rsidR="00412CFE" w:rsidRPr="00AC70A8" w:rsidRDefault="00356890" w:rsidP="00AC70A8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12</w:t>
            </w:r>
          </w:p>
        </w:tc>
        <w:tc>
          <w:tcPr>
            <w:tcW w:w="1559" w:type="dxa"/>
            <w:vAlign w:val="center"/>
          </w:tcPr>
          <w:p w:rsidR="00412CFE" w:rsidRPr="00AC70A8" w:rsidRDefault="00356890" w:rsidP="00AC70A8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18</w:t>
            </w:r>
          </w:p>
        </w:tc>
        <w:tc>
          <w:tcPr>
            <w:tcW w:w="1312" w:type="dxa"/>
            <w:tcBorders>
              <w:right w:val="single" w:sz="4" w:space="0" w:color="auto"/>
            </w:tcBorders>
            <w:vAlign w:val="center"/>
          </w:tcPr>
          <w:p w:rsidR="00412CFE" w:rsidRPr="00AC70A8" w:rsidRDefault="00356890" w:rsidP="00AC70A8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32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vAlign w:val="center"/>
          </w:tcPr>
          <w:p w:rsidR="00412CFE" w:rsidRPr="00AC70A8" w:rsidRDefault="00412CFE" w:rsidP="00AC70A8">
            <w:pPr>
              <w:jc w:val="center"/>
              <w:rPr>
                <w:rFonts w:eastAsiaTheme="minorEastAsia"/>
              </w:rPr>
            </w:pPr>
          </w:p>
        </w:tc>
      </w:tr>
      <w:tr w:rsidR="00412CFE" w:rsidRPr="009D2821" w:rsidTr="009D2821">
        <w:tc>
          <w:tcPr>
            <w:tcW w:w="7301" w:type="dxa"/>
            <w:vAlign w:val="center"/>
          </w:tcPr>
          <w:p w:rsidR="00412CFE" w:rsidRPr="009D2821" w:rsidRDefault="00412CFE" w:rsidP="009D2821">
            <w:pPr>
              <w:pStyle w:val="TableParagraph"/>
              <w:kinsoku w:val="0"/>
              <w:overflowPunct w:val="0"/>
              <w:spacing w:line="251" w:lineRule="exact"/>
              <w:jc w:val="both"/>
              <w:rPr>
                <w:rFonts w:eastAsiaTheme="minorEastAsia"/>
                <w:sz w:val="28"/>
                <w:szCs w:val="28"/>
              </w:rPr>
            </w:pPr>
            <w:r w:rsidRPr="009D2821">
              <w:rPr>
                <w:rFonts w:eastAsiaTheme="minorEastAsia"/>
                <w:b/>
                <w:bCs/>
                <w:spacing w:val="-1"/>
                <w:sz w:val="28"/>
                <w:szCs w:val="28"/>
              </w:rPr>
              <w:t>Итоговая аттестация:</w:t>
            </w:r>
          </w:p>
        </w:tc>
        <w:tc>
          <w:tcPr>
            <w:tcW w:w="877" w:type="dxa"/>
            <w:vAlign w:val="center"/>
          </w:tcPr>
          <w:p w:rsidR="00412CFE" w:rsidRPr="00356890" w:rsidRDefault="00412CFE" w:rsidP="00AC70A8">
            <w:pPr>
              <w:jc w:val="center"/>
              <w:rPr>
                <w:rFonts w:eastAsiaTheme="minorEastAsia"/>
                <w:b/>
              </w:rPr>
            </w:pPr>
            <w:r w:rsidRPr="00356890">
              <w:rPr>
                <w:rFonts w:eastAsiaTheme="minorEastAsia"/>
                <w:b/>
              </w:rPr>
              <w:t>8</w:t>
            </w:r>
          </w:p>
        </w:tc>
        <w:tc>
          <w:tcPr>
            <w:tcW w:w="1071" w:type="dxa"/>
            <w:vAlign w:val="center"/>
          </w:tcPr>
          <w:p w:rsidR="00412CFE" w:rsidRPr="00AC70A8" w:rsidRDefault="00412CFE" w:rsidP="00AC70A8">
            <w:pPr>
              <w:jc w:val="center"/>
              <w:rPr>
                <w:rFonts w:eastAsiaTheme="minorEastAsia"/>
              </w:rPr>
            </w:pPr>
          </w:p>
        </w:tc>
        <w:tc>
          <w:tcPr>
            <w:tcW w:w="1454" w:type="dxa"/>
            <w:vAlign w:val="center"/>
          </w:tcPr>
          <w:p w:rsidR="00412CFE" w:rsidRPr="00AC70A8" w:rsidRDefault="00412CFE" w:rsidP="00AC70A8">
            <w:pPr>
              <w:jc w:val="center"/>
              <w:rPr>
                <w:rFonts w:eastAsiaTheme="minorEastAsia"/>
              </w:rPr>
            </w:pPr>
          </w:p>
        </w:tc>
        <w:tc>
          <w:tcPr>
            <w:tcW w:w="1559" w:type="dxa"/>
            <w:vAlign w:val="center"/>
          </w:tcPr>
          <w:p w:rsidR="00412CFE" w:rsidRPr="00AC70A8" w:rsidRDefault="00412CFE" w:rsidP="00AC70A8">
            <w:pPr>
              <w:jc w:val="center"/>
              <w:rPr>
                <w:rFonts w:eastAsiaTheme="minorEastAsia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vAlign w:val="center"/>
          </w:tcPr>
          <w:p w:rsidR="00412CFE" w:rsidRPr="00AC70A8" w:rsidRDefault="00412CFE" w:rsidP="00AC70A8">
            <w:pPr>
              <w:jc w:val="center"/>
              <w:rPr>
                <w:rFonts w:eastAsiaTheme="minorEastAsia"/>
              </w:rPr>
            </w:pPr>
          </w:p>
        </w:tc>
        <w:tc>
          <w:tcPr>
            <w:tcW w:w="1098" w:type="dxa"/>
            <w:tcBorders>
              <w:left w:val="single" w:sz="4" w:space="0" w:color="auto"/>
            </w:tcBorders>
            <w:vAlign w:val="center"/>
          </w:tcPr>
          <w:p w:rsidR="00412CFE" w:rsidRPr="00AC70A8" w:rsidRDefault="00412CFE" w:rsidP="00AC70A8">
            <w:pPr>
              <w:jc w:val="center"/>
              <w:rPr>
                <w:rFonts w:eastAsiaTheme="minorEastAsia"/>
              </w:rPr>
            </w:pPr>
          </w:p>
        </w:tc>
      </w:tr>
      <w:tr w:rsidR="00356890" w:rsidRPr="00356890" w:rsidTr="009D2821">
        <w:tc>
          <w:tcPr>
            <w:tcW w:w="7301" w:type="dxa"/>
            <w:vAlign w:val="center"/>
          </w:tcPr>
          <w:p w:rsidR="00356890" w:rsidRPr="00356890" w:rsidRDefault="00356890" w:rsidP="009D2821">
            <w:pPr>
              <w:pStyle w:val="TableParagraph"/>
              <w:kinsoku w:val="0"/>
              <w:overflowPunct w:val="0"/>
              <w:spacing w:line="251" w:lineRule="exact"/>
              <w:jc w:val="both"/>
              <w:rPr>
                <w:rFonts w:eastAsiaTheme="minorEastAsia"/>
                <w:bCs/>
                <w:i/>
                <w:spacing w:val="-1"/>
                <w:sz w:val="28"/>
                <w:szCs w:val="28"/>
              </w:rPr>
            </w:pPr>
            <w:r>
              <w:rPr>
                <w:rFonts w:eastAsiaTheme="minorEastAsia"/>
                <w:bCs/>
                <w:i/>
                <w:spacing w:val="-1"/>
                <w:sz w:val="28"/>
                <w:szCs w:val="28"/>
              </w:rPr>
              <w:t>Демонстрационный экзамен по компетенции</w:t>
            </w:r>
          </w:p>
        </w:tc>
        <w:tc>
          <w:tcPr>
            <w:tcW w:w="877" w:type="dxa"/>
            <w:vAlign w:val="center"/>
          </w:tcPr>
          <w:p w:rsidR="00356890" w:rsidRDefault="00FF207C" w:rsidP="00AC70A8">
            <w:pPr>
              <w:jc w:val="center"/>
              <w:rPr>
                <w:rFonts w:eastAsiaTheme="minorEastAsia"/>
                <w:i/>
              </w:rPr>
            </w:pPr>
            <w:r>
              <w:rPr>
                <w:rFonts w:eastAsiaTheme="minorEastAsia"/>
                <w:i/>
              </w:rPr>
              <w:t>8</w:t>
            </w:r>
          </w:p>
        </w:tc>
        <w:tc>
          <w:tcPr>
            <w:tcW w:w="1071" w:type="dxa"/>
            <w:vAlign w:val="center"/>
          </w:tcPr>
          <w:p w:rsidR="00356890" w:rsidRPr="00356890" w:rsidRDefault="00356890" w:rsidP="00AC70A8">
            <w:pPr>
              <w:jc w:val="center"/>
              <w:rPr>
                <w:rFonts w:eastAsiaTheme="minorEastAsia"/>
                <w:i/>
              </w:rPr>
            </w:pPr>
          </w:p>
        </w:tc>
        <w:tc>
          <w:tcPr>
            <w:tcW w:w="1454" w:type="dxa"/>
            <w:vAlign w:val="center"/>
          </w:tcPr>
          <w:p w:rsidR="00356890" w:rsidRPr="00356890" w:rsidRDefault="00356890" w:rsidP="00AC70A8">
            <w:pPr>
              <w:jc w:val="center"/>
              <w:rPr>
                <w:rFonts w:eastAsiaTheme="minorEastAsia"/>
                <w:i/>
              </w:rPr>
            </w:pPr>
          </w:p>
        </w:tc>
        <w:tc>
          <w:tcPr>
            <w:tcW w:w="1559" w:type="dxa"/>
            <w:vAlign w:val="center"/>
          </w:tcPr>
          <w:p w:rsidR="00356890" w:rsidRPr="00356890" w:rsidRDefault="00356890" w:rsidP="00AC70A8">
            <w:pPr>
              <w:jc w:val="center"/>
              <w:rPr>
                <w:rFonts w:eastAsiaTheme="minorEastAsia"/>
                <w:i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vAlign w:val="center"/>
          </w:tcPr>
          <w:p w:rsidR="00356890" w:rsidRPr="00356890" w:rsidRDefault="00356890" w:rsidP="00AC70A8">
            <w:pPr>
              <w:jc w:val="center"/>
              <w:rPr>
                <w:rFonts w:eastAsiaTheme="minorEastAsia"/>
                <w:i/>
              </w:rPr>
            </w:pPr>
          </w:p>
        </w:tc>
        <w:tc>
          <w:tcPr>
            <w:tcW w:w="1098" w:type="dxa"/>
            <w:tcBorders>
              <w:left w:val="single" w:sz="4" w:space="0" w:color="auto"/>
            </w:tcBorders>
            <w:vAlign w:val="center"/>
          </w:tcPr>
          <w:p w:rsidR="00356890" w:rsidRPr="00356890" w:rsidRDefault="00356890" w:rsidP="00AC70A8">
            <w:pPr>
              <w:jc w:val="center"/>
              <w:rPr>
                <w:rFonts w:eastAsiaTheme="minorEastAsia"/>
                <w:i/>
              </w:rPr>
            </w:pPr>
          </w:p>
        </w:tc>
      </w:tr>
      <w:tr w:rsidR="00412CFE" w:rsidRPr="009D2821" w:rsidTr="009D2821">
        <w:tc>
          <w:tcPr>
            <w:tcW w:w="7301" w:type="dxa"/>
            <w:vAlign w:val="center"/>
          </w:tcPr>
          <w:p w:rsidR="00412CFE" w:rsidRPr="009D2821" w:rsidRDefault="00412CFE" w:rsidP="009D2821">
            <w:pPr>
              <w:pStyle w:val="TableParagraph"/>
              <w:kinsoku w:val="0"/>
              <w:overflowPunct w:val="0"/>
              <w:spacing w:line="251" w:lineRule="exact"/>
              <w:jc w:val="both"/>
              <w:rPr>
                <w:rFonts w:eastAsiaTheme="minorEastAsia"/>
                <w:b/>
                <w:bCs/>
                <w:spacing w:val="-1"/>
                <w:sz w:val="28"/>
                <w:szCs w:val="28"/>
              </w:rPr>
            </w:pPr>
            <w:r w:rsidRPr="009D2821">
              <w:rPr>
                <w:rFonts w:eastAsiaTheme="minorEastAsia"/>
                <w:b/>
                <w:bCs/>
                <w:spacing w:val="-1"/>
                <w:sz w:val="28"/>
                <w:szCs w:val="28"/>
              </w:rPr>
              <w:t>Итого по программе</w:t>
            </w:r>
          </w:p>
        </w:tc>
        <w:tc>
          <w:tcPr>
            <w:tcW w:w="877" w:type="dxa"/>
            <w:vAlign w:val="center"/>
          </w:tcPr>
          <w:p w:rsidR="00412CFE" w:rsidRPr="00AC70A8" w:rsidRDefault="00356890" w:rsidP="00AC70A8">
            <w:pPr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72</w:t>
            </w:r>
          </w:p>
        </w:tc>
        <w:tc>
          <w:tcPr>
            <w:tcW w:w="1071" w:type="dxa"/>
            <w:vAlign w:val="center"/>
          </w:tcPr>
          <w:p w:rsidR="00412CFE" w:rsidRPr="00AC70A8" w:rsidRDefault="00412CFE" w:rsidP="00AC70A8">
            <w:pPr>
              <w:jc w:val="center"/>
              <w:rPr>
                <w:rFonts w:eastAsiaTheme="minorEastAsia"/>
              </w:rPr>
            </w:pPr>
          </w:p>
        </w:tc>
        <w:tc>
          <w:tcPr>
            <w:tcW w:w="1454" w:type="dxa"/>
            <w:vAlign w:val="center"/>
          </w:tcPr>
          <w:p w:rsidR="00412CFE" w:rsidRPr="00AC70A8" w:rsidRDefault="00412CFE" w:rsidP="00AC70A8">
            <w:pPr>
              <w:jc w:val="center"/>
              <w:rPr>
                <w:rFonts w:eastAsiaTheme="minorEastAsia"/>
              </w:rPr>
            </w:pPr>
          </w:p>
        </w:tc>
        <w:tc>
          <w:tcPr>
            <w:tcW w:w="1559" w:type="dxa"/>
            <w:vAlign w:val="center"/>
          </w:tcPr>
          <w:p w:rsidR="00412CFE" w:rsidRPr="00AC70A8" w:rsidRDefault="00412CFE" w:rsidP="00AC70A8">
            <w:pPr>
              <w:jc w:val="center"/>
              <w:rPr>
                <w:rFonts w:eastAsiaTheme="minorEastAsia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  <w:vAlign w:val="center"/>
          </w:tcPr>
          <w:p w:rsidR="00412CFE" w:rsidRPr="00AC70A8" w:rsidRDefault="00412CFE" w:rsidP="00AC70A8">
            <w:pPr>
              <w:jc w:val="center"/>
              <w:rPr>
                <w:rFonts w:eastAsiaTheme="minorEastAsia"/>
              </w:rPr>
            </w:pPr>
          </w:p>
        </w:tc>
        <w:tc>
          <w:tcPr>
            <w:tcW w:w="1098" w:type="dxa"/>
            <w:tcBorders>
              <w:left w:val="single" w:sz="4" w:space="0" w:color="auto"/>
            </w:tcBorders>
            <w:vAlign w:val="center"/>
          </w:tcPr>
          <w:p w:rsidR="00412CFE" w:rsidRPr="00AC70A8" w:rsidRDefault="00412CFE" w:rsidP="00AC70A8">
            <w:pPr>
              <w:jc w:val="center"/>
              <w:rPr>
                <w:rFonts w:eastAsiaTheme="minorEastAsia"/>
              </w:rPr>
            </w:pPr>
          </w:p>
        </w:tc>
      </w:tr>
    </w:tbl>
    <w:p w:rsidR="007A3E9D" w:rsidRDefault="00B63150" w:rsidP="005649E0">
      <w:pPr>
        <w:pStyle w:val="a3"/>
        <w:kinsoku w:val="0"/>
        <w:overflowPunct w:val="0"/>
        <w:spacing w:before="43"/>
        <w:ind w:left="0" w:right="-604" w:firstLine="0"/>
        <w:jc w:val="both"/>
        <w:rPr>
          <w:b/>
          <w:bCs/>
          <w:spacing w:val="-1"/>
          <w:sz w:val="28"/>
          <w:szCs w:val="28"/>
        </w:rPr>
      </w:pPr>
      <w:r w:rsidRPr="00FD2497">
        <w:rPr>
          <w:b/>
          <w:bCs/>
          <w:spacing w:val="-1"/>
          <w:sz w:val="28"/>
          <w:szCs w:val="28"/>
        </w:rPr>
        <w:t xml:space="preserve"> </w:t>
      </w:r>
    </w:p>
    <w:p w:rsidR="007E20E5" w:rsidRDefault="007E20E5" w:rsidP="005649E0">
      <w:pPr>
        <w:pStyle w:val="a3"/>
        <w:kinsoku w:val="0"/>
        <w:overflowPunct w:val="0"/>
        <w:spacing w:before="43"/>
        <w:ind w:left="0" w:right="-604" w:firstLine="0"/>
        <w:jc w:val="both"/>
        <w:rPr>
          <w:b/>
          <w:bCs/>
          <w:spacing w:val="-1"/>
          <w:sz w:val="28"/>
          <w:szCs w:val="28"/>
        </w:rPr>
      </w:pPr>
    </w:p>
    <w:p w:rsidR="007E20E5" w:rsidRDefault="007E20E5" w:rsidP="005649E0">
      <w:pPr>
        <w:pStyle w:val="a3"/>
        <w:kinsoku w:val="0"/>
        <w:overflowPunct w:val="0"/>
        <w:spacing w:before="43"/>
        <w:ind w:left="0" w:right="-604" w:firstLine="0"/>
        <w:jc w:val="both"/>
        <w:rPr>
          <w:b/>
          <w:bCs/>
          <w:spacing w:val="-1"/>
          <w:sz w:val="28"/>
          <w:szCs w:val="28"/>
        </w:rPr>
      </w:pPr>
    </w:p>
    <w:p w:rsidR="00FF207C" w:rsidRDefault="00FF207C" w:rsidP="005649E0">
      <w:pPr>
        <w:pStyle w:val="a3"/>
        <w:kinsoku w:val="0"/>
        <w:overflowPunct w:val="0"/>
        <w:spacing w:before="43"/>
        <w:ind w:left="0" w:right="-604" w:firstLine="0"/>
        <w:jc w:val="both"/>
        <w:rPr>
          <w:b/>
          <w:bCs/>
          <w:spacing w:val="-1"/>
          <w:sz w:val="28"/>
          <w:szCs w:val="28"/>
        </w:rPr>
      </w:pPr>
    </w:p>
    <w:p w:rsidR="007E20E5" w:rsidRDefault="007E20E5" w:rsidP="005649E0">
      <w:pPr>
        <w:pStyle w:val="a3"/>
        <w:kinsoku w:val="0"/>
        <w:overflowPunct w:val="0"/>
        <w:spacing w:before="43"/>
        <w:ind w:left="0" w:right="-604" w:firstLine="0"/>
        <w:jc w:val="both"/>
        <w:rPr>
          <w:b/>
          <w:bCs/>
          <w:spacing w:val="-1"/>
          <w:sz w:val="28"/>
          <w:szCs w:val="28"/>
        </w:rPr>
      </w:pPr>
    </w:p>
    <w:p w:rsidR="007E20E5" w:rsidRDefault="007E20E5" w:rsidP="005649E0">
      <w:pPr>
        <w:pStyle w:val="a3"/>
        <w:kinsoku w:val="0"/>
        <w:overflowPunct w:val="0"/>
        <w:spacing w:before="43"/>
        <w:ind w:left="0" w:right="-604" w:firstLine="0"/>
        <w:jc w:val="both"/>
        <w:rPr>
          <w:b/>
          <w:bCs/>
          <w:spacing w:val="-1"/>
          <w:sz w:val="28"/>
          <w:szCs w:val="28"/>
        </w:rPr>
      </w:pPr>
    </w:p>
    <w:p w:rsidR="007E20E5" w:rsidRDefault="007E20E5" w:rsidP="005649E0">
      <w:pPr>
        <w:pStyle w:val="a3"/>
        <w:kinsoku w:val="0"/>
        <w:overflowPunct w:val="0"/>
        <w:spacing w:before="43"/>
        <w:ind w:left="0" w:right="-604" w:firstLine="0"/>
        <w:jc w:val="both"/>
        <w:rPr>
          <w:b/>
          <w:bCs/>
          <w:spacing w:val="-1"/>
          <w:sz w:val="28"/>
          <w:szCs w:val="28"/>
        </w:rPr>
      </w:pPr>
    </w:p>
    <w:p w:rsidR="007E20E5" w:rsidRDefault="007E20E5" w:rsidP="005649E0">
      <w:pPr>
        <w:pStyle w:val="a3"/>
        <w:kinsoku w:val="0"/>
        <w:overflowPunct w:val="0"/>
        <w:spacing w:before="43"/>
        <w:ind w:left="0" w:right="-604" w:firstLine="0"/>
        <w:jc w:val="both"/>
        <w:rPr>
          <w:b/>
          <w:bCs/>
          <w:spacing w:val="-1"/>
          <w:sz w:val="28"/>
          <w:szCs w:val="28"/>
        </w:rPr>
      </w:pPr>
    </w:p>
    <w:p w:rsidR="007E20E5" w:rsidRDefault="007E20E5" w:rsidP="005649E0">
      <w:pPr>
        <w:pStyle w:val="a3"/>
        <w:kinsoku w:val="0"/>
        <w:overflowPunct w:val="0"/>
        <w:spacing w:before="43"/>
        <w:ind w:left="0" w:right="-604" w:firstLine="0"/>
        <w:jc w:val="both"/>
        <w:rPr>
          <w:b/>
          <w:bCs/>
          <w:spacing w:val="-1"/>
          <w:sz w:val="28"/>
          <w:szCs w:val="28"/>
        </w:rPr>
      </w:pPr>
    </w:p>
    <w:p w:rsidR="0032567B" w:rsidRDefault="00C52DAF" w:rsidP="005649E0">
      <w:pPr>
        <w:pStyle w:val="a3"/>
        <w:kinsoku w:val="0"/>
        <w:overflowPunct w:val="0"/>
        <w:spacing w:before="43"/>
        <w:ind w:left="0" w:right="-604" w:firstLine="0"/>
        <w:jc w:val="both"/>
        <w:rPr>
          <w:b/>
          <w:bCs/>
          <w:spacing w:val="-1"/>
          <w:sz w:val="28"/>
          <w:szCs w:val="28"/>
        </w:rPr>
      </w:pPr>
      <w:r w:rsidRPr="00FD2497">
        <w:rPr>
          <w:b/>
          <w:bCs/>
          <w:spacing w:val="-1"/>
          <w:sz w:val="28"/>
          <w:szCs w:val="28"/>
        </w:rPr>
        <w:lastRenderedPageBreak/>
        <w:t>3.</w:t>
      </w:r>
      <w:r w:rsidR="007A3E9D">
        <w:rPr>
          <w:b/>
          <w:bCs/>
          <w:spacing w:val="-1"/>
          <w:sz w:val="28"/>
          <w:szCs w:val="28"/>
        </w:rPr>
        <w:t xml:space="preserve"> </w:t>
      </w:r>
      <w:r w:rsidRPr="00FD2497">
        <w:rPr>
          <w:b/>
          <w:bCs/>
          <w:spacing w:val="-1"/>
          <w:sz w:val="28"/>
          <w:szCs w:val="28"/>
        </w:rPr>
        <w:t>Календарный учебный график</w:t>
      </w:r>
    </w:p>
    <w:p w:rsidR="007A3E9D" w:rsidRDefault="007A3E9D" w:rsidP="005649E0">
      <w:pPr>
        <w:pStyle w:val="a3"/>
        <w:kinsoku w:val="0"/>
        <w:overflowPunct w:val="0"/>
        <w:spacing w:before="43"/>
        <w:ind w:left="0" w:right="-604" w:firstLine="0"/>
        <w:jc w:val="both"/>
        <w:rPr>
          <w:b/>
          <w:bCs/>
          <w:spacing w:val="-1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174"/>
        <w:gridCol w:w="1618"/>
        <w:gridCol w:w="1530"/>
        <w:gridCol w:w="2084"/>
        <w:gridCol w:w="3499"/>
        <w:gridCol w:w="2451"/>
      </w:tblGrid>
      <w:tr w:rsidR="00446233" w:rsidTr="006F17B7">
        <w:trPr>
          <w:trHeight w:val="668"/>
        </w:trPr>
        <w:tc>
          <w:tcPr>
            <w:tcW w:w="4174" w:type="dxa"/>
            <w:vMerge w:val="restart"/>
          </w:tcPr>
          <w:p w:rsidR="00DB21F3" w:rsidRPr="00446233" w:rsidRDefault="00DB21F3" w:rsidP="007A3E9D">
            <w:pPr>
              <w:pStyle w:val="a3"/>
              <w:kinsoku w:val="0"/>
              <w:overflowPunct w:val="0"/>
              <w:spacing w:before="43"/>
              <w:ind w:left="0" w:right="-604" w:firstLine="0"/>
              <w:jc w:val="center"/>
              <w:rPr>
                <w:b/>
              </w:rPr>
            </w:pPr>
            <w:r w:rsidRPr="00446233">
              <w:rPr>
                <w:b/>
              </w:rPr>
              <w:t>Компоненты программы</w:t>
            </w:r>
          </w:p>
        </w:tc>
        <w:tc>
          <w:tcPr>
            <w:tcW w:w="3148" w:type="dxa"/>
            <w:gridSpan w:val="2"/>
          </w:tcPr>
          <w:p w:rsidR="00DB21F3" w:rsidRPr="00446233" w:rsidRDefault="00DB21F3" w:rsidP="007A0591">
            <w:pPr>
              <w:pStyle w:val="a3"/>
              <w:kinsoku w:val="0"/>
              <w:overflowPunct w:val="0"/>
              <w:ind w:left="0" w:firstLine="0"/>
              <w:jc w:val="center"/>
              <w:rPr>
                <w:b/>
              </w:rPr>
            </w:pPr>
            <w:r w:rsidRPr="00446233">
              <w:rPr>
                <w:b/>
              </w:rPr>
              <w:t>Аудиторные занятия, час</w:t>
            </w:r>
          </w:p>
        </w:tc>
        <w:tc>
          <w:tcPr>
            <w:tcW w:w="2084" w:type="dxa"/>
            <w:tcBorders>
              <w:right w:val="single" w:sz="4" w:space="0" w:color="auto"/>
            </w:tcBorders>
          </w:tcPr>
          <w:p w:rsidR="00DB21F3" w:rsidRPr="00446233" w:rsidRDefault="00DB21F3" w:rsidP="007A0591">
            <w:pPr>
              <w:pStyle w:val="a3"/>
              <w:kinsoku w:val="0"/>
              <w:overflowPunct w:val="0"/>
              <w:ind w:left="0" w:firstLine="0"/>
              <w:rPr>
                <w:b/>
              </w:rPr>
            </w:pPr>
            <w:r w:rsidRPr="00446233">
              <w:rPr>
                <w:b/>
              </w:rPr>
              <w:t>Онлай</w:t>
            </w:r>
            <w:r w:rsidR="00446233" w:rsidRPr="00446233">
              <w:rPr>
                <w:b/>
              </w:rPr>
              <w:t>н-з</w:t>
            </w:r>
            <w:r w:rsidRPr="00446233">
              <w:rPr>
                <w:b/>
              </w:rPr>
              <w:t>анятия</w:t>
            </w:r>
            <w:r w:rsidR="00446233" w:rsidRPr="00446233">
              <w:rPr>
                <w:b/>
              </w:rPr>
              <w:t xml:space="preserve"> </w:t>
            </w:r>
            <w:r w:rsidR="00446233" w:rsidRPr="00446233">
              <w:rPr>
                <w:b/>
                <w:sz w:val="22"/>
              </w:rPr>
              <w:t>(или самостоятельная работа)</w:t>
            </w:r>
            <w:r w:rsidRPr="00446233">
              <w:rPr>
                <w:b/>
              </w:rPr>
              <w:t xml:space="preserve">, час </w:t>
            </w:r>
          </w:p>
        </w:tc>
        <w:tc>
          <w:tcPr>
            <w:tcW w:w="3499" w:type="dxa"/>
            <w:tcBorders>
              <w:left w:val="single" w:sz="4" w:space="0" w:color="auto"/>
            </w:tcBorders>
          </w:tcPr>
          <w:p w:rsidR="00DB21F3" w:rsidRPr="00446233" w:rsidRDefault="00DB21F3" w:rsidP="007A0591">
            <w:pPr>
              <w:pStyle w:val="a3"/>
              <w:kinsoku w:val="0"/>
              <w:overflowPunct w:val="0"/>
              <w:ind w:left="0" w:firstLine="0"/>
              <w:jc w:val="center"/>
              <w:rPr>
                <w:b/>
              </w:rPr>
            </w:pPr>
            <w:r w:rsidRPr="00446233">
              <w:rPr>
                <w:b/>
              </w:rPr>
              <w:t>Практика (стажировка),</w:t>
            </w:r>
          </w:p>
          <w:p w:rsidR="00DB21F3" w:rsidRPr="00446233" w:rsidRDefault="00DB21F3" w:rsidP="007A0591">
            <w:pPr>
              <w:pStyle w:val="a3"/>
              <w:kinsoku w:val="0"/>
              <w:overflowPunct w:val="0"/>
              <w:ind w:left="0" w:firstLine="0"/>
              <w:jc w:val="center"/>
              <w:rPr>
                <w:b/>
              </w:rPr>
            </w:pPr>
            <w:r w:rsidRPr="00446233">
              <w:rPr>
                <w:b/>
              </w:rPr>
              <w:t xml:space="preserve"> час</w:t>
            </w:r>
          </w:p>
        </w:tc>
        <w:tc>
          <w:tcPr>
            <w:tcW w:w="2451" w:type="dxa"/>
          </w:tcPr>
          <w:p w:rsidR="00DB21F3" w:rsidRPr="00446233" w:rsidRDefault="00DB21F3" w:rsidP="007A0591">
            <w:pPr>
              <w:pStyle w:val="a3"/>
              <w:kinsoku w:val="0"/>
              <w:overflowPunct w:val="0"/>
              <w:ind w:left="0" w:firstLine="0"/>
              <w:jc w:val="center"/>
              <w:rPr>
                <w:b/>
              </w:rPr>
            </w:pPr>
            <w:r w:rsidRPr="00446233">
              <w:rPr>
                <w:b/>
              </w:rPr>
              <w:t>Итоговая аттестация, час</w:t>
            </w:r>
          </w:p>
        </w:tc>
      </w:tr>
      <w:tr w:rsidR="004E76BA" w:rsidTr="000C6045">
        <w:tc>
          <w:tcPr>
            <w:tcW w:w="4174" w:type="dxa"/>
            <w:vMerge/>
          </w:tcPr>
          <w:p w:rsidR="004E76BA" w:rsidRPr="00446233" w:rsidRDefault="004E76BA" w:rsidP="007A3E9D">
            <w:pPr>
              <w:pStyle w:val="a3"/>
              <w:kinsoku w:val="0"/>
              <w:overflowPunct w:val="0"/>
              <w:spacing w:before="43"/>
              <w:ind w:left="0" w:right="-604" w:firstLine="0"/>
              <w:jc w:val="center"/>
              <w:rPr>
                <w:b/>
              </w:rPr>
            </w:pPr>
          </w:p>
        </w:tc>
        <w:tc>
          <w:tcPr>
            <w:tcW w:w="1618" w:type="dxa"/>
          </w:tcPr>
          <w:p w:rsidR="004E76BA" w:rsidRPr="00446233" w:rsidRDefault="004E76BA" w:rsidP="007A0591">
            <w:pPr>
              <w:pStyle w:val="a3"/>
              <w:kinsoku w:val="0"/>
              <w:overflowPunct w:val="0"/>
              <w:ind w:left="0" w:firstLine="0"/>
              <w:jc w:val="center"/>
              <w:rPr>
                <w:b/>
              </w:rPr>
            </w:pPr>
            <w:r w:rsidRPr="00446233">
              <w:rPr>
                <w:b/>
              </w:rPr>
              <w:t>1 день</w:t>
            </w:r>
          </w:p>
        </w:tc>
        <w:tc>
          <w:tcPr>
            <w:tcW w:w="1530" w:type="dxa"/>
          </w:tcPr>
          <w:p w:rsidR="004E76BA" w:rsidRPr="00446233" w:rsidRDefault="004E76BA" w:rsidP="007A0591">
            <w:pPr>
              <w:pStyle w:val="a3"/>
              <w:kinsoku w:val="0"/>
              <w:overflowPunct w:val="0"/>
              <w:ind w:left="0" w:firstLine="0"/>
              <w:jc w:val="center"/>
              <w:rPr>
                <w:b/>
              </w:rPr>
            </w:pPr>
            <w:r w:rsidRPr="00446233">
              <w:rPr>
                <w:b/>
              </w:rPr>
              <w:t>2</w:t>
            </w:r>
            <w:r>
              <w:rPr>
                <w:b/>
              </w:rPr>
              <w:t>-4</w:t>
            </w:r>
            <w:r w:rsidRPr="00446233">
              <w:rPr>
                <w:b/>
              </w:rPr>
              <w:t xml:space="preserve"> день</w:t>
            </w:r>
          </w:p>
        </w:tc>
        <w:tc>
          <w:tcPr>
            <w:tcW w:w="2084" w:type="dxa"/>
            <w:tcBorders>
              <w:right w:val="single" w:sz="4" w:space="0" w:color="auto"/>
            </w:tcBorders>
          </w:tcPr>
          <w:p w:rsidR="004E76BA" w:rsidRPr="00446233" w:rsidRDefault="004E76BA" w:rsidP="007A0591">
            <w:pPr>
              <w:pStyle w:val="a3"/>
              <w:kinsoku w:val="0"/>
              <w:overflowPunct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 xml:space="preserve">4 </w:t>
            </w:r>
            <w:r w:rsidRPr="00446233">
              <w:rPr>
                <w:b/>
              </w:rPr>
              <w:t>день</w:t>
            </w:r>
          </w:p>
        </w:tc>
        <w:tc>
          <w:tcPr>
            <w:tcW w:w="3499" w:type="dxa"/>
            <w:tcBorders>
              <w:left w:val="single" w:sz="4" w:space="0" w:color="auto"/>
            </w:tcBorders>
          </w:tcPr>
          <w:p w:rsidR="004E76BA" w:rsidRPr="00446233" w:rsidRDefault="004E76BA" w:rsidP="007A0591">
            <w:pPr>
              <w:pStyle w:val="a3"/>
              <w:kinsoku w:val="0"/>
              <w:overflowPunct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446233">
              <w:rPr>
                <w:b/>
              </w:rPr>
              <w:t xml:space="preserve"> </w:t>
            </w:r>
            <w:r>
              <w:rPr>
                <w:b/>
              </w:rPr>
              <w:t xml:space="preserve">-8 </w:t>
            </w:r>
            <w:r w:rsidRPr="00446233">
              <w:rPr>
                <w:b/>
              </w:rPr>
              <w:t>день</w:t>
            </w:r>
          </w:p>
        </w:tc>
        <w:tc>
          <w:tcPr>
            <w:tcW w:w="2451" w:type="dxa"/>
          </w:tcPr>
          <w:p w:rsidR="004E76BA" w:rsidRPr="00446233" w:rsidRDefault="004E76BA" w:rsidP="007A0591">
            <w:pPr>
              <w:pStyle w:val="a3"/>
              <w:kinsoku w:val="0"/>
              <w:overflowPunct w:val="0"/>
              <w:ind w:left="0" w:firstLine="0"/>
              <w:jc w:val="center"/>
              <w:rPr>
                <w:b/>
              </w:rPr>
            </w:pPr>
            <w:r w:rsidRPr="00446233">
              <w:rPr>
                <w:b/>
              </w:rPr>
              <w:t>9 день</w:t>
            </w:r>
          </w:p>
        </w:tc>
      </w:tr>
      <w:tr w:rsidR="004E76BA" w:rsidTr="000C6045">
        <w:tc>
          <w:tcPr>
            <w:tcW w:w="4174" w:type="dxa"/>
          </w:tcPr>
          <w:p w:rsidR="004E76BA" w:rsidRPr="0073787C" w:rsidRDefault="006569BA" w:rsidP="000C6045">
            <w:pPr>
              <w:jc w:val="both"/>
            </w:pPr>
            <w:r>
              <w:t xml:space="preserve">Модуль 1. </w:t>
            </w:r>
            <w:r w:rsidR="004E76BA" w:rsidRPr="0073787C">
              <w:t>Ознакомление с WSI и Ворлдскиллс Россия. Стандарт компетенции WSSS</w:t>
            </w:r>
            <w:r w:rsidR="004E76BA">
              <w:t xml:space="preserve"> </w:t>
            </w:r>
            <w:r w:rsidR="004E76BA" w:rsidRPr="0073787C">
              <w:t>«</w:t>
            </w:r>
            <w:r w:rsidR="004E76BA" w:rsidRPr="00023BBC">
              <w:t>Малярные и декоративные работы</w:t>
            </w:r>
            <w:r w:rsidR="004E76BA" w:rsidRPr="0073787C">
              <w:t>»</w:t>
            </w:r>
          </w:p>
        </w:tc>
        <w:tc>
          <w:tcPr>
            <w:tcW w:w="1618" w:type="dxa"/>
          </w:tcPr>
          <w:p w:rsidR="004E76BA" w:rsidRPr="006F17B7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szCs w:val="28"/>
              </w:rPr>
            </w:pPr>
            <w:r w:rsidRPr="006F17B7">
              <w:rPr>
                <w:szCs w:val="28"/>
              </w:rPr>
              <w:t>4</w:t>
            </w:r>
          </w:p>
        </w:tc>
        <w:tc>
          <w:tcPr>
            <w:tcW w:w="1530" w:type="dxa"/>
          </w:tcPr>
          <w:p w:rsidR="004E76BA" w:rsidRPr="006F17B7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2084" w:type="dxa"/>
            <w:tcBorders>
              <w:right w:val="single" w:sz="4" w:space="0" w:color="auto"/>
            </w:tcBorders>
          </w:tcPr>
          <w:p w:rsidR="004E76BA" w:rsidRPr="006F17B7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3499" w:type="dxa"/>
            <w:tcBorders>
              <w:left w:val="single" w:sz="4" w:space="0" w:color="auto"/>
            </w:tcBorders>
          </w:tcPr>
          <w:p w:rsidR="004E76BA" w:rsidRPr="006F17B7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2451" w:type="dxa"/>
          </w:tcPr>
          <w:p w:rsidR="004E76BA" w:rsidRPr="006F17B7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szCs w:val="28"/>
              </w:rPr>
            </w:pPr>
          </w:p>
        </w:tc>
      </w:tr>
      <w:tr w:rsidR="004E76BA" w:rsidTr="000C6045">
        <w:tc>
          <w:tcPr>
            <w:tcW w:w="4174" w:type="dxa"/>
          </w:tcPr>
          <w:p w:rsidR="004E76BA" w:rsidRPr="0073787C" w:rsidRDefault="006569BA" w:rsidP="000C6045">
            <w:pPr>
              <w:tabs>
                <w:tab w:val="left" w:pos="2130"/>
              </w:tabs>
              <w:jc w:val="both"/>
            </w:pPr>
            <w:r>
              <w:t xml:space="preserve">Модуль 2. </w:t>
            </w:r>
            <w:r w:rsidR="004E76BA" w:rsidRPr="00651DF1">
              <w:t>Требования охраны труда и техники безопасности</w:t>
            </w:r>
          </w:p>
        </w:tc>
        <w:tc>
          <w:tcPr>
            <w:tcW w:w="1618" w:type="dxa"/>
          </w:tcPr>
          <w:p w:rsidR="004E76BA" w:rsidRPr="006F17B7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szCs w:val="28"/>
              </w:rPr>
            </w:pPr>
            <w:r w:rsidRPr="006F17B7">
              <w:rPr>
                <w:szCs w:val="28"/>
              </w:rPr>
              <w:t>4</w:t>
            </w:r>
          </w:p>
        </w:tc>
        <w:tc>
          <w:tcPr>
            <w:tcW w:w="1530" w:type="dxa"/>
          </w:tcPr>
          <w:p w:rsidR="004E76BA" w:rsidRPr="006F17B7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2084" w:type="dxa"/>
            <w:tcBorders>
              <w:right w:val="single" w:sz="4" w:space="0" w:color="auto"/>
            </w:tcBorders>
          </w:tcPr>
          <w:p w:rsidR="004E76BA" w:rsidRPr="006F17B7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3499" w:type="dxa"/>
            <w:tcBorders>
              <w:left w:val="single" w:sz="4" w:space="0" w:color="auto"/>
            </w:tcBorders>
          </w:tcPr>
          <w:p w:rsidR="004E76BA" w:rsidRPr="006F17B7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2451" w:type="dxa"/>
          </w:tcPr>
          <w:p w:rsidR="004E76BA" w:rsidRPr="006F17B7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szCs w:val="28"/>
              </w:rPr>
            </w:pPr>
          </w:p>
        </w:tc>
      </w:tr>
      <w:tr w:rsidR="004E76BA" w:rsidTr="000C6045">
        <w:tc>
          <w:tcPr>
            <w:tcW w:w="4174" w:type="dxa"/>
          </w:tcPr>
          <w:p w:rsidR="004E76BA" w:rsidRPr="00651DF1" w:rsidRDefault="006569BA" w:rsidP="000C6045">
            <w:pPr>
              <w:tabs>
                <w:tab w:val="left" w:pos="2130"/>
              </w:tabs>
              <w:jc w:val="both"/>
            </w:pPr>
            <w:r>
              <w:t xml:space="preserve">Модуль 3. </w:t>
            </w:r>
            <w:r w:rsidR="004E76BA">
              <w:t>Профессиональный модуль «Выполнение работ по о</w:t>
            </w:r>
            <w:r w:rsidR="004E76BA" w:rsidRPr="00347E73">
              <w:t>клеива</w:t>
            </w:r>
            <w:r w:rsidR="004E76BA">
              <w:t>нию</w:t>
            </w:r>
            <w:r w:rsidR="004E76BA" w:rsidRPr="00347E73">
              <w:t xml:space="preserve"> поверхност</w:t>
            </w:r>
            <w:r w:rsidR="004E76BA">
              <w:t>и</w:t>
            </w:r>
            <w:r w:rsidR="004E76BA" w:rsidRPr="00347E73">
              <w:t xml:space="preserve"> обоями</w:t>
            </w:r>
            <w:r w:rsidR="004E76BA">
              <w:t>»</w:t>
            </w:r>
          </w:p>
        </w:tc>
        <w:tc>
          <w:tcPr>
            <w:tcW w:w="1618" w:type="dxa"/>
          </w:tcPr>
          <w:p w:rsidR="004E76BA" w:rsidRPr="006F17B7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1530" w:type="dxa"/>
          </w:tcPr>
          <w:p w:rsidR="004E76BA" w:rsidRPr="006F17B7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  <w:tc>
          <w:tcPr>
            <w:tcW w:w="2084" w:type="dxa"/>
            <w:tcBorders>
              <w:right w:val="single" w:sz="4" w:space="0" w:color="auto"/>
            </w:tcBorders>
          </w:tcPr>
          <w:p w:rsidR="004E76BA" w:rsidRPr="006F17B7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499" w:type="dxa"/>
            <w:tcBorders>
              <w:left w:val="single" w:sz="4" w:space="0" w:color="auto"/>
            </w:tcBorders>
          </w:tcPr>
          <w:p w:rsidR="004E76BA" w:rsidRPr="006F17B7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  <w:tc>
          <w:tcPr>
            <w:tcW w:w="2451" w:type="dxa"/>
          </w:tcPr>
          <w:p w:rsidR="004E76BA" w:rsidRPr="006F17B7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szCs w:val="28"/>
              </w:rPr>
            </w:pPr>
          </w:p>
        </w:tc>
      </w:tr>
      <w:tr w:rsidR="004E76BA" w:rsidRPr="004E76BA" w:rsidTr="000C6045">
        <w:tc>
          <w:tcPr>
            <w:tcW w:w="4174" w:type="dxa"/>
            <w:vAlign w:val="center"/>
          </w:tcPr>
          <w:p w:rsidR="004E76BA" w:rsidRPr="004E76BA" w:rsidRDefault="004E76BA" w:rsidP="000C6045">
            <w:pPr>
              <w:pStyle w:val="TableParagraph"/>
              <w:kinsoku w:val="0"/>
              <w:overflowPunct w:val="0"/>
              <w:spacing w:line="251" w:lineRule="exact"/>
              <w:jc w:val="both"/>
              <w:rPr>
                <w:rFonts w:eastAsiaTheme="minorEastAsia"/>
                <w:szCs w:val="28"/>
              </w:rPr>
            </w:pPr>
            <w:r w:rsidRPr="004E76BA">
              <w:rPr>
                <w:rFonts w:eastAsiaTheme="minorEastAsia"/>
                <w:bCs/>
                <w:spacing w:val="-1"/>
                <w:szCs w:val="28"/>
              </w:rPr>
              <w:t>Итоговая аттестация:</w:t>
            </w:r>
          </w:p>
        </w:tc>
        <w:tc>
          <w:tcPr>
            <w:tcW w:w="1618" w:type="dxa"/>
          </w:tcPr>
          <w:p w:rsidR="004E76BA" w:rsidRPr="004E76BA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1530" w:type="dxa"/>
          </w:tcPr>
          <w:p w:rsidR="004E76BA" w:rsidRPr="004E76BA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2084" w:type="dxa"/>
            <w:tcBorders>
              <w:right w:val="single" w:sz="4" w:space="0" w:color="auto"/>
            </w:tcBorders>
          </w:tcPr>
          <w:p w:rsidR="004E76BA" w:rsidRPr="004E76BA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3499" w:type="dxa"/>
            <w:tcBorders>
              <w:left w:val="single" w:sz="4" w:space="0" w:color="auto"/>
            </w:tcBorders>
          </w:tcPr>
          <w:p w:rsidR="004E76BA" w:rsidRPr="004E76BA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2451" w:type="dxa"/>
          </w:tcPr>
          <w:p w:rsidR="004E76BA" w:rsidRPr="004E76BA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szCs w:val="28"/>
              </w:rPr>
            </w:pPr>
            <w:r w:rsidRPr="004E76BA">
              <w:rPr>
                <w:szCs w:val="28"/>
              </w:rPr>
              <w:t>8</w:t>
            </w:r>
          </w:p>
        </w:tc>
      </w:tr>
      <w:tr w:rsidR="004E76BA" w:rsidRPr="004E76BA" w:rsidTr="000C6045">
        <w:tc>
          <w:tcPr>
            <w:tcW w:w="4174" w:type="dxa"/>
            <w:vAlign w:val="center"/>
          </w:tcPr>
          <w:p w:rsidR="004E76BA" w:rsidRPr="004E76BA" w:rsidRDefault="004E76BA" w:rsidP="000C6045">
            <w:pPr>
              <w:pStyle w:val="TableParagraph"/>
              <w:kinsoku w:val="0"/>
              <w:overflowPunct w:val="0"/>
              <w:spacing w:line="251" w:lineRule="exact"/>
              <w:jc w:val="both"/>
              <w:rPr>
                <w:rFonts w:eastAsiaTheme="minorEastAsia"/>
                <w:bCs/>
                <w:i/>
                <w:spacing w:val="-1"/>
                <w:szCs w:val="28"/>
              </w:rPr>
            </w:pPr>
            <w:r w:rsidRPr="004E76BA">
              <w:rPr>
                <w:rFonts w:eastAsiaTheme="minorEastAsia"/>
                <w:bCs/>
                <w:i/>
                <w:spacing w:val="-1"/>
                <w:szCs w:val="28"/>
              </w:rPr>
              <w:t>Демонстрационный экзамен по компетенции</w:t>
            </w:r>
          </w:p>
        </w:tc>
        <w:tc>
          <w:tcPr>
            <w:tcW w:w="1618" w:type="dxa"/>
          </w:tcPr>
          <w:p w:rsidR="004E76BA" w:rsidRPr="004E76BA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i/>
                <w:szCs w:val="28"/>
              </w:rPr>
            </w:pPr>
          </w:p>
        </w:tc>
        <w:tc>
          <w:tcPr>
            <w:tcW w:w="1530" w:type="dxa"/>
          </w:tcPr>
          <w:p w:rsidR="004E76BA" w:rsidRPr="004E76BA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i/>
                <w:szCs w:val="28"/>
              </w:rPr>
            </w:pPr>
          </w:p>
        </w:tc>
        <w:tc>
          <w:tcPr>
            <w:tcW w:w="2084" w:type="dxa"/>
            <w:tcBorders>
              <w:right w:val="single" w:sz="4" w:space="0" w:color="auto"/>
            </w:tcBorders>
          </w:tcPr>
          <w:p w:rsidR="004E76BA" w:rsidRPr="004E76BA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i/>
                <w:szCs w:val="28"/>
              </w:rPr>
            </w:pPr>
          </w:p>
        </w:tc>
        <w:tc>
          <w:tcPr>
            <w:tcW w:w="3499" w:type="dxa"/>
            <w:tcBorders>
              <w:left w:val="single" w:sz="4" w:space="0" w:color="auto"/>
            </w:tcBorders>
          </w:tcPr>
          <w:p w:rsidR="004E76BA" w:rsidRPr="004E76BA" w:rsidRDefault="004E76BA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i/>
                <w:szCs w:val="28"/>
              </w:rPr>
            </w:pPr>
          </w:p>
        </w:tc>
        <w:tc>
          <w:tcPr>
            <w:tcW w:w="2451" w:type="dxa"/>
          </w:tcPr>
          <w:p w:rsidR="004E76BA" w:rsidRPr="004E76BA" w:rsidRDefault="00CE0194" w:rsidP="00C32762">
            <w:pPr>
              <w:pStyle w:val="a3"/>
              <w:kinsoku w:val="0"/>
              <w:overflowPunct w:val="0"/>
              <w:ind w:left="0" w:firstLine="0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8</w:t>
            </w:r>
          </w:p>
        </w:tc>
      </w:tr>
    </w:tbl>
    <w:p w:rsidR="007A3E9D" w:rsidRPr="005649E0" w:rsidRDefault="007A3E9D" w:rsidP="005649E0">
      <w:pPr>
        <w:pStyle w:val="a3"/>
        <w:kinsoku w:val="0"/>
        <w:overflowPunct w:val="0"/>
        <w:spacing w:before="43"/>
        <w:ind w:left="0" w:right="-604" w:firstLine="0"/>
        <w:jc w:val="both"/>
        <w:rPr>
          <w:sz w:val="28"/>
          <w:szCs w:val="28"/>
        </w:rPr>
        <w:sectPr w:rsidR="007A3E9D" w:rsidRPr="005649E0" w:rsidSect="0060616B">
          <w:footerReference w:type="default" r:id="rId11"/>
          <w:pgSz w:w="16840" w:h="11910" w:orient="landscape"/>
          <w:pgMar w:top="1418" w:right="780" w:bottom="900" w:left="920" w:header="0" w:footer="711" w:gutter="0"/>
          <w:pgNumType w:start="5"/>
          <w:cols w:space="720" w:equalWidth="0">
            <w:col w:w="15140"/>
          </w:cols>
          <w:noEndnote/>
        </w:sectPr>
      </w:pPr>
    </w:p>
    <w:p w:rsidR="00135286" w:rsidRPr="00FD2497" w:rsidRDefault="00135286" w:rsidP="00FD2497"/>
    <w:p w:rsidR="00126E4C" w:rsidRPr="00FD2497" w:rsidRDefault="00A856FC" w:rsidP="00FD2497">
      <w:pPr>
        <w:pStyle w:val="11"/>
        <w:numPr>
          <w:ilvl w:val="0"/>
          <w:numId w:val="18"/>
        </w:numPr>
        <w:kinsoku w:val="0"/>
        <w:overflowPunct w:val="0"/>
        <w:spacing w:before="43"/>
        <w:ind w:left="0" w:firstLine="0"/>
        <w:outlineLvl w:val="9"/>
        <w:rPr>
          <w:b w:val="0"/>
          <w:bCs w:val="0"/>
        </w:rPr>
      </w:pPr>
      <w:r w:rsidRPr="00FD2497">
        <w:rPr>
          <w:spacing w:val="-2"/>
        </w:rPr>
        <w:t>Программы учебных модулей</w:t>
      </w:r>
    </w:p>
    <w:p w:rsidR="00126E4C" w:rsidRPr="00FD2497" w:rsidRDefault="00126E4C" w:rsidP="00FD2497">
      <w:pPr>
        <w:pStyle w:val="11"/>
        <w:kinsoku w:val="0"/>
        <w:overflowPunct w:val="0"/>
        <w:spacing w:before="43"/>
        <w:ind w:left="0"/>
        <w:outlineLvl w:val="9"/>
        <w:rPr>
          <w:b w:val="0"/>
          <w:bCs w:val="0"/>
        </w:rPr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  <w:rPr>
          <w:b/>
          <w:bCs/>
          <w:sz w:val="8"/>
          <w:szCs w:val="8"/>
        </w:rPr>
      </w:pPr>
    </w:p>
    <w:tbl>
      <w:tblPr>
        <w:tblW w:w="14906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79"/>
        <w:gridCol w:w="7513"/>
        <w:gridCol w:w="67"/>
        <w:gridCol w:w="31"/>
        <w:gridCol w:w="44"/>
        <w:gridCol w:w="1275"/>
        <w:gridCol w:w="1397"/>
      </w:tblGrid>
      <w:tr w:rsidR="00280DD7" w:rsidRPr="009D2821" w:rsidTr="007E3F2F">
        <w:trPr>
          <w:trHeight w:hRule="exact" w:val="1106"/>
        </w:trPr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80DD7" w:rsidRPr="009D2821" w:rsidRDefault="00280DD7" w:rsidP="006569BA">
            <w:pPr>
              <w:pStyle w:val="TableParagraph"/>
              <w:kinsoku w:val="0"/>
              <w:overflowPunct w:val="0"/>
              <w:spacing w:line="241" w:lineRule="auto"/>
              <w:rPr>
                <w:rFonts w:eastAsiaTheme="minorEastAsia"/>
                <w:sz w:val="28"/>
                <w:szCs w:val="28"/>
              </w:rPr>
            </w:pPr>
            <w:r w:rsidRPr="009D2821">
              <w:rPr>
                <w:rFonts w:eastAsiaTheme="minorEastAsia"/>
                <w:b/>
                <w:bCs/>
                <w:spacing w:val="-1"/>
                <w:sz w:val="28"/>
                <w:szCs w:val="28"/>
              </w:rPr>
              <w:t>Наименование</w:t>
            </w:r>
            <w:r w:rsidRPr="009D2821">
              <w:rPr>
                <w:rFonts w:eastAsiaTheme="minorEastAsia"/>
                <w:b/>
                <w:bCs/>
                <w:sz w:val="28"/>
                <w:szCs w:val="28"/>
              </w:rPr>
              <w:t xml:space="preserve"> </w:t>
            </w:r>
            <w:r w:rsidRPr="009D2821">
              <w:rPr>
                <w:rFonts w:eastAsiaTheme="minorEastAsia"/>
                <w:b/>
                <w:bCs/>
                <w:spacing w:val="-1"/>
                <w:sz w:val="28"/>
                <w:szCs w:val="28"/>
              </w:rPr>
              <w:t>модулей</w:t>
            </w:r>
            <w:r w:rsidRPr="009D2821">
              <w:rPr>
                <w:rFonts w:eastAsiaTheme="minorEastAsia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9D2821">
              <w:rPr>
                <w:rFonts w:eastAsiaTheme="minorEastAsia"/>
                <w:b/>
                <w:bCs/>
                <w:sz w:val="28"/>
                <w:szCs w:val="28"/>
              </w:rPr>
              <w:t>и</w:t>
            </w:r>
            <w:r w:rsidRPr="009D2821">
              <w:rPr>
                <w:rFonts w:eastAsiaTheme="minorEastAsia"/>
                <w:b/>
                <w:bCs/>
                <w:spacing w:val="26"/>
                <w:sz w:val="28"/>
                <w:szCs w:val="28"/>
              </w:rPr>
              <w:t xml:space="preserve"> </w:t>
            </w:r>
            <w:r w:rsidRPr="009D2821">
              <w:rPr>
                <w:rFonts w:eastAsiaTheme="minorEastAsia"/>
                <w:b/>
                <w:bCs/>
                <w:sz w:val="28"/>
                <w:szCs w:val="28"/>
              </w:rPr>
              <w:t xml:space="preserve">тем </w:t>
            </w:r>
            <w:r w:rsidRPr="009D2821">
              <w:rPr>
                <w:rFonts w:eastAsiaTheme="minorEastAsia"/>
                <w:b/>
                <w:bCs/>
                <w:spacing w:val="-1"/>
                <w:sz w:val="28"/>
                <w:szCs w:val="28"/>
              </w:rPr>
              <w:t>программы</w:t>
            </w: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D7" w:rsidRPr="009D2821" w:rsidRDefault="00280DD7" w:rsidP="006569BA">
            <w:pPr>
              <w:pStyle w:val="TableParagraph"/>
              <w:kinsoku w:val="0"/>
              <w:overflowPunct w:val="0"/>
              <w:rPr>
                <w:rFonts w:eastAsiaTheme="minorEastAsia"/>
                <w:sz w:val="28"/>
                <w:szCs w:val="28"/>
              </w:rPr>
            </w:pPr>
            <w:r w:rsidRPr="009D2821">
              <w:rPr>
                <w:rFonts w:eastAsiaTheme="minorEastAsia"/>
                <w:b/>
                <w:bCs/>
                <w:spacing w:val="-1"/>
                <w:sz w:val="28"/>
                <w:szCs w:val="28"/>
              </w:rPr>
              <w:t>Содержание учебного</w:t>
            </w:r>
            <w:r w:rsidRPr="009D2821">
              <w:rPr>
                <w:rFonts w:eastAsiaTheme="minorEastAsia"/>
                <w:b/>
                <w:bCs/>
                <w:spacing w:val="2"/>
                <w:sz w:val="28"/>
                <w:szCs w:val="28"/>
              </w:rPr>
              <w:t xml:space="preserve"> </w:t>
            </w:r>
            <w:r w:rsidRPr="009D2821">
              <w:rPr>
                <w:rFonts w:eastAsiaTheme="minorEastAsia"/>
                <w:b/>
                <w:bCs/>
                <w:sz w:val="28"/>
                <w:szCs w:val="28"/>
              </w:rPr>
              <w:t xml:space="preserve">материала, </w:t>
            </w:r>
            <w:r w:rsidRPr="009D2821">
              <w:rPr>
                <w:rFonts w:eastAsiaTheme="minorEastAsia"/>
                <w:b/>
                <w:bCs/>
                <w:spacing w:val="-1"/>
                <w:sz w:val="28"/>
                <w:szCs w:val="28"/>
              </w:rPr>
              <w:t xml:space="preserve">практические </w:t>
            </w:r>
            <w:r w:rsidRPr="009D2821">
              <w:rPr>
                <w:rFonts w:eastAsiaTheme="minorEastAsia"/>
                <w:b/>
                <w:bCs/>
                <w:sz w:val="28"/>
                <w:szCs w:val="28"/>
              </w:rPr>
              <w:t xml:space="preserve">занятия, </w:t>
            </w:r>
            <w:r w:rsidRPr="009D2821">
              <w:rPr>
                <w:rFonts w:eastAsiaTheme="minorEastAsia"/>
                <w:b/>
                <w:bCs/>
                <w:spacing w:val="-1"/>
                <w:sz w:val="28"/>
                <w:szCs w:val="28"/>
              </w:rPr>
              <w:t>внеаудиторная</w:t>
            </w:r>
            <w:r w:rsidRPr="009D2821">
              <w:rPr>
                <w:rFonts w:eastAsiaTheme="minorEastAsia"/>
                <w:b/>
                <w:bCs/>
                <w:sz w:val="28"/>
                <w:szCs w:val="28"/>
              </w:rPr>
              <w:t xml:space="preserve"> </w:t>
            </w:r>
            <w:r w:rsidRPr="009D2821">
              <w:rPr>
                <w:rFonts w:eastAsiaTheme="minorEastAsia"/>
                <w:b/>
                <w:bCs/>
                <w:spacing w:val="-1"/>
                <w:sz w:val="28"/>
                <w:szCs w:val="28"/>
              </w:rPr>
              <w:t>(самостоятельная)</w:t>
            </w:r>
            <w:r w:rsidRPr="009D2821">
              <w:rPr>
                <w:rFonts w:eastAsiaTheme="minorEastAsia"/>
                <w:b/>
                <w:bCs/>
                <w:spacing w:val="87"/>
                <w:sz w:val="28"/>
                <w:szCs w:val="28"/>
              </w:rPr>
              <w:t xml:space="preserve"> </w:t>
            </w:r>
            <w:r w:rsidRPr="009D2821">
              <w:rPr>
                <w:rFonts w:eastAsiaTheme="minorEastAsia"/>
                <w:b/>
                <w:bCs/>
                <w:spacing w:val="-1"/>
                <w:sz w:val="28"/>
                <w:szCs w:val="28"/>
              </w:rPr>
              <w:t>учебная</w:t>
            </w:r>
            <w:r w:rsidRPr="009D2821">
              <w:rPr>
                <w:rFonts w:eastAsiaTheme="minorEastAsia"/>
                <w:b/>
                <w:bCs/>
                <w:sz w:val="28"/>
                <w:szCs w:val="28"/>
              </w:rPr>
              <w:t xml:space="preserve"> работа </w:t>
            </w:r>
            <w:r w:rsidR="00A856FC" w:rsidRPr="009D2821">
              <w:rPr>
                <w:rFonts w:eastAsiaTheme="minorEastAsia"/>
                <w:b/>
                <w:bCs/>
                <w:spacing w:val="-1"/>
                <w:sz w:val="28"/>
                <w:szCs w:val="28"/>
              </w:rPr>
              <w:t>слушателей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80DD7" w:rsidRPr="009D2821" w:rsidRDefault="00280DD7" w:rsidP="006569BA">
            <w:pPr>
              <w:pStyle w:val="TableParagraph"/>
              <w:kinsoku w:val="0"/>
              <w:overflowPunct w:val="0"/>
              <w:rPr>
                <w:rFonts w:eastAsiaTheme="minorEastAsia"/>
                <w:sz w:val="28"/>
                <w:szCs w:val="28"/>
              </w:rPr>
            </w:pPr>
            <w:r w:rsidRPr="009D2821">
              <w:rPr>
                <w:rFonts w:eastAsiaTheme="minorEastAsia"/>
                <w:b/>
                <w:bCs/>
                <w:spacing w:val="-1"/>
                <w:sz w:val="28"/>
                <w:szCs w:val="28"/>
              </w:rPr>
              <w:t>Объем</w:t>
            </w:r>
            <w:r w:rsidRPr="009D2821">
              <w:rPr>
                <w:rFonts w:eastAsiaTheme="minorEastAsia"/>
                <w:b/>
                <w:bCs/>
                <w:spacing w:val="23"/>
                <w:sz w:val="28"/>
                <w:szCs w:val="28"/>
              </w:rPr>
              <w:t xml:space="preserve"> </w:t>
            </w:r>
            <w:r w:rsidRPr="009D2821">
              <w:rPr>
                <w:rFonts w:eastAsiaTheme="minorEastAsia"/>
                <w:b/>
                <w:bCs/>
                <w:spacing w:val="-1"/>
                <w:sz w:val="28"/>
                <w:szCs w:val="28"/>
              </w:rPr>
              <w:t>часов</w:t>
            </w:r>
          </w:p>
        </w:tc>
      </w:tr>
      <w:tr w:rsidR="00280DD7" w:rsidRPr="009D2821" w:rsidTr="007E3F2F">
        <w:trPr>
          <w:trHeight w:hRule="exact" w:val="286"/>
        </w:trPr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DD7" w:rsidRPr="009D2821" w:rsidRDefault="00280DD7" w:rsidP="00FD2497">
            <w:pPr>
              <w:pStyle w:val="TableParagraph"/>
              <w:kinsoku w:val="0"/>
              <w:overflowPunct w:val="0"/>
              <w:spacing w:line="269" w:lineRule="exact"/>
              <w:ind w:right="1"/>
              <w:jc w:val="center"/>
              <w:rPr>
                <w:rFonts w:eastAsiaTheme="minorEastAsia"/>
              </w:rPr>
            </w:pPr>
            <w:r w:rsidRPr="009D2821">
              <w:rPr>
                <w:rFonts w:eastAsiaTheme="minorEastAsia"/>
                <w:i/>
                <w:iCs/>
              </w:rPr>
              <w:t>1</w:t>
            </w: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DD7" w:rsidRPr="009D2821" w:rsidRDefault="00280DD7" w:rsidP="00FD2497">
            <w:pPr>
              <w:pStyle w:val="TableParagraph"/>
              <w:kinsoku w:val="0"/>
              <w:overflowPunct w:val="0"/>
              <w:spacing w:line="269" w:lineRule="exact"/>
              <w:jc w:val="center"/>
              <w:rPr>
                <w:rFonts w:eastAsiaTheme="minorEastAsia"/>
              </w:rPr>
            </w:pPr>
            <w:r w:rsidRPr="009D2821">
              <w:rPr>
                <w:rFonts w:eastAsiaTheme="minorEastAsia"/>
                <w:i/>
                <w:iCs/>
              </w:rPr>
              <w:t>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DD7" w:rsidRPr="009D2821" w:rsidRDefault="00280DD7" w:rsidP="00FD2497">
            <w:pPr>
              <w:pStyle w:val="TableParagraph"/>
              <w:kinsoku w:val="0"/>
              <w:overflowPunct w:val="0"/>
              <w:spacing w:line="269" w:lineRule="exact"/>
              <w:jc w:val="center"/>
              <w:rPr>
                <w:rFonts w:eastAsiaTheme="minorEastAsia"/>
              </w:rPr>
            </w:pPr>
            <w:r w:rsidRPr="009D2821">
              <w:rPr>
                <w:rFonts w:eastAsiaTheme="minorEastAsia"/>
                <w:i/>
                <w:iCs/>
              </w:rPr>
              <w:t>3</w:t>
            </w:r>
          </w:p>
        </w:tc>
      </w:tr>
      <w:tr w:rsidR="00280DD7" w:rsidRPr="0017033D" w:rsidTr="00567D4F">
        <w:trPr>
          <w:trHeight w:hRule="exact" w:val="1204"/>
        </w:trPr>
        <w:tc>
          <w:tcPr>
            <w:tcW w:w="135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DD7" w:rsidRPr="0017033D" w:rsidRDefault="00C110E7" w:rsidP="003C073A">
            <w:pPr>
              <w:pStyle w:val="a7"/>
              <w:shd w:val="clear" w:color="auto" w:fill="FFFFFF"/>
              <w:spacing w:before="0" w:beforeAutospacing="0" w:after="0" w:afterAutospacing="0"/>
              <w:ind w:right="163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17033D">
              <w:rPr>
                <w:rStyle w:val="FontStyle13"/>
                <w:rFonts w:eastAsiaTheme="minorHAnsi"/>
                <w:b/>
                <w:sz w:val="28"/>
                <w:szCs w:val="28"/>
                <w:lang w:eastAsia="en-US"/>
              </w:rPr>
              <w:t> </w:t>
            </w:r>
            <w:r w:rsidR="00484BE0" w:rsidRPr="0017033D">
              <w:rPr>
                <w:b/>
                <w:sz w:val="28"/>
              </w:rPr>
              <w:t>Модуль 1. Ознакомление с WSI и Ворлдскиллс Россия. Стандарт компетенции WSSS «Малярные и декоративные работы»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DD7" w:rsidRPr="0017033D" w:rsidRDefault="0017033D" w:rsidP="00FD2497">
            <w:pPr>
              <w:pStyle w:val="TableParagraph"/>
              <w:kinsoku w:val="0"/>
              <w:overflowPunct w:val="0"/>
              <w:spacing w:line="272" w:lineRule="exact"/>
              <w:jc w:val="center"/>
              <w:rPr>
                <w:rFonts w:eastAsiaTheme="minorEastAsia"/>
                <w:b/>
                <w:sz w:val="28"/>
              </w:rPr>
            </w:pPr>
            <w:r w:rsidRPr="0017033D">
              <w:rPr>
                <w:rFonts w:eastAsiaTheme="minorEastAsia"/>
                <w:b/>
                <w:sz w:val="28"/>
              </w:rPr>
              <w:t>4</w:t>
            </w:r>
          </w:p>
          <w:p w:rsidR="0017033D" w:rsidRPr="0017033D" w:rsidRDefault="0017033D" w:rsidP="00FD2497">
            <w:pPr>
              <w:pStyle w:val="TableParagraph"/>
              <w:kinsoku w:val="0"/>
              <w:overflowPunct w:val="0"/>
              <w:spacing w:line="272" w:lineRule="exact"/>
              <w:jc w:val="center"/>
              <w:rPr>
                <w:rFonts w:eastAsiaTheme="minorEastAsia"/>
                <w:b/>
                <w:sz w:val="28"/>
              </w:rPr>
            </w:pPr>
          </w:p>
        </w:tc>
      </w:tr>
      <w:tr w:rsidR="00C14F31" w:rsidRPr="009D2821" w:rsidTr="00564729">
        <w:trPr>
          <w:trHeight w:hRule="exact" w:val="570"/>
        </w:trPr>
        <w:tc>
          <w:tcPr>
            <w:tcW w:w="45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4F31" w:rsidRPr="009D2821" w:rsidRDefault="00C14F31" w:rsidP="0017033D">
            <w:pPr>
              <w:pStyle w:val="a7"/>
              <w:shd w:val="clear" w:color="auto" w:fill="FFFFFF"/>
              <w:spacing w:before="0" w:beforeAutospacing="0" w:after="0" w:afterAutospacing="0"/>
              <w:ind w:left="170" w:right="170"/>
              <w:jc w:val="both"/>
              <w:rPr>
                <w:rFonts w:eastAsiaTheme="minorEastAsia"/>
                <w:sz w:val="28"/>
                <w:szCs w:val="28"/>
              </w:rPr>
            </w:pPr>
            <w:r w:rsidRPr="00FD2497">
              <w:rPr>
                <w:rStyle w:val="FontStyle13"/>
                <w:rFonts w:eastAsiaTheme="minorHAnsi"/>
                <w:sz w:val="28"/>
                <w:szCs w:val="28"/>
                <w:lang w:eastAsia="en-US"/>
              </w:rPr>
              <w:t xml:space="preserve">Тема 1.1. </w:t>
            </w:r>
            <w:r w:rsidRPr="00567D4F">
              <w:rPr>
                <w:rStyle w:val="FontStyle13"/>
                <w:rFonts w:eastAsiaTheme="minorHAnsi"/>
                <w:sz w:val="28"/>
                <w:szCs w:val="28"/>
                <w:lang w:eastAsia="en-US"/>
              </w:rPr>
              <w:t>История, современное состояние и перспективы движения WorldSkillsInternational (WSI) и Ворлдскиллс Россия («Молодые профессионалы») как инструмента развития профессиональных сообществ и систем подготовки кадров.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F31" w:rsidRPr="009D2821" w:rsidRDefault="00C14F31" w:rsidP="0017033D">
            <w:pPr>
              <w:pStyle w:val="TableParagraph"/>
              <w:kinsoku w:val="0"/>
              <w:overflowPunct w:val="0"/>
              <w:ind w:left="170" w:right="170"/>
              <w:rPr>
                <w:rFonts w:eastAsiaTheme="minorEastAsia"/>
                <w:sz w:val="28"/>
                <w:szCs w:val="28"/>
              </w:rPr>
            </w:pPr>
            <w:r w:rsidRPr="009D2821">
              <w:rPr>
                <w:rFonts w:eastAsiaTheme="minorEastAsia"/>
                <w:b/>
                <w:bCs/>
                <w:spacing w:val="-1"/>
                <w:sz w:val="28"/>
                <w:szCs w:val="28"/>
              </w:rPr>
              <w:t>Содержание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F31" w:rsidRPr="009D2821" w:rsidRDefault="00C14F31" w:rsidP="0017033D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b/>
                <w:bCs/>
                <w:spacing w:val="-1"/>
                <w:sz w:val="20"/>
                <w:szCs w:val="20"/>
              </w:rPr>
              <w:t>Уровень освоения</w:t>
            </w:r>
          </w:p>
        </w:tc>
        <w:tc>
          <w:tcPr>
            <w:tcW w:w="13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4F31" w:rsidRPr="0017033D" w:rsidRDefault="00C14F31" w:rsidP="0017033D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bCs/>
              </w:rPr>
            </w:pPr>
          </w:p>
          <w:p w:rsidR="00C14F31" w:rsidRPr="0017033D" w:rsidRDefault="00C14F31" w:rsidP="0017033D">
            <w:pPr>
              <w:pStyle w:val="TableParagraph"/>
              <w:kinsoku w:val="0"/>
              <w:overflowPunct w:val="0"/>
              <w:spacing w:before="4"/>
              <w:ind w:left="170" w:right="170"/>
              <w:jc w:val="center"/>
              <w:rPr>
                <w:rFonts w:eastAsiaTheme="minorEastAsia"/>
                <w:bCs/>
                <w:sz w:val="30"/>
                <w:szCs w:val="30"/>
              </w:rPr>
            </w:pPr>
            <w:r w:rsidRPr="0017033D">
              <w:rPr>
                <w:rFonts w:eastAsiaTheme="minorEastAsia"/>
                <w:bCs/>
                <w:sz w:val="30"/>
                <w:szCs w:val="30"/>
              </w:rPr>
              <w:t>2</w:t>
            </w:r>
          </w:p>
          <w:p w:rsidR="00C14F31" w:rsidRPr="0017033D" w:rsidRDefault="00C14F31" w:rsidP="0017033D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</w:rPr>
            </w:pPr>
          </w:p>
        </w:tc>
      </w:tr>
      <w:tr w:rsidR="00C14F31" w:rsidRPr="009D2821" w:rsidTr="00737AB2">
        <w:trPr>
          <w:trHeight w:hRule="exact" w:val="1412"/>
        </w:trPr>
        <w:tc>
          <w:tcPr>
            <w:tcW w:w="45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14F31" w:rsidRPr="009D2821" w:rsidRDefault="00C14F31" w:rsidP="0017033D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F31" w:rsidRPr="003C073A" w:rsidRDefault="00C14F31" w:rsidP="0000151E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Д</w:t>
            </w:r>
            <w:r w:rsidRPr="0000151E">
              <w:rPr>
                <w:rFonts w:eastAsiaTheme="minorEastAsia"/>
                <w:sz w:val="28"/>
                <w:szCs w:val="28"/>
              </w:rPr>
              <w:t>вижени</w:t>
            </w:r>
            <w:r>
              <w:rPr>
                <w:rFonts w:eastAsiaTheme="minorEastAsia"/>
                <w:sz w:val="28"/>
                <w:szCs w:val="28"/>
              </w:rPr>
              <w:t>е</w:t>
            </w:r>
            <w:r w:rsidRPr="0000151E">
              <w:rPr>
                <w:rFonts w:eastAsiaTheme="minorEastAsia"/>
                <w:sz w:val="28"/>
                <w:szCs w:val="28"/>
              </w:rPr>
              <w:t xml:space="preserve"> WorldSkillsInternational (WSI) и Ворлдскиллс Россия («Молодые профессионалы»)</w:t>
            </w:r>
            <w:r>
              <w:rPr>
                <w:rFonts w:eastAsiaTheme="minorEastAsia"/>
                <w:sz w:val="28"/>
                <w:szCs w:val="28"/>
              </w:rPr>
              <w:t>: цели, миссия, история, география. Понятия и термины. Перечень компетенций. Кодекс этики. Чемпионаты.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4F31" w:rsidRPr="003C073A" w:rsidRDefault="00C14F31" w:rsidP="0017033D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C14F31" w:rsidRPr="003C073A" w:rsidRDefault="00C14F31" w:rsidP="0017033D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C14F31" w:rsidRPr="003C073A" w:rsidRDefault="00C14F31" w:rsidP="0017033D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</w:p>
          <w:p w:rsidR="00C14F31" w:rsidRPr="003C073A" w:rsidRDefault="00C14F31" w:rsidP="0017033D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14F31" w:rsidRPr="0017033D" w:rsidRDefault="00C14F31" w:rsidP="0017033D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</w:rPr>
            </w:pPr>
          </w:p>
        </w:tc>
      </w:tr>
      <w:tr w:rsidR="00C14F31" w:rsidRPr="009D2821" w:rsidTr="003C073A">
        <w:trPr>
          <w:trHeight w:hRule="exact" w:val="412"/>
        </w:trPr>
        <w:tc>
          <w:tcPr>
            <w:tcW w:w="45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14F31" w:rsidRPr="009D2821" w:rsidRDefault="00C14F31" w:rsidP="0017033D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F31" w:rsidRPr="003C073A" w:rsidRDefault="00C14F31" w:rsidP="00DE584F">
            <w:pPr>
              <w:pStyle w:val="TableParagraph"/>
              <w:kinsoku w:val="0"/>
              <w:overflowPunct w:val="0"/>
              <w:ind w:left="170" w:right="170"/>
              <w:rPr>
                <w:rFonts w:eastAsiaTheme="minorEastAsia"/>
                <w:sz w:val="28"/>
                <w:szCs w:val="28"/>
              </w:rPr>
            </w:pPr>
            <w:r w:rsidRPr="00DE584F">
              <w:rPr>
                <w:rFonts w:eastAsiaTheme="minorEastAsia"/>
                <w:sz w:val="28"/>
                <w:szCs w:val="28"/>
              </w:rPr>
              <w:t>Лекция</w:t>
            </w:r>
          </w:p>
        </w:tc>
        <w:tc>
          <w:tcPr>
            <w:tcW w:w="13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F31" w:rsidRPr="0017033D" w:rsidRDefault="00C14F31" w:rsidP="0017033D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</w:rPr>
            </w:pPr>
          </w:p>
        </w:tc>
      </w:tr>
      <w:tr w:rsidR="003C073A" w:rsidRPr="009D2821" w:rsidTr="00DE584F">
        <w:trPr>
          <w:trHeight w:hRule="exact" w:val="446"/>
        </w:trPr>
        <w:tc>
          <w:tcPr>
            <w:tcW w:w="45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73A" w:rsidRPr="009D2821" w:rsidRDefault="003C073A" w:rsidP="0017033D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73A" w:rsidRPr="003C073A" w:rsidRDefault="003C073A" w:rsidP="0017033D">
            <w:pPr>
              <w:pStyle w:val="TableParagraph"/>
              <w:kinsoku w:val="0"/>
              <w:overflowPunct w:val="0"/>
              <w:ind w:left="170" w:right="170"/>
              <w:rPr>
                <w:rFonts w:eastAsiaTheme="minorEastAsia"/>
                <w:sz w:val="28"/>
                <w:szCs w:val="28"/>
              </w:rPr>
            </w:pPr>
            <w:r w:rsidRPr="003C073A">
              <w:rPr>
                <w:rFonts w:eastAsiaTheme="minorEastAsia"/>
                <w:b/>
                <w:sz w:val="28"/>
                <w:szCs w:val="28"/>
              </w:rPr>
              <w:t>Самостоятельная работа</w:t>
            </w:r>
          </w:p>
        </w:tc>
        <w:tc>
          <w:tcPr>
            <w:tcW w:w="1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73A" w:rsidRPr="0017033D" w:rsidRDefault="003C073A" w:rsidP="0017033D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</w:rPr>
            </w:pPr>
          </w:p>
        </w:tc>
      </w:tr>
      <w:tr w:rsidR="00C14F31" w:rsidRPr="001D1DDA" w:rsidTr="00737AB2">
        <w:trPr>
          <w:trHeight w:hRule="exact" w:val="568"/>
        </w:trPr>
        <w:tc>
          <w:tcPr>
            <w:tcW w:w="45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14F31" w:rsidRPr="001D1DDA" w:rsidRDefault="00C14F31" w:rsidP="007B4C7E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</w:rPr>
            </w:pPr>
            <w:r w:rsidRPr="001D1DDA">
              <w:rPr>
                <w:rFonts w:eastAsiaTheme="minorEastAsia"/>
                <w:sz w:val="28"/>
              </w:rPr>
              <w:t>Тема 1.2. Актуальная техническая документация Национального чемпионата профессионального мастерства «Молодые профессионалы» (WorldSkillsRussia) 201</w:t>
            </w:r>
            <w:r>
              <w:rPr>
                <w:rFonts w:eastAsiaTheme="minorEastAsia"/>
                <w:sz w:val="28"/>
              </w:rPr>
              <w:t>9</w:t>
            </w:r>
            <w:r w:rsidRPr="001D1DDA">
              <w:rPr>
                <w:rFonts w:eastAsiaTheme="minorEastAsia"/>
                <w:sz w:val="28"/>
              </w:rPr>
              <w:t xml:space="preserve"> года по компетенции.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4F31" w:rsidRPr="009D2821" w:rsidRDefault="00C14F31" w:rsidP="00737AB2">
            <w:pPr>
              <w:pStyle w:val="TableParagraph"/>
              <w:kinsoku w:val="0"/>
              <w:overflowPunct w:val="0"/>
              <w:ind w:left="170" w:right="170"/>
              <w:rPr>
                <w:rFonts w:eastAsiaTheme="minorEastAsia"/>
                <w:sz w:val="28"/>
                <w:szCs w:val="28"/>
              </w:rPr>
            </w:pPr>
            <w:r w:rsidRPr="009D2821">
              <w:rPr>
                <w:rFonts w:eastAsiaTheme="minorEastAsia"/>
                <w:b/>
                <w:bCs/>
                <w:spacing w:val="-1"/>
                <w:sz w:val="28"/>
                <w:szCs w:val="28"/>
              </w:rPr>
              <w:t>Содержание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4F31" w:rsidRPr="009D2821" w:rsidRDefault="00C14F31" w:rsidP="00737AB2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b/>
                <w:bCs/>
                <w:spacing w:val="-1"/>
                <w:sz w:val="20"/>
                <w:szCs w:val="20"/>
              </w:rPr>
              <w:t>Уровень освоения</w:t>
            </w:r>
          </w:p>
        </w:tc>
        <w:tc>
          <w:tcPr>
            <w:tcW w:w="139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14F31" w:rsidRPr="0017033D" w:rsidRDefault="00C14F31" w:rsidP="00737AB2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2</w:t>
            </w:r>
          </w:p>
        </w:tc>
      </w:tr>
      <w:tr w:rsidR="00C14F31" w:rsidRPr="001D1DDA" w:rsidTr="00737AB2">
        <w:trPr>
          <w:trHeight w:hRule="exact" w:val="1132"/>
        </w:trPr>
        <w:tc>
          <w:tcPr>
            <w:tcW w:w="45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14F31" w:rsidRPr="001D1DDA" w:rsidRDefault="00C14F31" w:rsidP="007B4C7E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4F31" w:rsidRPr="001D1DDA" w:rsidRDefault="00C14F31" w:rsidP="00737AB2">
            <w:pPr>
              <w:pStyle w:val="TableParagraph"/>
              <w:kinsoku w:val="0"/>
              <w:overflowPunct w:val="0"/>
              <w:ind w:left="170" w:right="170"/>
              <w:rPr>
                <w:rFonts w:eastAsiaTheme="minorEastAsia"/>
                <w:b/>
                <w:sz w:val="28"/>
                <w:szCs w:val="28"/>
              </w:rPr>
            </w:pPr>
            <w:r w:rsidRPr="001F1F2F">
              <w:rPr>
                <w:rFonts w:eastAsiaTheme="minorEastAsia"/>
                <w:sz w:val="28"/>
                <w:szCs w:val="28"/>
              </w:rPr>
              <w:t>Техническое описание компетенции. Инфраструктурный лист.</w:t>
            </w:r>
            <w:r>
              <w:rPr>
                <w:rFonts w:eastAsiaTheme="minorEastAsia"/>
                <w:sz w:val="28"/>
                <w:szCs w:val="28"/>
              </w:rPr>
              <w:t xml:space="preserve"> Конкурсные задания. </w:t>
            </w:r>
            <w:r w:rsidRPr="001F1F2F">
              <w:rPr>
                <w:rFonts w:eastAsiaTheme="minorEastAsia"/>
                <w:sz w:val="28"/>
                <w:szCs w:val="28"/>
              </w:rPr>
              <w:t>Оценочные материалы демонстрационного экзамена</w:t>
            </w:r>
            <w:r>
              <w:rPr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4F31" w:rsidRPr="00DE584F" w:rsidRDefault="00C14F31" w:rsidP="00737AB2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  <w:szCs w:val="28"/>
              </w:rPr>
            </w:pPr>
            <w:r w:rsidRPr="00DE584F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14F31" w:rsidRPr="0017033D" w:rsidRDefault="00C14F31" w:rsidP="00737AB2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</w:p>
        </w:tc>
      </w:tr>
      <w:tr w:rsidR="00C14F31" w:rsidRPr="009D2821" w:rsidTr="007B4C7E">
        <w:trPr>
          <w:trHeight w:hRule="exact" w:val="849"/>
        </w:trPr>
        <w:tc>
          <w:tcPr>
            <w:tcW w:w="45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14F31" w:rsidRPr="009D2821" w:rsidRDefault="00C14F31" w:rsidP="0017033D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F31" w:rsidRPr="003C073A" w:rsidRDefault="00C14F31" w:rsidP="0017033D">
            <w:pPr>
              <w:pStyle w:val="TableParagraph"/>
              <w:kinsoku w:val="0"/>
              <w:overflowPunct w:val="0"/>
              <w:ind w:left="170" w:right="170"/>
              <w:rPr>
                <w:rFonts w:eastAsiaTheme="minorEastAsia"/>
                <w:b/>
                <w:sz w:val="28"/>
                <w:szCs w:val="28"/>
              </w:rPr>
            </w:pPr>
            <w:r w:rsidRPr="00DE584F">
              <w:rPr>
                <w:rFonts w:eastAsiaTheme="minorEastAsia"/>
                <w:sz w:val="28"/>
                <w:szCs w:val="28"/>
              </w:rPr>
              <w:t>Практическое занятие</w:t>
            </w:r>
            <w:r>
              <w:rPr>
                <w:rFonts w:eastAsiaTheme="minorEastAsia"/>
                <w:sz w:val="28"/>
                <w:szCs w:val="28"/>
              </w:rPr>
              <w:t xml:space="preserve"> – Изучение документации на официальном сайте </w:t>
            </w:r>
            <w:r w:rsidRPr="007B4C7E">
              <w:rPr>
                <w:rFonts w:eastAsiaTheme="minorEastAsia"/>
                <w:sz w:val="28"/>
                <w:szCs w:val="28"/>
              </w:rPr>
              <w:t>Союз</w:t>
            </w:r>
            <w:r>
              <w:rPr>
                <w:rFonts w:eastAsiaTheme="minorEastAsia"/>
                <w:sz w:val="28"/>
                <w:szCs w:val="28"/>
              </w:rPr>
              <w:t>а</w:t>
            </w:r>
            <w:r w:rsidRPr="007B4C7E">
              <w:rPr>
                <w:rFonts w:eastAsiaTheme="minorEastAsia"/>
                <w:sz w:val="28"/>
                <w:szCs w:val="28"/>
              </w:rPr>
              <w:t xml:space="preserve"> «Молодые профессионалы (Ворлдскиллс Россия)»</w:t>
            </w:r>
          </w:p>
        </w:tc>
        <w:tc>
          <w:tcPr>
            <w:tcW w:w="13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F31" w:rsidRPr="009D2821" w:rsidRDefault="00C14F31" w:rsidP="0017033D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</w:rPr>
            </w:pPr>
          </w:p>
        </w:tc>
      </w:tr>
      <w:tr w:rsidR="00564729" w:rsidRPr="009D2821" w:rsidTr="00CE0194">
        <w:trPr>
          <w:trHeight w:hRule="exact" w:val="845"/>
        </w:trPr>
        <w:tc>
          <w:tcPr>
            <w:tcW w:w="45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729" w:rsidRPr="009D2821" w:rsidRDefault="00564729" w:rsidP="0017033D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729" w:rsidRDefault="00564729" w:rsidP="0017033D">
            <w:pPr>
              <w:pStyle w:val="TableParagraph"/>
              <w:kinsoku w:val="0"/>
              <w:overflowPunct w:val="0"/>
              <w:ind w:left="170" w:right="170"/>
              <w:rPr>
                <w:rFonts w:eastAsiaTheme="minorEastAsia"/>
                <w:b/>
                <w:sz w:val="28"/>
                <w:szCs w:val="28"/>
              </w:rPr>
            </w:pPr>
            <w:r w:rsidRPr="003C073A">
              <w:rPr>
                <w:rFonts w:eastAsiaTheme="minorEastAsia"/>
                <w:b/>
                <w:sz w:val="28"/>
                <w:szCs w:val="28"/>
              </w:rPr>
              <w:t>Самостоятельная работа</w:t>
            </w:r>
          </w:p>
          <w:p w:rsidR="00CE0194" w:rsidRDefault="00CE0194" w:rsidP="0017033D">
            <w:pPr>
              <w:pStyle w:val="TableParagraph"/>
              <w:kinsoku w:val="0"/>
              <w:overflowPunct w:val="0"/>
              <w:ind w:left="170" w:right="170"/>
              <w:rPr>
                <w:rFonts w:eastAsiaTheme="minorEastAsia"/>
                <w:b/>
                <w:sz w:val="28"/>
                <w:szCs w:val="28"/>
              </w:rPr>
            </w:pPr>
          </w:p>
          <w:p w:rsidR="00CE0194" w:rsidRPr="003C073A" w:rsidRDefault="00CE0194" w:rsidP="0017033D">
            <w:pPr>
              <w:pStyle w:val="TableParagraph"/>
              <w:kinsoku w:val="0"/>
              <w:overflowPunct w:val="0"/>
              <w:ind w:left="170" w:right="170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729" w:rsidRPr="009D2821" w:rsidRDefault="00564729" w:rsidP="0017033D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</w:rPr>
            </w:pPr>
          </w:p>
        </w:tc>
      </w:tr>
      <w:tr w:rsidR="00564729" w:rsidRPr="009D2821" w:rsidTr="00564729">
        <w:trPr>
          <w:trHeight w:hRule="exact" w:val="416"/>
        </w:trPr>
        <w:tc>
          <w:tcPr>
            <w:tcW w:w="1350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729" w:rsidRPr="0017033D" w:rsidRDefault="00564729" w:rsidP="00B001B3">
            <w:pPr>
              <w:pStyle w:val="a7"/>
              <w:shd w:val="clear" w:color="auto" w:fill="FFFFFF"/>
              <w:spacing w:before="0" w:beforeAutospacing="0" w:after="0" w:afterAutospacing="0"/>
              <w:ind w:right="163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17033D">
              <w:rPr>
                <w:rStyle w:val="FontStyle13"/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 </w:t>
            </w:r>
            <w:r w:rsidRPr="0017033D">
              <w:rPr>
                <w:b/>
                <w:sz w:val="28"/>
              </w:rPr>
              <w:t xml:space="preserve">Модуль </w:t>
            </w:r>
            <w:r>
              <w:rPr>
                <w:b/>
                <w:sz w:val="28"/>
              </w:rPr>
              <w:t>2</w:t>
            </w:r>
            <w:r w:rsidRPr="0017033D">
              <w:rPr>
                <w:b/>
                <w:sz w:val="28"/>
              </w:rPr>
              <w:t xml:space="preserve">. </w:t>
            </w:r>
            <w:r w:rsidRPr="00B001B3">
              <w:rPr>
                <w:b/>
                <w:sz w:val="28"/>
              </w:rPr>
              <w:t>Требования охраны труда и техники безопасности</w:t>
            </w:r>
          </w:p>
        </w:tc>
        <w:tc>
          <w:tcPr>
            <w:tcW w:w="1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729" w:rsidRPr="0017033D" w:rsidRDefault="00564729" w:rsidP="00737AB2">
            <w:pPr>
              <w:pStyle w:val="TableParagraph"/>
              <w:kinsoku w:val="0"/>
              <w:overflowPunct w:val="0"/>
              <w:spacing w:line="272" w:lineRule="exact"/>
              <w:jc w:val="center"/>
              <w:rPr>
                <w:rFonts w:eastAsiaTheme="minorEastAsia"/>
                <w:b/>
                <w:sz w:val="28"/>
              </w:rPr>
            </w:pPr>
            <w:r w:rsidRPr="0017033D">
              <w:rPr>
                <w:rFonts w:eastAsiaTheme="minorEastAsia"/>
                <w:b/>
                <w:sz w:val="28"/>
              </w:rPr>
              <w:t>4</w:t>
            </w:r>
          </w:p>
          <w:p w:rsidR="00564729" w:rsidRPr="0017033D" w:rsidRDefault="00564729" w:rsidP="00737AB2">
            <w:pPr>
              <w:pStyle w:val="TableParagraph"/>
              <w:kinsoku w:val="0"/>
              <w:overflowPunct w:val="0"/>
              <w:spacing w:line="272" w:lineRule="exact"/>
              <w:jc w:val="center"/>
              <w:rPr>
                <w:rFonts w:eastAsiaTheme="minorEastAsia"/>
                <w:b/>
                <w:sz w:val="28"/>
              </w:rPr>
            </w:pPr>
          </w:p>
        </w:tc>
      </w:tr>
      <w:tr w:rsidR="00C14F31" w:rsidRPr="009D2821" w:rsidTr="00971F60">
        <w:trPr>
          <w:trHeight w:hRule="exact" w:val="574"/>
        </w:trPr>
        <w:tc>
          <w:tcPr>
            <w:tcW w:w="45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14F31" w:rsidRPr="009D2821" w:rsidRDefault="00C14F31" w:rsidP="00564729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</w:rPr>
            </w:pPr>
            <w:r>
              <w:rPr>
                <w:rStyle w:val="FontStyle13"/>
                <w:rFonts w:eastAsiaTheme="minorHAnsi"/>
                <w:sz w:val="28"/>
                <w:szCs w:val="28"/>
                <w:lang w:eastAsia="en-US"/>
              </w:rPr>
              <w:t>Тема 2</w:t>
            </w:r>
            <w:r w:rsidRPr="00FD2497">
              <w:rPr>
                <w:rStyle w:val="FontStyle13"/>
                <w:rFonts w:eastAsiaTheme="minorHAnsi"/>
                <w:sz w:val="28"/>
                <w:szCs w:val="28"/>
                <w:lang w:eastAsia="en-US"/>
              </w:rPr>
              <w:t>.1.</w:t>
            </w:r>
            <w:r>
              <w:t xml:space="preserve"> </w:t>
            </w:r>
            <w:r w:rsidRPr="00200FF5">
              <w:rPr>
                <w:rStyle w:val="FontStyle13"/>
                <w:rFonts w:eastAsiaTheme="minorHAnsi"/>
                <w:sz w:val="28"/>
                <w:szCs w:val="28"/>
                <w:lang w:eastAsia="en-US"/>
              </w:rPr>
              <w:t>Требования охраны труда и техники безопасности на Чемпионате</w:t>
            </w:r>
          </w:p>
        </w:tc>
        <w:tc>
          <w:tcPr>
            <w:tcW w:w="76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4F31" w:rsidRPr="009D2821" w:rsidRDefault="00C14F31" w:rsidP="00737AB2">
            <w:pPr>
              <w:pStyle w:val="TableParagraph"/>
              <w:kinsoku w:val="0"/>
              <w:overflowPunct w:val="0"/>
              <w:ind w:left="170" w:right="170"/>
              <w:rPr>
                <w:rFonts w:eastAsiaTheme="minorEastAsia"/>
                <w:sz w:val="28"/>
                <w:szCs w:val="28"/>
              </w:rPr>
            </w:pPr>
            <w:r w:rsidRPr="009D2821">
              <w:rPr>
                <w:rFonts w:eastAsiaTheme="minorEastAsia"/>
                <w:b/>
                <w:bCs/>
                <w:spacing w:val="-1"/>
                <w:sz w:val="28"/>
                <w:szCs w:val="28"/>
              </w:rPr>
              <w:t>Содержание</w:t>
            </w:r>
          </w:p>
        </w:tc>
        <w:tc>
          <w:tcPr>
            <w:tcW w:w="131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4F31" w:rsidRPr="009D2821" w:rsidRDefault="00C14F31" w:rsidP="00564729">
            <w:pPr>
              <w:pStyle w:val="TableParagraph"/>
              <w:kinsoku w:val="0"/>
              <w:overflowPunct w:val="0"/>
              <w:ind w:right="170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b/>
                <w:bCs/>
                <w:spacing w:val="-1"/>
                <w:sz w:val="20"/>
                <w:szCs w:val="20"/>
              </w:rPr>
              <w:t>Уровень освоения</w:t>
            </w:r>
          </w:p>
        </w:tc>
        <w:tc>
          <w:tcPr>
            <w:tcW w:w="139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14F31" w:rsidRPr="009F4C5C" w:rsidRDefault="00C14F31" w:rsidP="00737AB2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  <w:szCs w:val="28"/>
              </w:rPr>
            </w:pPr>
            <w:r w:rsidRPr="009F4C5C">
              <w:rPr>
                <w:rFonts w:eastAsiaTheme="minorEastAsia"/>
                <w:sz w:val="28"/>
                <w:szCs w:val="28"/>
              </w:rPr>
              <w:t>1</w:t>
            </w:r>
          </w:p>
        </w:tc>
      </w:tr>
      <w:tr w:rsidR="00C14F31" w:rsidRPr="009D2821" w:rsidTr="00737AB2">
        <w:trPr>
          <w:trHeight w:hRule="exact" w:val="852"/>
        </w:trPr>
        <w:tc>
          <w:tcPr>
            <w:tcW w:w="45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14F31" w:rsidRDefault="00C14F31" w:rsidP="00564729">
            <w:pPr>
              <w:pStyle w:val="TableParagraph"/>
              <w:kinsoku w:val="0"/>
              <w:overflowPunct w:val="0"/>
              <w:ind w:left="170" w:right="170"/>
              <w:jc w:val="both"/>
              <w:rPr>
                <w:rStyle w:val="FontStyle13"/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76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4F31" w:rsidRPr="00971F60" w:rsidRDefault="00C14F31" w:rsidP="009F4C5C">
            <w:pPr>
              <w:pStyle w:val="TableParagraph"/>
              <w:kinsoku w:val="0"/>
              <w:overflowPunct w:val="0"/>
              <w:ind w:left="170" w:right="170"/>
              <w:rPr>
                <w:rFonts w:eastAsiaTheme="minorEastAsia"/>
                <w:sz w:val="28"/>
                <w:szCs w:val="28"/>
              </w:rPr>
            </w:pPr>
            <w:r w:rsidRPr="00971F60">
              <w:rPr>
                <w:rFonts w:eastAsiaTheme="minorEastAsia"/>
                <w:sz w:val="28"/>
                <w:szCs w:val="28"/>
              </w:rPr>
              <w:t>Особенности требований</w:t>
            </w:r>
            <w:r w:rsidRPr="00971F60">
              <w:t xml:space="preserve"> </w:t>
            </w:r>
            <w:r w:rsidRPr="00971F60">
              <w:rPr>
                <w:rFonts w:eastAsiaTheme="minorEastAsia"/>
                <w:sz w:val="28"/>
                <w:szCs w:val="28"/>
              </w:rPr>
              <w:t>охраны труда и техники безопасности на Чемпионате</w:t>
            </w:r>
          </w:p>
        </w:tc>
        <w:tc>
          <w:tcPr>
            <w:tcW w:w="131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4F31" w:rsidRPr="00971F60" w:rsidRDefault="00C14F31" w:rsidP="00971F60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  <w:szCs w:val="28"/>
              </w:rPr>
            </w:pPr>
            <w:r w:rsidRPr="00971F60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14F31" w:rsidRPr="009F4C5C" w:rsidRDefault="00C14F31" w:rsidP="00FD2497">
            <w:pPr>
              <w:pStyle w:val="TableParagraph"/>
              <w:kinsoku w:val="0"/>
              <w:overflowPunct w:val="0"/>
              <w:spacing w:line="270" w:lineRule="exact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382360" w:rsidRPr="009D2821" w:rsidTr="00962360">
        <w:trPr>
          <w:trHeight w:hRule="exact" w:val="424"/>
        </w:trPr>
        <w:tc>
          <w:tcPr>
            <w:tcW w:w="45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82360" w:rsidRDefault="00382360" w:rsidP="00564729">
            <w:pPr>
              <w:pStyle w:val="TableParagraph"/>
              <w:kinsoku w:val="0"/>
              <w:overflowPunct w:val="0"/>
              <w:ind w:left="170" w:right="170"/>
              <w:jc w:val="both"/>
              <w:rPr>
                <w:rStyle w:val="FontStyle13"/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360" w:rsidRPr="00971F60" w:rsidRDefault="00382360" w:rsidP="00382360">
            <w:pPr>
              <w:pStyle w:val="TableParagraph"/>
              <w:kinsoku w:val="0"/>
              <w:overflowPunct w:val="0"/>
              <w:ind w:left="170" w:right="170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Лекция</w:t>
            </w:r>
          </w:p>
        </w:tc>
        <w:tc>
          <w:tcPr>
            <w:tcW w:w="13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360" w:rsidRPr="009F4C5C" w:rsidRDefault="00382360" w:rsidP="00FD2497">
            <w:pPr>
              <w:pStyle w:val="TableParagraph"/>
              <w:kinsoku w:val="0"/>
              <w:overflowPunct w:val="0"/>
              <w:spacing w:line="270" w:lineRule="exact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971F60" w:rsidRPr="009D2821" w:rsidTr="00971F60">
        <w:trPr>
          <w:trHeight w:hRule="exact" w:val="424"/>
        </w:trPr>
        <w:tc>
          <w:tcPr>
            <w:tcW w:w="45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Default="00971F60" w:rsidP="00564729">
            <w:pPr>
              <w:pStyle w:val="TableParagraph"/>
              <w:kinsoku w:val="0"/>
              <w:overflowPunct w:val="0"/>
              <w:ind w:left="170" w:right="170"/>
              <w:jc w:val="both"/>
              <w:rPr>
                <w:rStyle w:val="FontStyle13"/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3C073A" w:rsidRDefault="00971F60" w:rsidP="009F4C5C">
            <w:pPr>
              <w:pStyle w:val="TableParagraph"/>
              <w:kinsoku w:val="0"/>
              <w:overflowPunct w:val="0"/>
              <w:ind w:left="170" w:right="170"/>
              <w:rPr>
                <w:rFonts w:eastAsiaTheme="minorEastAsia"/>
                <w:b/>
                <w:sz w:val="28"/>
                <w:szCs w:val="28"/>
              </w:rPr>
            </w:pPr>
            <w:r w:rsidRPr="003C073A">
              <w:rPr>
                <w:rFonts w:eastAsiaTheme="minorEastAsia"/>
                <w:b/>
                <w:sz w:val="28"/>
                <w:szCs w:val="28"/>
              </w:rPr>
              <w:t>Самостоятельная работа</w:t>
            </w:r>
          </w:p>
        </w:tc>
        <w:tc>
          <w:tcPr>
            <w:tcW w:w="1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F4C5C" w:rsidRDefault="00971F60" w:rsidP="00FD2497">
            <w:pPr>
              <w:pStyle w:val="TableParagraph"/>
              <w:kinsoku w:val="0"/>
              <w:overflowPunct w:val="0"/>
              <w:spacing w:line="270" w:lineRule="exact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C14F31" w:rsidRPr="009D2821" w:rsidTr="00737AB2">
        <w:trPr>
          <w:trHeight w:hRule="exact" w:val="539"/>
        </w:trPr>
        <w:tc>
          <w:tcPr>
            <w:tcW w:w="45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14F31" w:rsidRPr="009D2821" w:rsidRDefault="00C14F31" w:rsidP="00564729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</w:rPr>
            </w:pPr>
            <w:r w:rsidRPr="00564729">
              <w:rPr>
                <w:rFonts w:eastAsiaTheme="minorEastAsia"/>
                <w:sz w:val="28"/>
              </w:rPr>
              <w:t>Тема 2.2 Специфичные требования охраны труда, техники безопасности и окружающей среды компетенции</w:t>
            </w:r>
          </w:p>
        </w:tc>
        <w:tc>
          <w:tcPr>
            <w:tcW w:w="7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4F31" w:rsidRPr="009D2821" w:rsidRDefault="00C14F31" w:rsidP="00737AB2">
            <w:pPr>
              <w:pStyle w:val="TableParagraph"/>
              <w:kinsoku w:val="0"/>
              <w:overflowPunct w:val="0"/>
              <w:ind w:left="170" w:right="170"/>
              <w:rPr>
                <w:rFonts w:eastAsiaTheme="minorEastAsia"/>
                <w:sz w:val="28"/>
                <w:szCs w:val="28"/>
              </w:rPr>
            </w:pPr>
            <w:r w:rsidRPr="009D2821">
              <w:rPr>
                <w:rFonts w:eastAsiaTheme="minorEastAsia"/>
                <w:b/>
                <w:bCs/>
                <w:spacing w:val="-1"/>
                <w:sz w:val="28"/>
                <w:szCs w:val="28"/>
              </w:rPr>
              <w:t>Содержание</w:t>
            </w:r>
          </w:p>
        </w:tc>
        <w:tc>
          <w:tcPr>
            <w:tcW w:w="13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4F31" w:rsidRPr="009D2821" w:rsidRDefault="00C14F31" w:rsidP="00737AB2">
            <w:pPr>
              <w:pStyle w:val="TableParagraph"/>
              <w:kinsoku w:val="0"/>
              <w:overflowPunct w:val="0"/>
              <w:ind w:right="170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b/>
                <w:bCs/>
                <w:spacing w:val="-1"/>
                <w:sz w:val="20"/>
                <w:szCs w:val="20"/>
              </w:rPr>
              <w:t>Уровень освоения</w:t>
            </w:r>
          </w:p>
        </w:tc>
        <w:tc>
          <w:tcPr>
            <w:tcW w:w="139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14F31" w:rsidRPr="009F4C5C" w:rsidRDefault="00C14F31" w:rsidP="00FD2497">
            <w:pPr>
              <w:pStyle w:val="TableParagraph"/>
              <w:kinsoku w:val="0"/>
              <w:overflowPunct w:val="0"/>
              <w:spacing w:line="270" w:lineRule="exact"/>
              <w:jc w:val="center"/>
              <w:rPr>
                <w:rFonts w:eastAsiaTheme="minorEastAsia"/>
                <w:sz w:val="28"/>
                <w:szCs w:val="28"/>
              </w:rPr>
            </w:pPr>
            <w:r w:rsidRPr="009F4C5C">
              <w:rPr>
                <w:rFonts w:eastAsiaTheme="minorEastAsia"/>
                <w:sz w:val="28"/>
                <w:szCs w:val="28"/>
              </w:rPr>
              <w:t>2</w:t>
            </w:r>
          </w:p>
        </w:tc>
      </w:tr>
      <w:tr w:rsidR="00C14F31" w:rsidRPr="009D2821" w:rsidTr="00382360">
        <w:trPr>
          <w:trHeight w:hRule="exact" w:val="1152"/>
        </w:trPr>
        <w:tc>
          <w:tcPr>
            <w:tcW w:w="45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14F31" w:rsidRPr="009D2821" w:rsidRDefault="00C14F31" w:rsidP="0056472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4F31" w:rsidRPr="003C073A" w:rsidRDefault="00C14F31" w:rsidP="00CD5561">
            <w:pPr>
              <w:pStyle w:val="TableParagraph"/>
              <w:kinsoku w:val="0"/>
              <w:overflowPunct w:val="0"/>
              <w:spacing w:line="270" w:lineRule="exact"/>
              <w:ind w:left="170" w:right="170"/>
              <w:rPr>
                <w:rFonts w:eastAsiaTheme="minorEastAsia"/>
                <w:b/>
                <w:sz w:val="28"/>
                <w:szCs w:val="28"/>
              </w:rPr>
            </w:pPr>
            <w:r w:rsidRPr="00DE584F">
              <w:rPr>
                <w:rFonts w:eastAsiaTheme="minorEastAsia"/>
                <w:sz w:val="28"/>
                <w:szCs w:val="28"/>
              </w:rPr>
              <w:t>Практическое занятие</w:t>
            </w:r>
            <w:r>
              <w:rPr>
                <w:rFonts w:eastAsiaTheme="minorEastAsia"/>
                <w:sz w:val="28"/>
                <w:szCs w:val="28"/>
              </w:rPr>
              <w:t xml:space="preserve"> – Изучение Т</w:t>
            </w:r>
            <w:r w:rsidRPr="00564729">
              <w:rPr>
                <w:rFonts w:eastAsiaTheme="minorEastAsia"/>
                <w:sz w:val="28"/>
                <w:szCs w:val="28"/>
              </w:rPr>
              <w:t>ипов</w:t>
            </w:r>
            <w:r>
              <w:rPr>
                <w:rFonts w:eastAsiaTheme="minorEastAsia"/>
                <w:sz w:val="28"/>
                <w:szCs w:val="28"/>
              </w:rPr>
              <w:t>ой</w:t>
            </w:r>
            <w:r w:rsidRPr="00564729">
              <w:rPr>
                <w:rFonts w:eastAsiaTheme="minorEastAsia"/>
                <w:sz w:val="28"/>
                <w:szCs w:val="28"/>
              </w:rPr>
              <w:t xml:space="preserve"> инструкци</w:t>
            </w:r>
            <w:r>
              <w:rPr>
                <w:rFonts w:eastAsiaTheme="minorEastAsia"/>
                <w:sz w:val="28"/>
                <w:szCs w:val="28"/>
              </w:rPr>
              <w:t>и</w:t>
            </w:r>
            <w:r w:rsidRPr="00564729">
              <w:rPr>
                <w:rFonts w:eastAsiaTheme="minorEastAsia"/>
                <w:sz w:val="28"/>
                <w:szCs w:val="28"/>
              </w:rPr>
              <w:t xml:space="preserve"> по охране труда для маляров строительных ТОИ Р-66-29-95</w:t>
            </w:r>
            <w:r>
              <w:rPr>
                <w:rFonts w:eastAsiaTheme="minorEastAsia"/>
                <w:sz w:val="28"/>
                <w:szCs w:val="28"/>
              </w:rPr>
              <w:t xml:space="preserve"> и специфичных требований по компетенции «</w:t>
            </w:r>
            <w:r w:rsidRPr="004D4143">
              <w:rPr>
                <w:rFonts w:eastAsiaTheme="minorEastAsia"/>
                <w:sz w:val="28"/>
                <w:szCs w:val="28"/>
              </w:rPr>
              <w:t>Малярные и декоративные работы</w:t>
            </w:r>
            <w:r>
              <w:rPr>
                <w:rFonts w:eastAsiaTheme="minorEastAsia"/>
                <w:sz w:val="28"/>
                <w:szCs w:val="28"/>
              </w:rPr>
              <w:t>»</w:t>
            </w:r>
          </w:p>
        </w:tc>
        <w:tc>
          <w:tcPr>
            <w:tcW w:w="13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4F31" w:rsidRPr="009F4C5C" w:rsidRDefault="00C14F31" w:rsidP="009F4C5C">
            <w:pPr>
              <w:pStyle w:val="TableParagraph"/>
              <w:kinsoku w:val="0"/>
              <w:overflowPunct w:val="0"/>
              <w:spacing w:line="270" w:lineRule="exact"/>
              <w:ind w:left="170" w:right="170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F31" w:rsidRPr="009F4C5C" w:rsidRDefault="00C14F31" w:rsidP="00FD2497">
            <w:pPr>
              <w:pStyle w:val="TableParagraph"/>
              <w:kinsoku w:val="0"/>
              <w:overflowPunct w:val="0"/>
              <w:spacing w:line="270" w:lineRule="exact"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CD5561" w:rsidRPr="009D2821" w:rsidTr="00CD5561">
        <w:trPr>
          <w:trHeight w:hRule="exact" w:val="573"/>
        </w:trPr>
        <w:tc>
          <w:tcPr>
            <w:tcW w:w="45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561" w:rsidRPr="009D2821" w:rsidRDefault="00CD5561" w:rsidP="0056472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561" w:rsidRPr="003C073A" w:rsidRDefault="00CD5561" w:rsidP="00CD5561">
            <w:pPr>
              <w:pStyle w:val="TableParagraph"/>
              <w:kinsoku w:val="0"/>
              <w:overflowPunct w:val="0"/>
              <w:spacing w:line="270" w:lineRule="exact"/>
              <w:ind w:left="170" w:right="170"/>
              <w:rPr>
                <w:rFonts w:eastAsiaTheme="minorEastAsia"/>
                <w:b/>
                <w:sz w:val="28"/>
                <w:szCs w:val="28"/>
              </w:rPr>
            </w:pPr>
            <w:r w:rsidRPr="003C073A">
              <w:rPr>
                <w:rFonts w:eastAsiaTheme="minorEastAsia"/>
                <w:b/>
                <w:sz w:val="28"/>
                <w:szCs w:val="28"/>
              </w:rPr>
              <w:t>Самостоятельная работа</w:t>
            </w:r>
          </w:p>
        </w:tc>
        <w:tc>
          <w:tcPr>
            <w:tcW w:w="1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561" w:rsidRPr="009D2821" w:rsidRDefault="00CD5561" w:rsidP="00FD2497">
            <w:pPr>
              <w:pStyle w:val="TableParagraph"/>
              <w:kinsoku w:val="0"/>
              <w:overflowPunct w:val="0"/>
              <w:spacing w:line="270" w:lineRule="exact"/>
              <w:jc w:val="center"/>
              <w:rPr>
                <w:rFonts w:eastAsiaTheme="minorEastAsia"/>
              </w:rPr>
            </w:pPr>
          </w:p>
        </w:tc>
      </w:tr>
      <w:tr w:rsidR="00CD5561" w:rsidRPr="009D2821" w:rsidTr="009F4C5C">
        <w:trPr>
          <w:trHeight w:hRule="exact" w:val="386"/>
        </w:trPr>
        <w:tc>
          <w:tcPr>
            <w:tcW w:w="457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5561" w:rsidRPr="009D2821" w:rsidRDefault="00CD5561" w:rsidP="0056472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</w:rPr>
            </w:pPr>
          </w:p>
        </w:tc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561" w:rsidRPr="00FD2497" w:rsidRDefault="00CD5561" w:rsidP="009F4C5C">
            <w:pPr>
              <w:pStyle w:val="TableParagraph"/>
              <w:kinsoku w:val="0"/>
              <w:overflowPunct w:val="0"/>
              <w:ind w:right="513"/>
              <w:rPr>
                <w:rStyle w:val="FontStyle13"/>
                <w:rFonts w:eastAsiaTheme="minorHAnsi"/>
                <w:b/>
                <w:sz w:val="28"/>
                <w:lang w:eastAsia="en-US"/>
              </w:rPr>
            </w:pPr>
            <w:r w:rsidRPr="00FD2497">
              <w:rPr>
                <w:rStyle w:val="FontStyle13"/>
                <w:rFonts w:eastAsiaTheme="minorHAnsi"/>
                <w:b/>
                <w:sz w:val="28"/>
                <w:lang w:eastAsia="en-US"/>
              </w:rPr>
              <w:t>Промежу</w:t>
            </w:r>
            <w:r>
              <w:rPr>
                <w:rStyle w:val="FontStyle13"/>
                <w:rFonts w:eastAsiaTheme="minorHAnsi"/>
                <w:b/>
                <w:sz w:val="28"/>
                <w:lang w:eastAsia="en-US"/>
              </w:rPr>
              <w:t>точн</w:t>
            </w:r>
            <w:r w:rsidR="009F4C5C">
              <w:rPr>
                <w:rStyle w:val="FontStyle13"/>
                <w:rFonts w:eastAsiaTheme="minorHAnsi"/>
                <w:b/>
                <w:sz w:val="28"/>
                <w:lang w:eastAsia="en-US"/>
              </w:rPr>
              <w:t xml:space="preserve">ая аттестация в форме </w:t>
            </w:r>
            <w:r w:rsidRPr="009F4C5C">
              <w:rPr>
                <w:rStyle w:val="FontStyle13"/>
                <w:rFonts w:eastAsiaTheme="minorHAnsi"/>
                <w:b/>
                <w:sz w:val="28"/>
                <w:lang w:eastAsia="en-US"/>
              </w:rPr>
              <w:t>зачета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561" w:rsidRPr="009D2821" w:rsidRDefault="00CD5561" w:rsidP="00FD2497">
            <w:pPr>
              <w:pStyle w:val="TableParagraph"/>
              <w:kinsoku w:val="0"/>
              <w:overflowPunct w:val="0"/>
              <w:spacing w:line="272" w:lineRule="exact"/>
              <w:jc w:val="center"/>
              <w:rPr>
                <w:rFonts w:eastAsiaTheme="minorEastAsia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561" w:rsidRPr="009D2821" w:rsidRDefault="009F4C5C" w:rsidP="00FD2497">
            <w:pPr>
              <w:pStyle w:val="TableParagraph"/>
              <w:kinsoku w:val="0"/>
              <w:overflowPunct w:val="0"/>
              <w:spacing w:line="272" w:lineRule="exact"/>
              <w:jc w:val="center"/>
              <w:rPr>
                <w:rFonts w:eastAsiaTheme="minorEastAsia"/>
              </w:rPr>
            </w:pPr>
            <w:r w:rsidRPr="00537D59">
              <w:rPr>
                <w:rFonts w:eastAsiaTheme="minorEastAsia"/>
                <w:sz w:val="28"/>
              </w:rPr>
              <w:t>1</w:t>
            </w:r>
          </w:p>
        </w:tc>
      </w:tr>
      <w:tr w:rsidR="00537D59" w:rsidRPr="009D2821" w:rsidTr="00737AB2">
        <w:trPr>
          <w:trHeight w:hRule="exact" w:val="650"/>
        </w:trPr>
        <w:tc>
          <w:tcPr>
            <w:tcW w:w="13509" w:type="dxa"/>
            <w:gridSpan w:val="6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37D59" w:rsidRPr="009D2821" w:rsidRDefault="00537D59" w:rsidP="00FD2497">
            <w:pPr>
              <w:pStyle w:val="TableParagraph"/>
              <w:kinsoku w:val="0"/>
              <w:overflowPunct w:val="0"/>
              <w:spacing w:line="272" w:lineRule="exact"/>
              <w:jc w:val="center"/>
              <w:rPr>
                <w:rFonts w:eastAsiaTheme="minorEastAsia"/>
              </w:rPr>
            </w:pPr>
            <w:r w:rsidRPr="00537D59">
              <w:rPr>
                <w:rStyle w:val="FontStyle13"/>
                <w:rFonts w:eastAsiaTheme="minorHAnsi"/>
                <w:b/>
                <w:sz w:val="28"/>
                <w:lang w:eastAsia="en-US"/>
              </w:rPr>
              <w:t>Модуль 3. Профессиональный модуль «Выполнение работ по оклеиванию поверхности обоями»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D59" w:rsidRPr="00537D59" w:rsidRDefault="00537D59" w:rsidP="00FD2497">
            <w:pPr>
              <w:pStyle w:val="TableParagraph"/>
              <w:kinsoku w:val="0"/>
              <w:overflowPunct w:val="0"/>
              <w:spacing w:line="272" w:lineRule="exact"/>
              <w:jc w:val="center"/>
              <w:rPr>
                <w:rFonts w:eastAsiaTheme="minorEastAsia"/>
                <w:b/>
              </w:rPr>
            </w:pPr>
            <w:r w:rsidRPr="00537D59">
              <w:rPr>
                <w:rFonts w:eastAsiaTheme="minorEastAsia"/>
                <w:b/>
                <w:sz w:val="28"/>
              </w:rPr>
              <w:t>56</w:t>
            </w:r>
          </w:p>
        </w:tc>
      </w:tr>
      <w:tr w:rsidR="001804F0" w:rsidRPr="009D2821" w:rsidTr="00ED0329">
        <w:trPr>
          <w:trHeight w:hRule="exact" w:val="510"/>
        </w:trPr>
        <w:tc>
          <w:tcPr>
            <w:tcW w:w="45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804F0" w:rsidRPr="0033714D" w:rsidRDefault="001804F0" w:rsidP="0033714D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</w:rPr>
            </w:pPr>
            <w:r w:rsidRPr="00537D59">
              <w:rPr>
                <w:rFonts w:eastAsiaTheme="minorEastAsia"/>
                <w:sz w:val="28"/>
              </w:rPr>
              <w:t>Тема 3.1.</w:t>
            </w:r>
            <w:r>
              <w:t xml:space="preserve"> </w:t>
            </w:r>
            <w:r w:rsidRPr="00ED0329">
              <w:rPr>
                <w:sz w:val="28"/>
              </w:rPr>
              <w:t>П</w:t>
            </w:r>
            <w:r w:rsidRPr="0033714D">
              <w:rPr>
                <w:rFonts w:eastAsiaTheme="minorEastAsia"/>
                <w:sz w:val="28"/>
              </w:rPr>
              <w:t>одготовка</w:t>
            </w:r>
            <w:r>
              <w:rPr>
                <w:rFonts w:eastAsiaTheme="minorEastAsia"/>
                <w:sz w:val="28"/>
              </w:rPr>
              <w:t xml:space="preserve"> материалов и </w:t>
            </w:r>
          </w:p>
          <w:p w:rsidR="001804F0" w:rsidRPr="00537D59" w:rsidRDefault="001804F0" w:rsidP="0033714D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</w:rPr>
            </w:pPr>
            <w:r w:rsidRPr="0033714D">
              <w:rPr>
                <w:rFonts w:eastAsiaTheme="minorEastAsia"/>
                <w:sz w:val="28"/>
              </w:rPr>
              <w:t>поверхностей для оклеивания обоями</w:t>
            </w:r>
          </w:p>
        </w:tc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F0" w:rsidRPr="009D2821" w:rsidRDefault="001804F0" w:rsidP="00537D59">
            <w:pPr>
              <w:pStyle w:val="TableParagraph"/>
              <w:kinsoku w:val="0"/>
              <w:overflowPunct w:val="0"/>
              <w:ind w:left="170" w:right="170"/>
              <w:rPr>
                <w:rFonts w:eastAsiaTheme="minorEastAsia"/>
                <w:sz w:val="28"/>
                <w:szCs w:val="28"/>
              </w:rPr>
            </w:pPr>
            <w:r w:rsidRPr="009D2821">
              <w:rPr>
                <w:rFonts w:eastAsiaTheme="minorEastAsia"/>
                <w:b/>
                <w:bCs/>
                <w:spacing w:val="-1"/>
                <w:sz w:val="28"/>
                <w:szCs w:val="28"/>
              </w:rPr>
              <w:t>Содержание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F0" w:rsidRPr="009D2821" w:rsidRDefault="001804F0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b/>
                <w:bCs/>
                <w:spacing w:val="-1"/>
                <w:sz w:val="20"/>
                <w:szCs w:val="20"/>
              </w:rPr>
              <w:t>Уровень освоения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F0" w:rsidRDefault="001804F0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</w:rPr>
            </w:pPr>
          </w:p>
        </w:tc>
      </w:tr>
      <w:tr w:rsidR="001804F0" w:rsidRPr="009D2821" w:rsidTr="00737AB2">
        <w:trPr>
          <w:trHeight w:hRule="exact" w:val="2700"/>
        </w:trPr>
        <w:tc>
          <w:tcPr>
            <w:tcW w:w="45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804F0" w:rsidRPr="00537D59" w:rsidRDefault="001804F0" w:rsidP="002A43E3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</w:rPr>
            </w:pPr>
          </w:p>
        </w:tc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F0" w:rsidRDefault="001804F0" w:rsidP="00ED0329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bCs/>
                <w:spacing w:val="-1"/>
                <w:sz w:val="28"/>
                <w:szCs w:val="28"/>
              </w:rPr>
            </w:pPr>
            <w:r w:rsidRPr="00ED0329">
              <w:rPr>
                <w:rFonts w:eastAsiaTheme="minorEastAsia"/>
                <w:bCs/>
                <w:spacing w:val="-1"/>
                <w:sz w:val="28"/>
                <w:szCs w:val="28"/>
              </w:rPr>
              <w:t>Подготовка стен и материалов к оклеиванию обоями</w:t>
            </w:r>
            <w:r>
              <w:rPr>
                <w:rFonts w:eastAsiaTheme="minorEastAsia"/>
                <w:bCs/>
                <w:spacing w:val="-1"/>
                <w:sz w:val="28"/>
                <w:szCs w:val="28"/>
              </w:rPr>
              <w:t xml:space="preserve">. </w:t>
            </w:r>
            <w:r w:rsidRPr="00ED0329">
              <w:rPr>
                <w:rFonts w:eastAsiaTheme="minorEastAsia"/>
                <w:bCs/>
                <w:spacing w:val="-1"/>
                <w:sz w:val="28"/>
                <w:szCs w:val="28"/>
              </w:rPr>
              <w:t>Требования СНиП к поверхностям для производства обойных работ.</w:t>
            </w:r>
            <w:r>
              <w:rPr>
                <w:rFonts w:eastAsiaTheme="minorEastAsia"/>
                <w:bCs/>
                <w:spacing w:val="-1"/>
                <w:sz w:val="28"/>
                <w:szCs w:val="28"/>
              </w:rPr>
              <w:t xml:space="preserve"> Н</w:t>
            </w:r>
            <w:r w:rsidRPr="00ED0329">
              <w:rPr>
                <w:rFonts w:eastAsiaTheme="minorEastAsia"/>
                <w:bCs/>
                <w:spacing w:val="-1"/>
                <w:sz w:val="28"/>
                <w:szCs w:val="28"/>
              </w:rPr>
              <w:t xml:space="preserve">азначение и способы оклеивания </w:t>
            </w:r>
            <w:r>
              <w:rPr>
                <w:rFonts w:eastAsiaTheme="minorEastAsia"/>
                <w:bCs/>
                <w:spacing w:val="-1"/>
                <w:sz w:val="28"/>
                <w:szCs w:val="28"/>
              </w:rPr>
              <w:t xml:space="preserve"> п</w:t>
            </w:r>
            <w:r w:rsidRPr="00ED0329">
              <w:rPr>
                <w:rFonts w:eastAsiaTheme="minorEastAsia"/>
                <w:bCs/>
                <w:spacing w:val="-1"/>
                <w:sz w:val="28"/>
                <w:szCs w:val="28"/>
              </w:rPr>
              <w:t>оверхностей.</w:t>
            </w:r>
            <w:r>
              <w:rPr>
                <w:rFonts w:eastAsiaTheme="minorEastAsia"/>
                <w:bCs/>
                <w:spacing w:val="-1"/>
                <w:sz w:val="28"/>
                <w:szCs w:val="28"/>
              </w:rPr>
              <w:t xml:space="preserve"> </w:t>
            </w:r>
            <w:r w:rsidRPr="00ED0329">
              <w:rPr>
                <w:rFonts w:eastAsiaTheme="minorEastAsia"/>
                <w:bCs/>
                <w:spacing w:val="-1"/>
                <w:sz w:val="28"/>
                <w:szCs w:val="28"/>
              </w:rPr>
              <w:t>Подготовка поверхностей под оклеивание обоями. Особенности подготовки</w:t>
            </w:r>
            <w:r>
              <w:rPr>
                <w:rFonts w:eastAsiaTheme="minorEastAsia"/>
                <w:bCs/>
                <w:spacing w:val="-1"/>
                <w:sz w:val="28"/>
                <w:szCs w:val="28"/>
              </w:rPr>
              <w:t xml:space="preserve"> </w:t>
            </w:r>
            <w:r w:rsidRPr="00ED0329">
              <w:rPr>
                <w:rFonts w:eastAsiaTheme="minorEastAsia"/>
                <w:bCs/>
                <w:spacing w:val="-1"/>
                <w:sz w:val="28"/>
                <w:szCs w:val="28"/>
              </w:rPr>
              <w:t>под современные обои.</w:t>
            </w:r>
          </w:p>
          <w:p w:rsidR="001804F0" w:rsidRPr="00ED0329" w:rsidRDefault="001804F0" w:rsidP="00ED0329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bCs/>
                <w:spacing w:val="-1"/>
                <w:sz w:val="28"/>
                <w:szCs w:val="28"/>
              </w:rPr>
            </w:pPr>
            <w:r w:rsidRPr="00ED0329">
              <w:rPr>
                <w:rFonts w:eastAsiaTheme="minorEastAsia"/>
                <w:bCs/>
                <w:spacing w:val="-1"/>
                <w:sz w:val="28"/>
                <w:szCs w:val="28"/>
              </w:rPr>
              <w:t>Типы узоров</w:t>
            </w:r>
            <w:r>
              <w:rPr>
                <w:rFonts w:eastAsiaTheme="minorEastAsia"/>
                <w:bCs/>
                <w:spacing w:val="-1"/>
                <w:sz w:val="28"/>
                <w:szCs w:val="28"/>
              </w:rPr>
              <w:t xml:space="preserve">. </w:t>
            </w:r>
            <w:r w:rsidRPr="00ED0329">
              <w:rPr>
                <w:rFonts w:eastAsiaTheme="minorEastAsia"/>
                <w:bCs/>
                <w:spacing w:val="-1"/>
                <w:sz w:val="28"/>
                <w:szCs w:val="28"/>
              </w:rPr>
              <w:t>Типы бумаги (включая специальные) и их свойства</w:t>
            </w:r>
            <w:r>
              <w:rPr>
                <w:rFonts w:eastAsiaTheme="minorEastAsia"/>
                <w:bCs/>
                <w:spacing w:val="-1"/>
                <w:sz w:val="28"/>
                <w:szCs w:val="28"/>
              </w:rPr>
              <w:t xml:space="preserve">. </w:t>
            </w:r>
            <w:r w:rsidRPr="00ED0329">
              <w:rPr>
                <w:rFonts w:eastAsiaTheme="minorEastAsia"/>
                <w:bCs/>
                <w:spacing w:val="-1"/>
                <w:sz w:val="28"/>
                <w:szCs w:val="28"/>
              </w:rPr>
              <w:t>Международная маркировка свойств обоев</w:t>
            </w:r>
            <w:r>
              <w:rPr>
                <w:rFonts w:eastAsiaTheme="minorEastAsia"/>
                <w:bCs/>
                <w:spacing w:val="-1"/>
                <w:sz w:val="28"/>
                <w:szCs w:val="28"/>
              </w:rPr>
              <w:t>. Типы клеев.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04F0" w:rsidRPr="00ED0329" w:rsidRDefault="001804F0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bCs/>
                <w:spacing w:val="-1"/>
                <w:sz w:val="20"/>
                <w:szCs w:val="20"/>
              </w:rPr>
            </w:pPr>
            <w:r w:rsidRPr="00ED0329">
              <w:rPr>
                <w:rFonts w:eastAsiaTheme="minorEastAsia"/>
                <w:bCs/>
                <w:spacing w:val="-1"/>
                <w:sz w:val="28"/>
                <w:szCs w:val="20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804F0" w:rsidRPr="00A110C1" w:rsidRDefault="00F031C6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3</w:t>
            </w:r>
          </w:p>
        </w:tc>
      </w:tr>
      <w:tr w:rsidR="001804F0" w:rsidRPr="009D2821" w:rsidTr="00737AB2">
        <w:trPr>
          <w:trHeight w:hRule="exact" w:val="420"/>
        </w:trPr>
        <w:tc>
          <w:tcPr>
            <w:tcW w:w="45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804F0" w:rsidRPr="00537D59" w:rsidRDefault="001804F0" w:rsidP="002A43E3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</w:rPr>
            </w:pPr>
          </w:p>
        </w:tc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F0" w:rsidRPr="00ED0329" w:rsidRDefault="001804F0" w:rsidP="00ED0329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bCs/>
                <w:spacing w:val="-1"/>
                <w:sz w:val="28"/>
                <w:szCs w:val="28"/>
              </w:rPr>
            </w:pPr>
            <w:r>
              <w:rPr>
                <w:rFonts w:eastAsiaTheme="minorEastAsia"/>
                <w:bCs/>
                <w:spacing w:val="-1"/>
                <w:sz w:val="28"/>
                <w:szCs w:val="28"/>
              </w:rPr>
              <w:t>Лекция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F0" w:rsidRPr="00ED0329" w:rsidRDefault="001804F0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bCs/>
                <w:spacing w:val="-1"/>
                <w:sz w:val="28"/>
                <w:szCs w:val="20"/>
              </w:rPr>
            </w:pPr>
          </w:p>
        </w:tc>
        <w:tc>
          <w:tcPr>
            <w:tcW w:w="13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F0" w:rsidRPr="00A110C1" w:rsidRDefault="001804F0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</w:p>
        </w:tc>
      </w:tr>
      <w:tr w:rsidR="001804F0" w:rsidRPr="009D2821" w:rsidTr="00737AB2">
        <w:trPr>
          <w:trHeight w:hRule="exact" w:val="1709"/>
        </w:trPr>
        <w:tc>
          <w:tcPr>
            <w:tcW w:w="45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804F0" w:rsidRPr="00537D59" w:rsidRDefault="001804F0" w:rsidP="002A43E3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</w:rPr>
            </w:pPr>
          </w:p>
        </w:tc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F0" w:rsidRPr="00D21699" w:rsidRDefault="001804F0" w:rsidP="00C14F31">
            <w:pPr>
              <w:pStyle w:val="TableParagraph"/>
              <w:kinsoku w:val="0"/>
              <w:overflowPunct w:val="0"/>
              <w:ind w:left="170" w:right="170"/>
              <w:rPr>
                <w:rFonts w:eastAsiaTheme="minorEastAsia"/>
                <w:bCs/>
                <w:spacing w:val="-1"/>
                <w:sz w:val="28"/>
                <w:szCs w:val="28"/>
              </w:rPr>
            </w:pPr>
            <w:r w:rsidRPr="00D21699">
              <w:rPr>
                <w:rFonts w:eastAsiaTheme="minorEastAsia"/>
                <w:bCs/>
                <w:spacing w:val="-1"/>
                <w:sz w:val="28"/>
                <w:szCs w:val="28"/>
              </w:rPr>
              <w:t>Практическ</w:t>
            </w:r>
            <w:r>
              <w:rPr>
                <w:rFonts w:eastAsiaTheme="minorEastAsia"/>
                <w:bCs/>
                <w:spacing w:val="-1"/>
                <w:sz w:val="28"/>
                <w:szCs w:val="28"/>
              </w:rPr>
              <w:t>ие</w:t>
            </w:r>
            <w:r w:rsidRPr="00D21699">
              <w:rPr>
                <w:rFonts w:eastAsiaTheme="minorEastAsia"/>
                <w:bCs/>
                <w:spacing w:val="-1"/>
                <w:sz w:val="28"/>
                <w:szCs w:val="28"/>
              </w:rPr>
              <w:t xml:space="preserve"> заняти</w:t>
            </w:r>
            <w:r>
              <w:rPr>
                <w:rFonts w:eastAsiaTheme="minorEastAsia"/>
                <w:bCs/>
                <w:spacing w:val="-1"/>
                <w:sz w:val="28"/>
                <w:szCs w:val="28"/>
              </w:rPr>
              <w:t>я</w:t>
            </w:r>
            <w:r w:rsidRPr="00D21699">
              <w:rPr>
                <w:rFonts w:eastAsiaTheme="minorEastAsia"/>
                <w:bCs/>
                <w:spacing w:val="-1"/>
                <w:sz w:val="28"/>
                <w:szCs w:val="28"/>
              </w:rPr>
              <w:t xml:space="preserve"> - Расч</w:t>
            </w:r>
            <w:r>
              <w:rPr>
                <w:rFonts w:eastAsiaTheme="minorEastAsia"/>
                <w:bCs/>
                <w:spacing w:val="-1"/>
                <w:sz w:val="28"/>
                <w:szCs w:val="28"/>
              </w:rPr>
              <w:t>е</w:t>
            </w:r>
            <w:r w:rsidRPr="00D21699">
              <w:rPr>
                <w:rFonts w:eastAsiaTheme="minorEastAsia"/>
                <w:bCs/>
                <w:spacing w:val="-1"/>
                <w:sz w:val="28"/>
                <w:szCs w:val="28"/>
              </w:rPr>
              <w:t>т объ</w:t>
            </w:r>
            <w:r>
              <w:rPr>
                <w:rFonts w:eastAsiaTheme="minorEastAsia"/>
                <w:bCs/>
                <w:spacing w:val="-1"/>
                <w:sz w:val="28"/>
                <w:szCs w:val="28"/>
              </w:rPr>
              <w:t>е</w:t>
            </w:r>
            <w:r w:rsidRPr="00D21699">
              <w:rPr>
                <w:rFonts w:eastAsiaTheme="minorEastAsia"/>
                <w:bCs/>
                <w:spacing w:val="-1"/>
                <w:sz w:val="28"/>
                <w:szCs w:val="28"/>
              </w:rPr>
              <w:t>ма материалов для выполнени</w:t>
            </w:r>
            <w:r>
              <w:rPr>
                <w:rFonts w:eastAsiaTheme="minorEastAsia"/>
                <w:bCs/>
                <w:spacing w:val="-1"/>
                <w:sz w:val="28"/>
                <w:szCs w:val="28"/>
              </w:rPr>
              <w:t>я</w:t>
            </w:r>
            <w:r w:rsidRPr="00D21699">
              <w:rPr>
                <w:rFonts w:eastAsiaTheme="minorEastAsia"/>
                <w:bCs/>
                <w:spacing w:val="-1"/>
                <w:sz w:val="28"/>
                <w:szCs w:val="28"/>
              </w:rPr>
              <w:t xml:space="preserve"> обойных работ</w:t>
            </w:r>
            <w:r>
              <w:rPr>
                <w:rFonts w:eastAsiaTheme="minorEastAsia"/>
                <w:bCs/>
                <w:spacing w:val="-1"/>
                <w:sz w:val="28"/>
                <w:szCs w:val="28"/>
              </w:rPr>
              <w:t xml:space="preserve">. Определение свойств обоев по маркировке. Выбор материалов для оклеивания обоями  в зависимости от назначения помещения и </w:t>
            </w:r>
            <w:proofErr w:type="gramStart"/>
            <w:r>
              <w:rPr>
                <w:rFonts w:eastAsiaTheme="minorEastAsia"/>
                <w:bCs/>
                <w:spacing w:val="-1"/>
                <w:sz w:val="28"/>
                <w:szCs w:val="28"/>
              </w:rPr>
              <w:t>дизайн-проекта</w:t>
            </w:r>
            <w:proofErr w:type="gramEnd"/>
            <w:r>
              <w:rPr>
                <w:rFonts w:eastAsiaTheme="minorEastAsia"/>
                <w:bCs/>
                <w:spacing w:val="-1"/>
                <w:sz w:val="28"/>
                <w:szCs w:val="28"/>
              </w:rPr>
              <w:t xml:space="preserve"> интерьера.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F0" w:rsidRPr="001804F0" w:rsidRDefault="001804F0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bCs/>
                <w:spacing w:val="-1"/>
                <w:sz w:val="20"/>
                <w:szCs w:val="20"/>
              </w:rPr>
            </w:pPr>
            <w:r w:rsidRPr="001804F0">
              <w:rPr>
                <w:rFonts w:eastAsiaTheme="minorEastAsia"/>
                <w:bCs/>
                <w:spacing w:val="-1"/>
                <w:sz w:val="28"/>
                <w:szCs w:val="20"/>
              </w:rPr>
              <w:t>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F0" w:rsidRPr="00A110C1" w:rsidRDefault="007777B1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6</w:t>
            </w:r>
          </w:p>
        </w:tc>
      </w:tr>
      <w:tr w:rsidR="001804F0" w:rsidRPr="009D2821" w:rsidTr="007777B1">
        <w:trPr>
          <w:trHeight w:hRule="exact" w:val="1406"/>
        </w:trPr>
        <w:tc>
          <w:tcPr>
            <w:tcW w:w="457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04F0" w:rsidRPr="00537D59" w:rsidRDefault="001804F0" w:rsidP="002A43E3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</w:rPr>
            </w:pPr>
          </w:p>
        </w:tc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F0" w:rsidRDefault="001804F0" w:rsidP="00537D59">
            <w:pPr>
              <w:pStyle w:val="TableParagraph"/>
              <w:kinsoku w:val="0"/>
              <w:overflowPunct w:val="0"/>
              <w:ind w:left="170" w:right="170"/>
              <w:rPr>
                <w:rFonts w:eastAsiaTheme="minorEastAsia"/>
                <w:b/>
                <w:sz w:val="28"/>
                <w:szCs w:val="28"/>
              </w:rPr>
            </w:pPr>
            <w:r w:rsidRPr="003C073A">
              <w:rPr>
                <w:rFonts w:eastAsiaTheme="minorEastAsia"/>
                <w:b/>
                <w:sz w:val="28"/>
                <w:szCs w:val="28"/>
              </w:rPr>
              <w:t>Самостоятельная работа</w:t>
            </w:r>
          </w:p>
          <w:p w:rsidR="007777B1" w:rsidRPr="007777B1" w:rsidRDefault="007777B1" w:rsidP="007777B1">
            <w:pPr>
              <w:pStyle w:val="TableParagraph"/>
              <w:kinsoku w:val="0"/>
              <w:overflowPunct w:val="0"/>
              <w:ind w:left="170" w:right="170"/>
              <w:rPr>
                <w:rFonts w:eastAsiaTheme="minorEastAsia"/>
                <w:bCs/>
                <w:spacing w:val="-1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Изучение готовых </w:t>
            </w:r>
            <w:proofErr w:type="gramStart"/>
            <w:r>
              <w:rPr>
                <w:rFonts w:eastAsiaTheme="minorEastAsia"/>
                <w:sz w:val="28"/>
                <w:szCs w:val="28"/>
              </w:rPr>
              <w:t>дизайн-проектов</w:t>
            </w:r>
            <w:proofErr w:type="gramEnd"/>
            <w:r>
              <w:rPr>
                <w:rFonts w:eastAsiaTheme="minorEastAsia"/>
                <w:sz w:val="28"/>
                <w:szCs w:val="28"/>
              </w:rPr>
              <w:t xml:space="preserve"> интерьеров помещений с оценкой предложенных материалов для оклеивания поверхностей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F0" w:rsidRPr="003E5B9C" w:rsidRDefault="003E5B9C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bCs/>
                <w:spacing w:val="-1"/>
                <w:sz w:val="28"/>
                <w:szCs w:val="28"/>
              </w:rPr>
            </w:pPr>
            <w:r w:rsidRPr="003E5B9C">
              <w:rPr>
                <w:rFonts w:eastAsiaTheme="minorEastAsia"/>
                <w:bCs/>
                <w:spacing w:val="-1"/>
                <w:sz w:val="28"/>
                <w:szCs w:val="28"/>
              </w:rPr>
              <w:t>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F0" w:rsidRPr="003E5B9C" w:rsidRDefault="007777B1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  <w:szCs w:val="28"/>
              </w:rPr>
            </w:pPr>
            <w:r w:rsidRPr="003E5B9C">
              <w:rPr>
                <w:rFonts w:eastAsiaTheme="minorEastAsia"/>
                <w:sz w:val="28"/>
                <w:szCs w:val="28"/>
              </w:rPr>
              <w:t>2</w:t>
            </w:r>
          </w:p>
        </w:tc>
      </w:tr>
      <w:tr w:rsidR="003E5B9C" w:rsidRPr="009D2821" w:rsidTr="007777B1">
        <w:trPr>
          <w:trHeight w:hRule="exact" w:val="434"/>
        </w:trPr>
        <w:tc>
          <w:tcPr>
            <w:tcW w:w="45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E5B9C" w:rsidRDefault="003E5B9C" w:rsidP="007777B1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 xml:space="preserve">Тема 3.2. </w:t>
            </w:r>
            <w:r w:rsidRPr="0033714D">
              <w:rPr>
                <w:rFonts w:eastAsiaTheme="minorEastAsia"/>
                <w:sz w:val="28"/>
              </w:rPr>
              <w:t>Выполнение работ средней сложности</w:t>
            </w:r>
            <w:r>
              <w:rPr>
                <w:rFonts w:eastAsiaTheme="minorEastAsia"/>
                <w:sz w:val="28"/>
              </w:rPr>
              <w:t xml:space="preserve"> </w:t>
            </w:r>
            <w:r w:rsidRPr="0033714D">
              <w:rPr>
                <w:rFonts w:eastAsiaTheme="minorEastAsia"/>
                <w:sz w:val="28"/>
              </w:rPr>
              <w:t>при оклеивании поверхностей</w:t>
            </w:r>
          </w:p>
          <w:p w:rsidR="003E5B9C" w:rsidRDefault="003E5B9C" w:rsidP="0033714D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</w:rPr>
            </w:pPr>
          </w:p>
          <w:p w:rsidR="003E5B9C" w:rsidRPr="00537D59" w:rsidRDefault="003E5B9C" w:rsidP="0033714D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</w:rPr>
            </w:pPr>
          </w:p>
        </w:tc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B9C" w:rsidRPr="009D2821" w:rsidRDefault="003E5B9C" w:rsidP="00737AB2">
            <w:pPr>
              <w:pStyle w:val="TableParagraph"/>
              <w:kinsoku w:val="0"/>
              <w:overflowPunct w:val="0"/>
              <w:ind w:left="170" w:right="170"/>
              <w:rPr>
                <w:rFonts w:eastAsiaTheme="minorEastAsia"/>
                <w:sz w:val="28"/>
                <w:szCs w:val="28"/>
              </w:rPr>
            </w:pPr>
            <w:r w:rsidRPr="009D2821">
              <w:rPr>
                <w:rFonts w:eastAsiaTheme="minorEastAsia"/>
                <w:b/>
                <w:bCs/>
                <w:spacing w:val="-1"/>
                <w:sz w:val="28"/>
                <w:szCs w:val="28"/>
              </w:rPr>
              <w:t>Содержание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B9C" w:rsidRPr="009D2821" w:rsidRDefault="003E5B9C" w:rsidP="00737AB2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b/>
                <w:bCs/>
                <w:spacing w:val="-1"/>
                <w:sz w:val="20"/>
                <w:szCs w:val="20"/>
              </w:rPr>
              <w:t>Уровень освоения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B9C" w:rsidRPr="00537D59" w:rsidRDefault="003E5B9C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</w:p>
        </w:tc>
      </w:tr>
      <w:tr w:rsidR="003E5B9C" w:rsidRPr="009D2821" w:rsidTr="00737AB2">
        <w:trPr>
          <w:trHeight w:hRule="exact" w:val="5089"/>
        </w:trPr>
        <w:tc>
          <w:tcPr>
            <w:tcW w:w="45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E5B9C" w:rsidRPr="00537D59" w:rsidRDefault="003E5B9C" w:rsidP="0033714D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</w:rPr>
            </w:pPr>
          </w:p>
        </w:tc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B9C" w:rsidRPr="00FD2497" w:rsidRDefault="003E5B9C" w:rsidP="003E5B9C">
            <w:pPr>
              <w:pStyle w:val="TableParagraph"/>
              <w:kinsoku w:val="0"/>
              <w:overflowPunct w:val="0"/>
              <w:ind w:left="170" w:right="170"/>
              <w:jc w:val="both"/>
              <w:rPr>
                <w:rStyle w:val="FontStyle13"/>
                <w:rFonts w:eastAsiaTheme="minorHAnsi"/>
                <w:b/>
                <w:sz w:val="28"/>
                <w:lang w:eastAsia="en-US"/>
              </w:rPr>
            </w:pPr>
            <w:r w:rsidRPr="003E5B9C">
              <w:rPr>
                <w:rStyle w:val="FontStyle13"/>
                <w:rFonts w:eastAsiaTheme="minorHAnsi"/>
                <w:sz w:val="28"/>
                <w:lang w:eastAsia="en-US"/>
              </w:rPr>
              <w:t>Технологические процессы оклеивания</w:t>
            </w:r>
            <w:r>
              <w:rPr>
                <w:rStyle w:val="FontStyle13"/>
                <w:rFonts w:eastAsiaTheme="minorHAnsi"/>
                <w:sz w:val="28"/>
                <w:lang w:eastAsia="en-US"/>
              </w:rPr>
              <w:t xml:space="preserve"> </w:t>
            </w:r>
            <w:r w:rsidRPr="003E5B9C">
              <w:rPr>
                <w:rStyle w:val="FontStyle13"/>
                <w:rFonts w:eastAsiaTheme="minorHAnsi"/>
                <w:sz w:val="28"/>
                <w:lang w:eastAsia="en-US"/>
              </w:rPr>
              <w:t>поверхностей обоями и пленками в зависимости от видов и характеристики</w:t>
            </w:r>
            <w:r>
              <w:rPr>
                <w:rStyle w:val="FontStyle13"/>
                <w:rFonts w:eastAsiaTheme="minorHAnsi"/>
                <w:sz w:val="28"/>
                <w:lang w:eastAsia="en-US"/>
              </w:rPr>
              <w:t xml:space="preserve"> </w:t>
            </w:r>
            <w:r w:rsidRPr="003E5B9C">
              <w:rPr>
                <w:rStyle w:val="FontStyle13"/>
                <w:rFonts w:eastAsiaTheme="minorHAnsi"/>
                <w:sz w:val="28"/>
                <w:lang w:eastAsia="en-US"/>
              </w:rPr>
              <w:t>обоев и пленок</w:t>
            </w:r>
            <w:r>
              <w:rPr>
                <w:rStyle w:val="FontStyle13"/>
                <w:rFonts w:eastAsiaTheme="minorHAnsi"/>
                <w:sz w:val="28"/>
                <w:lang w:eastAsia="en-US"/>
              </w:rPr>
              <w:t xml:space="preserve">. </w:t>
            </w:r>
            <w:r w:rsidRPr="003E5B9C">
              <w:rPr>
                <w:rStyle w:val="FontStyle13"/>
                <w:rFonts w:eastAsiaTheme="minorHAnsi"/>
                <w:sz w:val="28"/>
                <w:lang w:eastAsia="en-US"/>
              </w:rPr>
              <w:t>Раскладывание обоев, пленок и нанесение клеящего состава. Способы</w:t>
            </w:r>
            <w:r>
              <w:rPr>
                <w:rStyle w:val="FontStyle13"/>
                <w:rFonts w:eastAsiaTheme="minorHAnsi"/>
                <w:sz w:val="28"/>
                <w:lang w:eastAsia="en-US"/>
              </w:rPr>
              <w:t xml:space="preserve"> </w:t>
            </w:r>
            <w:r w:rsidRPr="003E5B9C">
              <w:rPr>
                <w:rStyle w:val="FontStyle13"/>
                <w:rFonts w:eastAsiaTheme="minorHAnsi"/>
                <w:sz w:val="28"/>
                <w:lang w:eastAsia="en-US"/>
              </w:rPr>
              <w:t>складывания, переноса, и наклеивания полотнищ обоев на стены с подбором</w:t>
            </w:r>
            <w:r>
              <w:rPr>
                <w:rStyle w:val="FontStyle13"/>
                <w:rFonts w:eastAsiaTheme="minorHAnsi"/>
                <w:sz w:val="28"/>
                <w:lang w:eastAsia="en-US"/>
              </w:rPr>
              <w:t xml:space="preserve"> </w:t>
            </w:r>
            <w:r w:rsidRPr="003E5B9C">
              <w:rPr>
                <w:rStyle w:val="FontStyle13"/>
                <w:rFonts w:eastAsiaTheme="minorHAnsi"/>
                <w:sz w:val="28"/>
                <w:lang w:eastAsia="en-US"/>
              </w:rPr>
              <w:t>рисунка и разглаживанием. Выравнивание верха обоев и обрезка концов и</w:t>
            </w:r>
            <w:r>
              <w:rPr>
                <w:rStyle w:val="FontStyle13"/>
                <w:rFonts w:eastAsiaTheme="minorHAnsi"/>
                <w:sz w:val="28"/>
                <w:lang w:eastAsia="en-US"/>
              </w:rPr>
              <w:t xml:space="preserve"> </w:t>
            </w:r>
            <w:r w:rsidRPr="003E5B9C">
              <w:rPr>
                <w:rStyle w:val="FontStyle13"/>
                <w:rFonts w:eastAsiaTheme="minorHAnsi"/>
                <w:sz w:val="28"/>
                <w:lang w:eastAsia="en-US"/>
              </w:rPr>
              <w:t>плинтуса. Наклеивание бордюра. Последовательность операций по оклеиванию</w:t>
            </w:r>
            <w:r>
              <w:rPr>
                <w:rStyle w:val="FontStyle13"/>
                <w:rFonts w:eastAsiaTheme="minorHAnsi"/>
                <w:sz w:val="28"/>
                <w:lang w:eastAsia="en-US"/>
              </w:rPr>
              <w:t xml:space="preserve"> </w:t>
            </w:r>
            <w:r w:rsidRPr="003E5B9C">
              <w:rPr>
                <w:rStyle w:val="FontStyle13"/>
                <w:rFonts w:eastAsiaTheme="minorHAnsi"/>
                <w:sz w:val="28"/>
                <w:lang w:eastAsia="en-US"/>
              </w:rPr>
              <w:t>поверхностей тиснеными бумажными обоями, виниловыми пленками на</w:t>
            </w:r>
            <w:r>
              <w:rPr>
                <w:rStyle w:val="FontStyle13"/>
                <w:rFonts w:eastAsiaTheme="minorHAnsi"/>
                <w:sz w:val="28"/>
                <w:lang w:eastAsia="en-US"/>
              </w:rPr>
              <w:t xml:space="preserve"> </w:t>
            </w:r>
            <w:r w:rsidRPr="003E5B9C">
              <w:rPr>
                <w:rStyle w:val="FontStyle13"/>
                <w:rFonts w:eastAsiaTheme="minorHAnsi"/>
                <w:sz w:val="28"/>
                <w:lang w:eastAsia="en-US"/>
              </w:rPr>
              <w:t>бумажной основе. Назначение и способы выполнения каждой операции.</w:t>
            </w:r>
            <w:r>
              <w:rPr>
                <w:rStyle w:val="FontStyle13"/>
                <w:rFonts w:eastAsiaTheme="minorHAnsi"/>
                <w:sz w:val="28"/>
                <w:lang w:eastAsia="en-US"/>
              </w:rPr>
              <w:t xml:space="preserve"> </w:t>
            </w:r>
            <w:r w:rsidRPr="003E5B9C">
              <w:rPr>
                <w:rStyle w:val="FontStyle13"/>
                <w:rFonts w:eastAsiaTheme="minorHAnsi"/>
                <w:sz w:val="28"/>
                <w:lang w:eastAsia="en-US"/>
              </w:rPr>
              <w:t>Последовательность операций по оклеиванию поверхностей пленками на</w:t>
            </w:r>
            <w:r>
              <w:rPr>
                <w:rStyle w:val="FontStyle13"/>
                <w:rFonts w:eastAsiaTheme="minorHAnsi"/>
                <w:sz w:val="28"/>
                <w:lang w:eastAsia="en-US"/>
              </w:rPr>
              <w:t xml:space="preserve"> </w:t>
            </w:r>
            <w:r w:rsidRPr="003E5B9C">
              <w:rPr>
                <w:rStyle w:val="FontStyle13"/>
                <w:rFonts w:eastAsiaTheme="minorHAnsi"/>
                <w:sz w:val="28"/>
                <w:lang w:eastAsia="en-US"/>
              </w:rPr>
              <w:t xml:space="preserve">тканевой основе и </w:t>
            </w:r>
            <w:proofErr w:type="spellStart"/>
            <w:r w:rsidRPr="003E5B9C">
              <w:rPr>
                <w:rStyle w:val="FontStyle13"/>
                <w:rFonts w:eastAsiaTheme="minorHAnsi"/>
                <w:sz w:val="28"/>
                <w:lang w:eastAsia="en-US"/>
              </w:rPr>
              <w:t>самоклеющими</w:t>
            </w:r>
            <w:proofErr w:type="spellEnd"/>
            <w:r w:rsidRPr="003E5B9C">
              <w:rPr>
                <w:rStyle w:val="FontStyle13"/>
                <w:rFonts w:eastAsiaTheme="minorHAnsi"/>
                <w:sz w:val="28"/>
                <w:lang w:eastAsia="en-US"/>
              </w:rPr>
              <w:t xml:space="preserve"> пленками. Назначение и способы</w:t>
            </w:r>
            <w:r>
              <w:rPr>
                <w:rStyle w:val="FontStyle13"/>
                <w:rFonts w:eastAsiaTheme="minorHAnsi"/>
                <w:sz w:val="28"/>
                <w:lang w:eastAsia="en-US"/>
              </w:rPr>
              <w:t xml:space="preserve"> </w:t>
            </w:r>
            <w:r w:rsidRPr="003E5B9C">
              <w:rPr>
                <w:rStyle w:val="FontStyle13"/>
                <w:rFonts w:eastAsiaTheme="minorHAnsi"/>
                <w:sz w:val="28"/>
                <w:lang w:eastAsia="en-US"/>
              </w:rPr>
              <w:t>выполнения каждой операции.</w:t>
            </w:r>
            <w:r>
              <w:rPr>
                <w:rStyle w:val="FontStyle13"/>
                <w:rFonts w:eastAsiaTheme="minorHAnsi"/>
                <w:sz w:val="28"/>
                <w:lang w:eastAsia="en-US"/>
              </w:rPr>
              <w:t xml:space="preserve"> </w:t>
            </w:r>
            <w:r w:rsidRPr="003E5B9C">
              <w:rPr>
                <w:rStyle w:val="FontStyle13"/>
                <w:rFonts w:eastAsiaTheme="minorHAnsi"/>
                <w:sz w:val="28"/>
                <w:lang w:eastAsia="en-US"/>
              </w:rPr>
              <w:t xml:space="preserve">Дефекты обойных работ, причины их появления и способы устранения. 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5B9C" w:rsidRPr="00537D59" w:rsidRDefault="003E5B9C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2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E5B9C" w:rsidRPr="00537D59" w:rsidRDefault="003E5B9C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2</w:t>
            </w:r>
          </w:p>
        </w:tc>
      </w:tr>
      <w:tr w:rsidR="003E5B9C" w:rsidRPr="009D2821" w:rsidTr="00737AB2">
        <w:trPr>
          <w:trHeight w:hRule="exact" w:val="555"/>
        </w:trPr>
        <w:tc>
          <w:tcPr>
            <w:tcW w:w="45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E5B9C" w:rsidRPr="00537D59" w:rsidRDefault="003E5B9C" w:rsidP="0033714D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</w:rPr>
            </w:pPr>
          </w:p>
        </w:tc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B9C" w:rsidRPr="003E5B9C" w:rsidRDefault="003E5B9C" w:rsidP="003E5B9C">
            <w:pPr>
              <w:pStyle w:val="TableParagraph"/>
              <w:kinsoku w:val="0"/>
              <w:overflowPunct w:val="0"/>
              <w:ind w:left="170" w:right="170"/>
              <w:jc w:val="both"/>
              <w:rPr>
                <w:rStyle w:val="FontStyle13"/>
                <w:rFonts w:eastAsiaTheme="minorHAnsi"/>
                <w:sz w:val="28"/>
                <w:lang w:eastAsia="en-US"/>
              </w:rPr>
            </w:pPr>
            <w:r>
              <w:rPr>
                <w:rStyle w:val="FontStyle13"/>
                <w:rFonts w:eastAsiaTheme="minorHAnsi"/>
                <w:sz w:val="28"/>
                <w:lang w:eastAsia="en-US"/>
              </w:rPr>
              <w:t>Лекция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B9C" w:rsidRDefault="003E5B9C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B9C" w:rsidRPr="00537D59" w:rsidRDefault="003E5B9C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</w:p>
        </w:tc>
      </w:tr>
      <w:tr w:rsidR="003E5B9C" w:rsidRPr="009D2821" w:rsidTr="00737AB2">
        <w:trPr>
          <w:trHeight w:hRule="exact" w:val="1425"/>
        </w:trPr>
        <w:tc>
          <w:tcPr>
            <w:tcW w:w="45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E5B9C" w:rsidRPr="00537D59" w:rsidRDefault="003E5B9C" w:rsidP="0033714D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</w:rPr>
            </w:pPr>
          </w:p>
        </w:tc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B9C" w:rsidRPr="003E5B9C" w:rsidRDefault="003E5B9C" w:rsidP="003E5B9C">
            <w:pPr>
              <w:pStyle w:val="TableParagraph"/>
              <w:kinsoku w:val="0"/>
              <w:overflowPunct w:val="0"/>
              <w:ind w:left="170" w:right="170"/>
              <w:jc w:val="both"/>
              <w:rPr>
                <w:rStyle w:val="FontStyle13"/>
                <w:rFonts w:eastAsiaTheme="minorHAnsi"/>
                <w:sz w:val="28"/>
                <w:lang w:eastAsia="en-US"/>
              </w:rPr>
            </w:pPr>
            <w:r w:rsidRPr="00D21699">
              <w:rPr>
                <w:rFonts w:eastAsiaTheme="minorEastAsia"/>
                <w:bCs/>
                <w:spacing w:val="-1"/>
                <w:sz w:val="28"/>
                <w:szCs w:val="28"/>
              </w:rPr>
              <w:t>Практическ</w:t>
            </w:r>
            <w:r>
              <w:rPr>
                <w:rFonts w:eastAsiaTheme="minorEastAsia"/>
                <w:bCs/>
                <w:spacing w:val="-1"/>
                <w:sz w:val="28"/>
                <w:szCs w:val="28"/>
              </w:rPr>
              <w:t>ие</w:t>
            </w:r>
            <w:r w:rsidRPr="00D21699">
              <w:rPr>
                <w:rFonts w:eastAsiaTheme="minorEastAsia"/>
                <w:bCs/>
                <w:spacing w:val="-1"/>
                <w:sz w:val="28"/>
                <w:szCs w:val="28"/>
              </w:rPr>
              <w:t xml:space="preserve"> заняти</w:t>
            </w:r>
            <w:r>
              <w:rPr>
                <w:rFonts w:eastAsiaTheme="minorEastAsia"/>
                <w:bCs/>
                <w:spacing w:val="-1"/>
                <w:sz w:val="28"/>
                <w:szCs w:val="28"/>
              </w:rPr>
              <w:t>я</w:t>
            </w:r>
            <w:r w:rsidRPr="00D21699">
              <w:rPr>
                <w:rFonts w:eastAsiaTheme="minorEastAsia"/>
                <w:bCs/>
                <w:spacing w:val="-1"/>
                <w:sz w:val="28"/>
                <w:szCs w:val="28"/>
              </w:rPr>
              <w:t xml:space="preserve"> - </w:t>
            </w:r>
            <w:r w:rsidRPr="003E5B9C">
              <w:rPr>
                <w:rFonts w:eastAsiaTheme="minorEastAsia"/>
                <w:bCs/>
                <w:spacing w:val="-1"/>
                <w:sz w:val="28"/>
                <w:szCs w:val="28"/>
              </w:rPr>
              <w:t xml:space="preserve">Составление </w:t>
            </w:r>
            <w:proofErr w:type="spellStart"/>
            <w:r w:rsidRPr="003E5B9C">
              <w:rPr>
                <w:rFonts w:eastAsiaTheme="minorEastAsia"/>
                <w:bCs/>
                <w:spacing w:val="-1"/>
                <w:sz w:val="28"/>
                <w:szCs w:val="28"/>
              </w:rPr>
              <w:t>инструкционно</w:t>
            </w:r>
            <w:proofErr w:type="spellEnd"/>
            <w:r w:rsidRPr="003E5B9C">
              <w:rPr>
                <w:rFonts w:eastAsiaTheme="minorEastAsia"/>
                <w:bCs/>
                <w:spacing w:val="-1"/>
                <w:sz w:val="28"/>
                <w:szCs w:val="28"/>
              </w:rPr>
              <w:t>-технологических карт по теме «Отделка поверхностей тиснеными бумажными обоями, виниловыми пленками на бумажной основе»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B9C" w:rsidRDefault="003E5B9C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B9C" w:rsidRPr="00537D59" w:rsidRDefault="003E5B9C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2</w:t>
            </w:r>
          </w:p>
        </w:tc>
      </w:tr>
      <w:tr w:rsidR="003E5B9C" w:rsidRPr="009D2821" w:rsidTr="00F031C6">
        <w:trPr>
          <w:trHeight w:hRule="exact" w:val="708"/>
        </w:trPr>
        <w:tc>
          <w:tcPr>
            <w:tcW w:w="457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5B9C" w:rsidRPr="00537D59" w:rsidRDefault="003E5B9C" w:rsidP="0033714D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</w:rPr>
            </w:pPr>
          </w:p>
        </w:tc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B9C" w:rsidRPr="003E5B9C" w:rsidRDefault="003E5B9C" w:rsidP="003E5B9C">
            <w:pPr>
              <w:pStyle w:val="TableParagraph"/>
              <w:kinsoku w:val="0"/>
              <w:overflowPunct w:val="0"/>
              <w:ind w:left="170" w:right="170"/>
              <w:rPr>
                <w:rFonts w:eastAsiaTheme="minorEastAsia"/>
                <w:b/>
                <w:sz w:val="28"/>
                <w:szCs w:val="28"/>
              </w:rPr>
            </w:pPr>
            <w:r w:rsidRPr="003C073A">
              <w:rPr>
                <w:rFonts w:eastAsiaTheme="minorEastAsia"/>
                <w:b/>
                <w:sz w:val="28"/>
                <w:szCs w:val="28"/>
              </w:rPr>
              <w:t>Самостоятельная работа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B9C" w:rsidRDefault="003E5B9C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B9C" w:rsidRDefault="003E5B9C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</w:p>
        </w:tc>
      </w:tr>
      <w:tr w:rsidR="00E859C6" w:rsidRPr="009D2821" w:rsidTr="00F86CA0">
        <w:trPr>
          <w:trHeight w:hRule="exact" w:val="557"/>
        </w:trPr>
        <w:tc>
          <w:tcPr>
            <w:tcW w:w="45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859C6" w:rsidRDefault="00E859C6" w:rsidP="003209BF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 xml:space="preserve">Тема 3.3. </w:t>
            </w:r>
            <w:r w:rsidRPr="0033714D">
              <w:rPr>
                <w:rFonts w:eastAsiaTheme="minorEastAsia"/>
                <w:sz w:val="28"/>
              </w:rPr>
              <w:t>Выполнение сложных работ при отделке</w:t>
            </w:r>
            <w:r>
              <w:rPr>
                <w:rFonts w:eastAsiaTheme="minorEastAsia"/>
                <w:sz w:val="28"/>
              </w:rPr>
              <w:t xml:space="preserve"> </w:t>
            </w:r>
            <w:r w:rsidRPr="0033714D">
              <w:rPr>
                <w:rFonts w:eastAsiaTheme="minorEastAsia"/>
                <w:sz w:val="28"/>
              </w:rPr>
              <w:t>стен и потолков</w:t>
            </w:r>
            <w:r>
              <w:rPr>
                <w:rFonts w:eastAsiaTheme="minorEastAsia"/>
                <w:sz w:val="28"/>
              </w:rPr>
              <w:t xml:space="preserve"> высококачественными рулонными и жидкими обоями</w:t>
            </w:r>
          </w:p>
        </w:tc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59C6" w:rsidRPr="009D2821" w:rsidRDefault="00E859C6" w:rsidP="00737AB2">
            <w:pPr>
              <w:pStyle w:val="TableParagraph"/>
              <w:kinsoku w:val="0"/>
              <w:overflowPunct w:val="0"/>
              <w:ind w:left="170" w:right="170"/>
              <w:rPr>
                <w:rFonts w:eastAsiaTheme="minorEastAsia"/>
                <w:sz w:val="28"/>
                <w:szCs w:val="28"/>
              </w:rPr>
            </w:pPr>
            <w:r w:rsidRPr="009D2821">
              <w:rPr>
                <w:rFonts w:eastAsiaTheme="minorEastAsia"/>
                <w:b/>
                <w:bCs/>
                <w:spacing w:val="-1"/>
                <w:sz w:val="28"/>
                <w:szCs w:val="28"/>
              </w:rPr>
              <w:t>Содержание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59C6" w:rsidRPr="009D2821" w:rsidRDefault="00E859C6" w:rsidP="00737AB2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b/>
                <w:bCs/>
                <w:spacing w:val="-1"/>
                <w:sz w:val="20"/>
                <w:szCs w:val="20"/>
              </w:rPr>
              <w:t>Уровень освоения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59C6" w:rsidRPr="00537D59" w:rsidRDefault="00E859C6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</w:p>
        </w:tc>
      </w:tr>
      <w:tr w:rsidR="00E859C6" w:rsidRPr="009D2821" w:rsidTr="00962360">
        <w:trPr>
          <w:trHeight w:hRule="exact" w:val="2680"/>
        </w:trPr>
        <w:tc>
          <w:tcPr>
            <w:tcW w:w="45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859C6" w:rsidRPr="00537D59" w:rsidRDefault="00E859C6" w:rsidP="0033714D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</w:rPr>
            </w:pPr>
          </w:p>
        </w:tc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59C6" w:rsidRPr="00737AB2" w:rsidRDefault="00E859C6" w:rsidP="00737AB2">
            <w:pPr>
              <w:pStyle w:val="TableParagraph"/>
              <w:kinsoku w:val="0"/>
              <w:overflowPunct w:val="0"/>
              <w:ind w:left="170" w:right="170"/>
              <w:jc w:val="both"/>
              <w:rPr>
                <w:rStyle w:val="FontStyle13"/>
                <w:rFonts w:eastAsiaTheme="minorHAnsi"/>
                <w:sz w:val="28"/>
                <w:lang w:eastAsia="en-US"/>
              </w:rPr>
            </w:pPr>
            <w:r w:rsidRPr="00737AB2">
              <w:rPr>
                <w:rStyle w:val="FontStyle13"/>
                <w:rFonts w:eastAsiaTheme="minorHAnsi"/>
                <w:sz w:val="28"/>
                <w:lang w:eastAsia="en-US"/>
              </w:rPr>
              <w:t>Виды и основные свойства высококачественных рулонных и жидких обоев. Правила эксплуатации инструмента и приспособлений, используемых при наклеивании и замене обоев. Требования, предъявляемые к качеству выполняемых работ</w:t>
            </w:r>
            <w:r>
              <w:rPr>
                <w:rStyle w:val="FontStyle13"/>
                <w:rFonts w:eastAsiaTheme="minorHAnsi"/>
                <w:sz w:val="28"/>
                <w:lang w:eastAsia="en-US"/>
              </w:rPr>
              <w:t xml:space="preserve">. </w:t>
            </w:r>
            <w:r w:rsidRPr="00737AB2">
              <w:rPr>
                <w:rStyle w:val="FontStyle13"/>
                <w:rFonts w:eastAsiaTheme="minorHAnsi"/>
                <w:sz w:val="28"/>
                <w:lang w:eastAsia="en-US"/>
              </w:rPr>
              <w:t>Требования СНиП к качеству</w:t>
            </w:r>
            <w:r>
              <w:rPr>
                <w:rStyle w:val="FontStyle13"/>
                <w:rFonts w:eastAsiaTheme="minorHAnsi"/>
                <w:sz w:val="28"/>
                <w:lang w:eastAsia="en-US"/>
              </w:rPr>
              <w:t xml:space="preserve"> </w:t>
            </w:r>
            <w:r w:rsidRPr="00737AB2">
              <w:rPr>
                <w:rStyle w:val="FontStyle13"/>
                <w:rFonts w:eastAsiaTheme="minorHAnsi"/>
                <w:sz w:val="28"/>
                <w:lang w:eastAsia="en-US"/>
              </w:rPr>
              <w:t>оклеенных поверхностей, высококачественными обоями, пленками.</w:t>
            </w:r>
          </w:p>
          <w:p w:rsidR="00E859C6" w:rsidRPr="00FD2497" w:rsidRDefault="00E859C6" w:rsidP="00737AB2">
            <w:pPr>
              <w:pStyle w:val="TableParagraph"/>
              <w:kinsoku w:val="0"/>
              <w:overflowPunct w:val="0"/>
              <w:ind w:left="170" w:right="170"/>
              <w:jc w:val="both"/>
              <w:rPr>
                <w:rStyle w:val="FontStyle13"/>
                <w:rFonts w:eastAsiaTheme="minorHAnsi"/>
                <w:b/>
                <w:sz w:val="28"/>
                <w:lang w:eastAsia="en-US"/>
              </w:rPr>
            </w:pPr>
            <w:r w:rsidRPr="00737AB2">
              <w:rPr>
                <w:rStyle w:val="FontStyle13"/>
                <w:rFonts w:eastAsiaTheme="minorHAnsi"/>
                <w:sz w:val="28"/>
                <w:lang w:eastAsia="en-US"/>
              </w:rPr>
              <w:t>Дефекты обойных работ, причины их появления и способы устранения</w:t>
            </w:r>
            <w:r>
              <w:rPr>
                <w:rStyle w:val="FontStyle13"/>
                <w:rFonts w:eastAsiaTheme="minorHAnsi"/>
                <w:sz w:val="28"/>
                <w:lang w:eastAsia="en-US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59C6" w:rsidRPr="00537D59" w:rsidRDefault="00E859C6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59C6" w:rsidRPr="00537D59" w:rsidRDefault="00E859C6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2</w:t>
            </w:r>
          </w:p>
        </w:tc>
      </w:tr>
      <w:tr w:rsidR="00382360" w:rsidRPr="009D2821" w:rsidTr="00962360">
        <w:trPr>
          <w:trHeight w:hRule="exact" w:val="435"/>
        </w:trPr>
        <w:tc>
          <w:tcPr>
            <w:tcW w:w="45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82360" w:rsidRPr="00537D59" w:rsidRDefault="00382360" w:rsidP="00537D59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360" w:rsidRPr="00537D59" w:rsidRDefault="00382360" w:rsidP="00382360">
            <w:pPr>
              <w:pStyle w:val="TableParagraph"/>
              <w:kinsoku w:val="0"/>
              <w:overflowPunct w:val="0"/>
              <w:ind w:left="170" w:right="170"/>
              <w:rPr>
                <w:rFonts w:eastAsiaTheme="minorEastAsia"/>
                <w:sz w:val="28"/>
              </w:rPr>
            </w:pPr>
            <w:r w:rsidRPr="00737AB2">
              <w:rPr>
                <w:rStyle w:val="FontStyle13"/>
                <w:rFonts w:eastAsiaTheme="minorHAnsi"/>
                <w:sz w:val="28"/>
                <w:lang w:eastAsia="en-US"/>
              </w:rPr>
              <w:t>Лекция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360" w:rsidRPr="00537D59" w:rsidRDefault="00382360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</w:p>
        </w:tc>
      </w:tr>
      <w:tr w:rsidR="00E859C6" w:rsidRPr="009D2821" w:rsidTr="00F031C6">
        <w:trPr>
          <w:trHeight w:hRule="exact" w:val="2414"/>
        </w:trPr>
        <w:tc>
          <w:tcPr>
            <w:tcW w:w="45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859C6" w:rsidRPr="00537D59" w:rsidRDefault="00E859C6" w:rsidP="00537D59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</w:rPr>
            </w:pPr>
          </w:p>
        </w:tc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59C6" w:rsidRDefault="00E859C6" w:rsidP="00E17C81">
            <w:pPr>
              <w:pStyle w:val="TableParagraph"/>
              <w:kinsoku w:val="0"/>
              <w:overflowPunct w:val="0"/>
              <w:ind w:left="170" w:right="170"/>
              <w:jc w:val="both"/>
              <w:rPr>
                <w:rStyle w:val="FontStyle13"/>
                <w:rFonts w:eastAsiaTheme="minorHAnsi"/>
                <w:sz w:val="28"/>
                <w:lang w:eastAsia="en-US"/>
              </w:rPr>
            </w:pPr>
            <w:r>
              <w:rPr>
                <w:rStyle w:val="FontStyle13"/>
                <w:rFonts w:eastAsiaTheme="minorHAnsi"/>
                <w:sz w:val="28"/>
                <w:lang w:eastAsia="en-US"/>
              </w:rPr>
              <w:t xml:space="preserve">Практические занятия - </w:t>
            </w:r>
            <w:r w:rsidRPr="00737AB2">
              <w:rPr>
                <w:rStyle w:val="FontStyle13"/>
                <w:rFonts w:eastAsiaTheme="minorHAnsi"/>
                <w:sz w:val="28"/>
                <w:lang w:eastAsia="en-US"/>
              </w:rPr>
              <w:t xml:space="preserve">Расчет объемов работ и потребности материалов при отделке поверхностей </w:t>
            </w:r>
            <w:r>
              <w:rPr>
                <w:rStyle w:val="FontStyle13"/>
                <w:rFonts w:eastAsiaTheme="minorHAnsi"/>
                <w:sz w:val="28"/>
                <w:lang w:eastAsia="en-US"/>
              </w:rPr>
              <w:t xml:space="preserve">высококачественными и жидкими </w:t>
            </w:r>
            <w:r w:rsidRPr="00737AB2">
              <w:rPr>
                <w:rStyle w:val="FontStyle13"/>
                <w:rFonts w:eastAsiaTheme="minorHAnsi"/>
                <w:sz w:val="28"/>
                <w:lang w:eastAsia="en-US"/>
              </w:rPr>
              <w:t>обоями</w:t>
            </w:r>
            <w:r>
              <w:rPr>
                <w:rStyle w:val="FontStyle13"/>
                <w:rFonts w:eastAsiaTheme="minorHAnsi"/>
                <w:sz w:val="28"/>
                <w:lang w:eastAsia="en-US"/>
              </w:rPr>
              <w:t xml:space="preserve">. </w:t>
            </w:r>
            <w:r w:rsidRPr="00737AB2">
              <w:rPr>
                <w:rStyle w:val="FontStyle13"/>
                <w:rFonts w:eastAsiaTheme="minorHAnsi"/>
                <w:sz w:val="28"/>
                <w:lang w:eastAsia="en-US"/>
              </w:rPr>
              <w:t xml:space="preserve">Составление </w:t>
            </w:r>
            <w:r>
              <w:rPr>
                <w:rStyle w:val="FontStyle13"/>
                <w:rFonts w:eastAsiaTheme="minorHAnsi"/>
                <w:sz w:val="28"/>
                <w:lang w:eastAsia="en-US"/>
              </w:rPr>
              <w:t xml:space="preserve"> </w:t>
            </w:r>
            <w:proofErr w:type="spellStart"/>
            <w:r>
              <w:rPr>
                <w:rStyle w:val="FontStyle13"/>
                <w:rFonts w:eastAsiaTheme="minorHAnsi"/>
                <w:sz w:val="28"/>
                <w:lang w:eastAsia="en-US"/>
              </w:rPr>
              <w:t>и</w:t>
            </w:r>
            <w:r w:rsidRPr="00737AB2">
              <w:rPr>
                <w:rStyle w:val="FontStyle13"/>
                <w:rFonts w:eastAsiaTheme="minorHAnsi"/>
                <w:sz w:val="28"/>
                <w:lang w:eastAsia="en-US"/>
              </w:rPr>
              <w:t>нструкционно</w:t>
            </w:r>
            <w:proofErr w:type="spellEnd"/>
            <w:r w:rsidRPr="00737AB2">
              <w:rPr>
                <w:rStyle w:val="FontStyle13"/>
                <w:rFonts w:eastAsiaTheme="minorHAnsi"/>
                <w:sz w:val="28"/>
                <w:lang w:eastAsia="en-US"/>
              </w:rPr>
              <w:t xml:space="preserve">-технологических карт по теме «Отделка поверхностей высококачественными </w:t>
            </w:r>
            <w:r>
              <w:rPr>
                <w:rStyle w:val="FontStyle13"/>
                <w:rFonts w:eastAsiaTheme="minorHAnsi"/>
                <w:sz w:val="28"/>
                <w:lang w:eastAsia="en-US"/>
              </w:rPr>
              <w:t xml:space="preserve">и жидкими </w:t>
            </w:r>
            <w:r w:rsidRPr="00737AB2">
              <w:rPr>
                <w:rStyle w:val="FontStyle13"/>
                <w:rFonts w:eastAsiaTheme="minorHAnsi"/>
                <w:sz w:val="28"/>
                <w:lang w:eastAsia="en-US"/>
              </w:rPr>
              <w:t>обоями»</w:t>
            </w:r>
          </w:p>
          <w:p w:rsidR="00E859C6" w:rsidRPr="00FD2497" w:rsidRDefault="00E859C6" w:rsidP="00E17C81">
            <w:pPr>
              <w:pStyle w:val="TableParagraph"/>
              <w:kinsoku w:val="0"/>
              <w:overflowPunct w:val="0"/>
              <w:ind w:left="170" w:right="170"/>
              <w:jc w:val="both"/>
              <w:rPr>
                <w:rStyle w:val="FontStyle13"/>
                <w:rFonts w:eastAsiaTheme="minorHAnsi"/>
                <w:b/>
                <w:sz w:val="28"/>
                <w:lang w:eastAsia="en-US"/>
              </w:rPr>
            </w:pPr>
            <w:r>
              <w:rPr>
                <w:rStyle w:val="FontStyle13"/>
                <w:rFonts w:eastAsiaTheme="minorHAnsi"/>
                <w:sz w:val="28"/>
                <w:lang w:eastAsia="en-US"/>
              </w:rPr>
              <w:t>Мастер-класс «Отделка поверхностей жидкими обоями»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59C6" w:rsidRPr="00537D59" w:rsidRDefault="00E859C6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59C6" w:rsidRPr="00537D59" w:rsidRDefault="00E859C6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6</w:t>
            </w:r>
          </w:p>
        </w:tc>
      </w:tr>
      <w:tr w:rsidR="00F031C6" w:rsidRPr="009D2821" w:rsidTr="00F031C6">
        <w:trPr>
          <w:trHeight w:hRule="exact" w:val="581"/>
        </w:trPr>
        <w:tc>
          <w:tcPr>
            <w:tcW w:w="45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031C6" w:rsidRPr="00537D59" w:rsidRDefault="00F031C6" w:rsidP="00537D59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</w:rPr>
            </w:pPr>
          </w:p>
        </w:tc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1C6" w:rsidRDefault="00F031C6" w:rsidP="00E17C81">
            <w:pPr>
              <w:pStyle w:val="TableParagraph"/>
              <w:kinsoku w:val="0"/>
              <w:overflowPunct w:val="0"/>
              <w:ind w:left="170" w:right="170"/>
              <w:jc w:val="both"/>
              <w:rPr>
                <w:rStyle w:val="FontStyle13"/>
                <w:rFonts w:eastAsiaTheme="minorHAnsi"/>
                <w:sz w:val="28"/>
                <w:lang w:eastAsia="en-US"/>
              </w:rPr>
            </w:pPr>
            <w:r w:rsidRPr="003C073A">
              <w:rPr>
                <w:rFonts w:eastAsiaTheme="minorEastAsia"/>
                <w:b/>
                <w:sz w:val="28"/>
                <w:szCs w:val="28"/>
              </w:rPr>
              <w:t>Самостоятельная работа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1C6" w:rsidRDefault="00F031C6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1C6" w:rsidRDefault="00F031C6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</w:p>
        </w:tc>
      </w:tr>
      <w:tr w:rsidR="00E859C6" w:rsidRPr="009D2821" w:rsidTr="00F031C6">
        <w:trPr>
          <w:trHeight w:hRule="exact" w:val="849"/>
        </w:trPr>
        <w:tc>
          <w:tcPr>
            <w:tcW w:w="457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59C6" w:rsidRPr="00537D59" w:rsidRDefault="00E859C6" w:rsidP="00537D59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</w:rPr>
            </w:pPr>
          </w:p>
        </w:tc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59C6" w:rsidRPr="00FD2497" w:rsidRDefault="00F031C6" w:rsidP="00055D60">
            <w:pPr>
              <w:pStyle w:val="TableParagraph"/>
              <w:kinsoku w:val="0"/>
              <w:overflowPunct w:val="0"/>
              <w:ind w:left="170" w:right="170"/>
              <w:rPr>
                <w:rStyle w:val="FontStyle13"/>
                <w:rFonts w:eastAsiaTheme="minorHAnsi"/>
                <w:b/>
                <w:sz w:val="28"/>
                <w:lang w:eastAsia="en-US"/>
              </w:rPr>
            </w:pPr>
            <w:r w:rsidRPr="00FD2497">
              <w:rPr>
                <w:rStyle w:val="FontStyle13"/>
                <w:rFonts w:eastAsiaTheme="minorHAnsi"/>
                <w:b/>
                <w:sz w:val="28"/>
                <w:lang w:eastAsia="en-US"/>
              </w:rPr>
              <w:t>Промежу</w:t>
            </w:r>
            <w:r>
              <w:rPr>
                <w:rStyle w:val="FontStyle13"/>
                <w:rFonts w:eastAsiaTheme="minorHAnsi"/>
                <w:b/>
                <w:sz w:val="28"/>
                <w:lang w:eastAsia="en-US"/>
              </w:rPr>
              <w:t xml:space="preserve">точная аттестация в форме </w:t>
            </w:r>
            <w:r w:rsidRPr="009F4C5C">
              <w:rPr>
                <w:rStyle w:val="FontStyle13"/>
                <w:rFonts w:eastAsiaTheme="minorHAnsi"/>
                <w:b/>
                <w:sz w:val="28"/>
                <w:lang w:eastAsia="en-US"/>
              </w:rPr>
              <w:t>зачета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59C6" w:rsidRPr="00537D59" w:rsidRDefault="00E859C6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59C6" w:rsidRPr="00537D59" w:rsidRDefault="00F031C6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1</w:t>
            </w:r>
          </w:p>
        </w:tc>
      </w:tr>
      <w:tr w:rsidR="00382360" w:rsidRPr="009D2821" w:rsidTr="00F86CA0">
        <w:trPr>
          <w:trHeight w:hRule="exact" w:val="572"/>
        </w:trPr>
        <w:tc>
          <w:tcPr>
            <w:tcW w:w="45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82360" w:rsidRPr="00E859C6" w:rsidRDefault="00382360" w:rsidP="00537D59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b/>
                <w:sz w:val="28"/>
              </w:rPr>
            </w:pPr>
            <w:r w:rsidRPr="00E859C6">
              <w:rPr>
                <w:rFonts w:eastAsiaTheme="minorEastAsia"/>
                <w:b/>
                <w:sz w:val="28"/>
              </w:rPr>
              <w:lastRenderedPageBreak/>
              <w:t>Практика (стажировка)</w:t>
            </w:r>
          </w:p>
        </w:tc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360" w:rsidRPr="009D2821" w:rsidRDefault="00382360" w:rsidP="00962360">
            <w:pPr>
              <w:pStyle w:val="TableParagraph"/>
              <w:kinsoku w:val="0"/>
              <w:overflowPunct w:val="0"/>
              <w:ind w:left="170" w:right="170"/>
              <w:rPr>
                <w:rFonts w:eastAsiaTheme="minorEastAsia"/>
                <w:sz w:val="28"/>
                <w:szCs w:val="28"/>
              </w:rPr>
            </w:pPr>
            <w:r w:rsidRPr="009D2821">
              <w:rPr>
                <w:rFonts w:eastAsiaTheme="minorEastAsia"/>
                <w:b/>
                <w:bCs/>
                <w:spacing w:val="-1"/>
                <w:sz w:val="28"/>
                <w:szCs w:val="28"/>
              </w:rPr>
              <w:t>Содержание</w:t>
            </w:r>
            <w:r>
              <w:rPr>
                <w:rFonts w:eastAsiaTheme="minorEastAsia"/>
                <w:b/>
                <w:bCs/>
                <w:spacing w:val="-1"/>
                <w:sz w:val="28"/>
                <w:szCs w:val="28"/>
              </w:rPr>
              <w:t xml:space="preserve"> (виды работ)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360" w:rsidRPr="009D2821" w:rsidRDefault="00382360" w:rsidP="00962360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b/>
                <w:bCs/>
                <w:spacing w:val="-1"/>
                <w:sz w:val="20"/>
                <w:szCs w:val="20"/>
              </w:rPr>
              <w:t>Уровень освоения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360" w:rsidRPr="00537D59" w:rsidRDefault="00382360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</w:p>
        </w:tc>
      </w:tr>
      <w:tr w:rsidR="00382360" w:rsidRPr="009D2821" w:rsidTr="00F86CA0">
        <w:trPr>
          <w:trHeight w:hRule="exact" w:val="2134"/>
        </w:trPr>
        <w:tc>
          <w:tcPr>
            <w:tcW w:w="457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82360" w:rsidRPr="00E859C6" w:rsidRDefault="00382360" w:rsidP="00537D59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b/>
                <w:sz w:val="28"/>
              </w:rPr>
            </w:pPr>
          </w:p>
        </w:tc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360" w:rsidRPr="00E859C6" w:rsidRDefault="00382360" w:rsidP="00382360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1. </w:t>
            </w:r>
            <w:r w:rsidRPr="00E859C6">
              <w:rPr>
                <w:rFonts w:eastAsiaTheme="minorEastAsia"/>
                <w:sz w:val="28"/>
                <w:szCs w:val="28"/>
              </w:rPr>
              <w:t xml:space="preserve">Отделка поверхности </w:t>
            </w:r>
            <w:r>
              <w:rPr>
                <w:rFonts w:eastAsiaTheme="minorEastAsia"/>
                <w:sz w:val="28"/>
                <w:szCs w:val="28"/>
              </w:rPr>
              <w:t xml:space="preserve">простыми, тисненными, виниловыми и </w:t>
            </w:r>
            <w:r w:rsidRPr="00E859C6">
              <w:rPr>
                <w:rFonts w:eastAsiaTheme="minorEastAsia"/>
                <w:sz w:val="28"/>
                <w:szCs w:val="28"/>
              </w:rPr>
              <w:t>высококачественными обоями.</w:t>
            </w:r>
            <w:r>
              <w:rPr>
                <w:rFonts w:eastAsiaTheme="minorEastAsia"/>
                <w:sz w:val="28"/>
                <w:szCs w:val="28"/>
              </w:rPr>
              <w:t xml:space="preserve"> Отделка с подбором рисунка. </w:t>
            </w:r>
          </w:p>
          <w:p w:rsidR="00382360" w:rsidRDefault="00382360" w:rsidP="00382360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  <w:szCs w:val="28"/>
              </w:rPr>
            </w:pPr>
            <w:r w:rsidRPr="00E859C6">
              <w:rPr>
                <w:rFonts w:eastAsiaTheme="minorEastAsia"/>
                <w:sz w:val="28"/>
                <w:szCs w:val="28"/>
              </w:rPr>
              <w:t xml:space="preserve">2. </w:t>
            </w:r>
            <w:r>
              <w:rPr>
                <w:rFonts w:eastAsiaTheme="minorEastAsia"/>
                <w:sz w:val="28"/>
                <w:szCs w:val="28"/>
              </w:rPr>
              <w:t>Отделка поверхности жидкими обоями.</w:t>
            </w:r>
          </w:p>
          <w:p w:rsidR="00382360" w:rsidRPr="00E859C6" w:rsidRDefault="00382360" w:rsidP="00382360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3. </w:t>
            </w:r>
            <w:r w:rsidRPr="00E859C6">
              <w:rPr>
                <w:rFonts w:eastAsiaTheme="minorEastAsia"/>
                <w:sz w:val="28"/>
                <w:szCs w:val="28"/>
              </w:rPr>
              <w:t>Смена обоев, наклеенных впритык.</w:t>
            </w:r>
          </w:p>
          <w:p w:rsidR="00382360" w:rsidRPr="003C073A" w:rsidRDefault="00382360" w:rsidP="00382360">
            <w:pPr>
              <w:pStyle w:val="TableParagraph"/>
              <w:kinsoku w:val="0"/>
              <w:overflowPunct w:val="0"/>
              <w:ind w:left="170" w:right="170"/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E859C6">
              <w:rPr>
                <w:rFonts w:eastAsiaTheme="minorEastAsia"/>
                <w:sz w:val="28"/>
                <w:szCs w:val="28"/>
              </w:rPr>
              <w:t>3. Реставрация поверхности с жидкими обоями.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360" w:rsidRPr="00537D59" w:rsidRDefault="00382360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360" w:rsidRPr="008C7395" w:rsidRDefault="00382360" w:rsidP="00537D59">
            <w:pPr>
              <w:pStyle w:val="TableParagraph"/>
              <w:kinsoku w:val="0"/>
              <w:overflowPunct w:val="0"/>
              <w:ind w:left="170" w:right="170"/>
              <w:jc w:val="center"/>
              <w:rPr>
                <w:rFonts w:eastAsiaTheme="minorEastAsia"/>
                <w:b/>
                <w:sz w:val="28"/>
              </w:rPr>
            </w:pPr>
            <w:r w:rsidRPr="008C7395">
              <w:rPr>
                <w:rFonts w:eastAsiaTheme="minorEastAsia"/>
                <w:b/>
                <w:sz w:val="28"/>
              </w:rPr>
              <w:t>32</w:t>
            </w:r>
          </w:p>
        </w:tc>
      </w:tr>
      <w:tr w:rsidR="00E859C6" w:rsidRPr="009D2821" w:rsidTr="008C7395">
        <w:trPr>
          <w:trHeight w:hRule="exact" w:val="716"/>
        </w:trPr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C6" w:rsidRPr="00FD2497" w:rsidRDefault="00E859C6" w:rsidP="00FD2497">
            <w:pPr>
              <w:pStyle w:val="TableParagraph"/>
              <w:kinsoku w:val="0"/>
              <w:overflowPunct w:val="0"/>
              <w:spacing w:line="272" w:lineRule="exact"/>
              <w:rPr>
                <w:rStyle w:val="FontStyle13"/>
                <w:rFonts w:eastAsiaTheme="minorHAnsi"/>
                <w:b/>
                <w:sz w:val="28"/>
                <w:szCs w:val="28"/>
                <w:lang w:eastAsia="en-US"/>
              </w:rPr>
            </w:pPr>
            <w:r w:rsidRPr="00FD2497">
              <w:rPr>
                <w:rStyle w:val="FontStyle13"/>
                <w:rFonts w:eastAsiaTheme="minorHAnsi"/>
                <w:b/>
                <w:sz w:val="28"/>
                <w:szCs w:val="28"/>
                <w:lang w:eastAsia="en-US"/>
              </w:rPr>
              <w:t>Итоговая аттестация</w:t>
            </w:r>
          </w:p>
        </w:tc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59C6" w:rsidRPr="00FD2497" w:rsidRDefault="00E859C6" w:rsidP="00CE0194">
            <w:pPr>
              <w:pStyle w:val="TableParagraph"/>
              <w:kinsoku w:val="0"/>
              <w:overflowPunct w:val="0"/>
              <w:ind w:right="513"/>
              <w:rPr>
                <w:rStyle w:val="FontStyle13"/>
                <w:rFonts w:eastAsiaTheme="minorHAnsi"/>
                <w:sz w:val="28"/>
                <w:lang w:eastAsia="en-US"/>
              </w:rPr>
            </w:pPr>
            <w:r>
              <w:rPr>
                <w:rStyle w:val="FontStyle13"/>
                <w:rFonts w:eastAsiaTheme="minorHAnsi"/>
                <w:sz w:val="28"/>
                <w:lang w:eastAsia="en-US"/>
              </w:rPr>
              <w:t xml:space="preserve">В форме </w:t>
            </w:r>
            <w:r w:rsidR="008C7395">
              <w:rPr>
                <w:rStyle w:val="FontStyle13"/>
                <w:rFonts w:eastAsiaTheme="minorHAnsi"/>
                <w:sz w:val="28"/>
                <w:lang w:eastAsia="en-US"/>
              </w:rPr>
              <w:t>демонстрационного экзамена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59C6" w:rsidRPr="00537D59" w:rsidRDefault="00E859C6" w:rsidP="00FD2497">
            <w:pPr>
              <w:pStyle w:val="TableParagraph"/>
              <w:kinsoku w:val="0"/>
              <w:overflowPunct w:val="0"/>
              <w:spacing w:line="272" w:lineRule="exact"/>
              <w:jc w:val="center"/>
              <w:rPr>
                <w:rFonts w:eastAsiaTheme="minorEastAsia"/>
                <w:sz w:val="28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59C6" w:rsidRPr="008C7395" w:rsidRDefault="008C7395" w:rsidP="00FD2497">
            <w:pPr>
              <w:pStyle w:val="TableParagraph"/>
              <w:kinsoku w:val="0"/>
              <w:overflowPunct w:val="0"/>
              <w:spacing w:line="272" w:lineRule="exact"/>
              <w:jc w:val="center"/>
              <w:rPr>
                <w:rFonts w:eastAsiaTheme="minorEastAsia"/>
                <w:b/>
                <w:sz w:val="28"/>
              </w:rPr>
            </w:pPr>
            <w:r w:rsidRPr="008C7395">
              <w:rPr>
                <w:rFonts w:eastAsiaTheme="minorEastAsia"/>
                <w:b/>
                <w:sz w:val="28"/>
              </w:rPr>
              <w:t>8</w:t>
            </w:r>
          </w:p>
        </w:tc>
      </w:tr>
      <w:tr w:rsidR="00E859C6" w:rsidRPr="007E492D" w:rsidTr="009F4C5C">
        <w:trPr>
          <w:trHeight w:hRule="exact" w:val="386"/>
        </w:trPr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C6" w:rsidRPr="007E492D" w:rsidRDefault="00E859C6" w:rsidP="00FD2497">
            <w:pPr>
              <w:pStyle w:val="TableParagraph"/>
              <w:kinsoku w:val="0"/>
              <w:overflowPunct w:val="0"/>
              <w:spacing w:line="272" w:lineRule="exact"/>
              <w:ind w:right="142"/>
              <w:jc w:val="right"/>
              <w:rPr>
                <w:rStyle w:val="FontStyle13"/>
                <w:rFonts w:eastAsiaTheme="minorHAnsi"/>
                <w:sz w:val="28"/>
                <w:szCs w:val="28"/>
                <w:lang w:eastAsia="en-US"/>
              </w:rPr>
            </w:pPr>
            <w:r w:rsidRPr="007E492D">
              <w:rPr>
                <w:rStyle w:val="FontStyle13"/>
                <w:rFonts w:eastAsiaTheme="minorHAnsi"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59C6" w:rsidRPr="007E492D" w:rsidRDefault="00E859C6" w:rsidP="00FD2497">
            <w:pPr>
              <w:pStyle w:val="TableParagraph"/>
              <w:kinsoku w:val="0"/>
              <w:overflowPunct w:val="0"/>
              <w:ind w:right="513"/>
              <w:rPr>
                <w:rStyle w:val="FontStyle13"/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59C6" w:rsidRPr="007E492D" w:rsidRDefault="00E859C6" w:rsidP="00FD2497">
            <w:pPr>
              <w:pStyle w:val="TableParagraph"/>
              <w:kinsoku w:val="0"/>
              <w:overflowPunct w:val="0"/>
              <w:spacing w:line="272" w:lineRule="exact"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59C6" w:rsidRPr="007E492D" w:rsidRDefault="007E492D" w:rsidP="00FD2497">
            <w:pPr>
              <w:pStyle w:val="TableParagraph"/>
              <w:kinsoku w:val="0"/>
              <w:overflowPunct w:val="0"/>
              <w:spacing w:line="272" w:lineRule="exact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7E492D">
              <w:rPr>
                <w:rFonts w:eastAsiaTheme="minorEastAsia"/>
                <w:b/>
                <w:sz w:val="28"/>
                <w:szCs w:val="28"/>
              </w:rPr>
              <w:t>72</w:t>
            </w:r>
          </w:p>
        </w:tc>
      </w:tr>
    </w:tbl>
    <w:p w:rsidR="00280DD7" w:rsidRPr="00FD2497" w:rsidRDefault="00280DD7" w:rsidP="00FD2497">
      <w:pPr>
        <w:sectPr w:rsidR="00280DD7" w:rsidRPr="00FD2497">
          <w:pgSz w:w="16840" w:h="11910" w:orient="landscape"/>
          <w:pgMar w:top="800" w:right="920" w:bottom="920" w:left="920" w:header="0" w:footer="711" w:gutter="0"/>
          <w:cols w:space="720"/>
          <w:noEndnote/>
        </w:sectPr>
      </w:pPr>
    </w:p>
    <w:p w:rsidR="00280DD7" w:rsidRPr="00FD2497" w:rsidRDefault="00531BFB" w:rsidP="003F77C7">
      <w:pPr>
        <w:pStyle w:val="11"/>
        <w:tabs>
          <w:tab w:val="left" w:pos="1466"/>
        </w:tabs>
        <w:kinsoku w:val="0"/>
        <w:overflowPunct w:val="0"/>
        <w:ind w:left="0"/>
        <w:jc w:val="center"/>
        <w:outlineLvl w:val="9"/>
        <w:rPr>
          <w:b w:val="0"/>
          <w:bCs w:val="0"/>
        </w:rPr>
      </w:pPr>
      <w:r>
        <w:rPr>
          <w:spacing w:val="-1"/>
        </w:rPr>
        <w:lastRenderedPageBreak/>
        <w:t xml:space="preserve">5. </w:t>
      </w:r>
      <w:r w:rsidR="00810684" w:rsidRPr="00FD2497">
        <w:rPr>
          <w:spacing w:val="-1"/>
        </w:rPr>
        <w:t>О</w:t>
      </w:r>
      <w:r w:rsidR="00280DD7" w:rsidRPr="00FD2497">
        <w:rPr>
          <w:spacing w:val="-1"/>
        </w:rPr>
        <w:t>РГАНИЗАЦИОННО-ПЕДАГОГИЧЕСКИЕ</w:t>
      </w:r>
      <w:r w:rsidR="00280DD7" w:rsidRPr="00FD2497">
        <w:rPr>
          <w:spacing w:val="-3"/>
        </w:rPr>
        <w:t xml:space="preserve"> </w:t>
      </w:r>
      <w:r w:rsidR="00280DD7" w:rsidRPr="00FD2497">
        <w:rPr>
          <w:spacing w:val="-1"/>
        </w:rPr>
        <w:t>УСЛОВИЯ</w:t>
      </w:r>
      <w:r w:rsidR="00280DD7" w:rsidRPr="00FD2497">
        <w:rPr>
          <w:spacing w:val="30"/>
        </w:rPr>
        <w:t xml:space="preserve"> </w:t>
      </w:r>
      <w:r w:rsidR="00280DD7" w:rsidRPr="00FD2497">
        <w:rPr>
          <w:spacing w:val="-1"/>
        </w:rPr>
        <w:t>РЕАЛИЗАЦИИ</w:t>
      </w:r>
      <w:r w:rsidR="00280DD7" w:rsidRPr="00FD2497">
        <w:t xml:space="preserve"> </w:t>
      </w:r>
      <w:r w:rsidR="00280DD7" w:rsidRPr="00FD2497">
        <w:rPr>
          <w:spacing w:val="-2"/>
        </w:rPr>
        <w:t>ПРОГРАММЫ</w:t>
      </w:r>
    </w:p>
    <w:p w:rsidR="00280DD7" w:rsidRPr="00110302" w:rsidRDefault="00280DD7" w:rsidP="00031C2B">
      <w:pPr>
        <w:pStyle w:val="21"/>
        <w:numPr>
          <w:ilvl w:val="1"/>
          <w:numId w:val="16"/>
        </w:numPr>
        <w:tabs>
          <w:tab w:val="left" w:pos="663"/>
        </w:tabs>
        <w:kinsoku w:val="0"/>
        <w:overflowPunct w:val="0"/>
        <w:spacing w:before="182" w:line="274" w:lineRule="exact"/>
        <w:ind w:left="0" w:firstLine="567"/>
        <w:outlineLvl w:val="9"/>
        <w:rPr>
          <w:b w:val="0"/>
          <w:bCs w:val="0"/>
          <w:sz w:val="28"/>
        </w:rPr>
      </w:pPr>
      <w:r w:rsidRPr="00E70111">
        <w:rPr>
          <w:spacing w:val="-1"/>
          <w:sz w:val="28"/>
        </w:rPr>
        <w:t>Материально-техническое обеспечение</w:t>
      </w:r>
    </w:p>
    <w:p w:rsidR="00110302" w:rsidRPr="00E70111" w:rsidRDefault="00110302" w:rsidP="00110302">
      <w:pPr>
        <w:pStyle w:val="21"/>
        <w:tabs>
          <w:tab w:val="left" w:pos="663"/>
        </w:tabs>
        <w:kinsoku w:val="0"/>
        <w:overflowPunct w:val="0"/>
        <w:spacing w:before="182" w:line="274" w:lineRule="exact"/>
        <w:ind w:left="567"/>
        <w:outlineLvl w:val="9"/>
        <w:rPr>
          <w:b w:val="0"/>
          <w:bCs w:val="0"/>
          <w:sz w:val="28"/>
        </w:rPr>
      </w:pPr>
    </w:p>
    <w:p w:rsidR="00110302" w:rsidRDefault="00280DD7" w:rsidP="00110302">
      <w:pPr>
        <w:pStyle w:val="a3"/>
        <w:kinsoku w:val="0"/>
        <w:overflowPunct w:val="0"/>
        <w:spacing w:line="360" w:lineRule="auto"/>
        <w:ind w:left="0" w:firstLine="567"/>
        <w:jc w:val="both"/>
        <w:rPr>
          <w:bCs/>
          <w:color w:val="000000"/>
          <w:sz w:val="28"/>
          <w:szCs w:val="28"/>
        </w:rPr>
      </w:pPr>
      <w:r w:rsidRPr="00E70111">
        <w:rPr>
          <w:rStyle w:val="FontStyle22"/>
          <w:sz w:val="28"/>
          <w:szCs w:val="28"/>
        </w:rPr>
        <w:t xml:space="preserve">Реализация программы предполагает наличие учебного кабинета – </w:t>
      </w:r>
      <w:r w:rsidR="00E70111" w:rsidRPr="00110302">
        <w:rPr>
          <w:rStyle w:val="FontStyle22"/>
          <w:sz w:val="28"/>
          <w:szCs w:val="28"/>
        </w:rPr>
        <w:t>к</w:t>
      </w:r>
      <w:r w:rsidR="00E70111" w:rsidRPr="00E70111">
        <w:rPr>
          <w:bCs/>
          <w:color w:val="000000"/>
          <w:sz w:val="28"/>
          <w:szCs w:val="28"/>
        </w:rPr>
        <w:t>абинет</w:t>
      </w:r>
      <w:r w:rsidR="00E70111" w:rsidRPr="00110302">
        <w:rPr>
          <w:bCs/>
          <w:color w:val="000000"/>
          <w:sz w:val="28"/>
          <w:szCs w:val="28"/>
        </w:rPr>
        <w:t>а</w:t>
      </w:r>
      <w:r w:rsidR="00E70111" w:rsidRPr="00E70111">
        <w:rPr>
          <w:bCs/>
          <w:color w:val="000000"/>
          <w:sz w:val="28"/>
          <w:szCs w:val="28"/>
        </w:rPr>
        <w:t xml:space="preserve"> </w:t>
      </w:r>
      <w:r w:rsidR="00110302">
        <w:rPr>
          <w:bCs/>
          <w:color w:val="000000"/>
          <w:sz w:val="28"/>
          <w:szCs w:val="28"/>
        </w:rPr>
        <w:t xml:space="preserve">«Малярные и декоративные работы» и мастерской </w:t>
      </w:r>
      <w:r w:rsidR="00110302" w:rsidRPr="00110302">
        <w:rPr>
          <w:bCs/>
          <w:color w:val="000000"/>
          <w:sz w:val="28"/>
          <w:szCs w:val="28"/>
        </w:rPr>
        <w:t>малярных и декоративно-художественных работ</w:t>
      </w:r>
      <w:r w:rsidR="00110302">
        <w:rPr>
          <w:bCs/>
          <w:color w:val="000000"/>
          <w:sz w:val="28"/>
          <w:szCs w:val="28"/>
        </w:rPr>
        <w:t>.</w:t>
      </w:r>
    </w:p>
    <w:p w:rsidR="00E70111" w:rsidRPr="00E70111" w:rsidRDefault="00110302" w:rsidP="00110302">
      <w:pPr>
        <w:pStyle w:val="a3"/>
        <w:kinsoku w:val="0"/>
        <w:overflowPunct w:val="0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110302">
        <w:rPr>
          <w:bCs/>
          <w:color w:val="000000"/>
          <w:sz w:val="28"/>
          <w:szCs w:val="28"/>
        </w:rPr>
        <w:t>Оснащение учебного кабинета:</w:t>
      </w:r>
      <w:r w:rsidR="00E70111" w:rsidRPr="00E70111">
        <w:rPr>
          <w:color w:val="000000"/>
          <w:sz w:val="28"/>
          <w:szCs w:val="28"/>
        </w:rPr>
        <w:t xml:space="preserve"> </w:t>
      </w:r>
    </w:p>
    <w:p w:rsidR="00E70111" w:rsidRPr="00E70111" w:rsidRDefault="00E70111" w:rsidP="00110302">
      <w:pPr>
        <w:widowControl/>
        <w:spacing w:line="360" w:lineRule="auto"/>
        <w:jc w:val="both"/>
        <w:rPr>
          <w:color w:val="000000"/>
          <w:sz w:val="28"/>
          <w:szCs w:val="28"/>
        </w:rPr>
      </w:pPr>
      <w:r w:rsidRPr="00E70111">
        <w:rPr>
          <w:color w:val="000000"/>
          <w:sz w:val="28"/>
          <w:szCs w:val="28"/>
        </w:rPr>
        <w:t xml:space="preserve">рабочее место преподавателя; </w:t>
      </w:r>
    </w:p>
    <w:p w:rsidR="00E70111" w:rsidRPr="00E70111" w:rsidRDefault="00E70111" w:rsidP="00110302">
      <w:pPr>
        <w:widowControl/>
        <w:spacing w:line="360" w:lineRule="auto"/>
        <w:jc w:val="both"/>
        <w:rPr>
          <w:color w:val="000000"/>
          <w:sz w:val="28"/>
          <w:szCs w:val="28"/>
        </w:rPr>
      </w:pPr>
      <w:r w:rsidRPr="00E70111">
        <w:rPr>
          <w:color w:val="000000"/>
          <w:sz w:val="28"/>
          <w:szCs w:val="28"/>
        </w:rPr>
        <w:t xml:space="preserve">учебная мебель (столы и стулья) для слушателей; </w:t>
      </w:r>
    </w:p>
    <w:p w:rsidR="00E70111" w:rsidRPr="00E70111" w:rsidRDefault="00E70111" w:rsidP="00110302">
      <w:pPr>
        <w:widowControl/>
        <w:spacing w:line="360" w:lineRule="auto"/>
        <w:jc w:val="both"/>
        <w:rPr>
          <w:color w:val="000000"/>
          <w:sz w:val="28"/>
          <w:szCs w:val="28"/>
        </w:rPr>
      </w:pPr>
      <w:r w:rsidRPr="00E70111">
        <w:rPr>
          <w:color w:val="000000"/>
          <w:sz w:val="28"/>
          <w:szCs w:val="28"/>
        </w:rPr>
        <w:t xml:space="preserve">доска; </w:t>
      </w:r>
    </w:p>
    <w:p w:rsidR="00E70111" w:rsidRPr="00E70111" w:rsidRDefault="00E70111" w:rsidP="00110302">
      <w:pPr>
        <w:widowControl/>
        <w:spacing w:line="360" w:lineRule="auto"/>
        <w:jc w:val="both"/>
        <w:rPr>
          <w:color w:val="000000"/>
          <w:sz w:val="28"/>
          <w:szCs w:val="28"/>
        </w:rPr>
      </w:pPr>
      <w:r w:rsidRPr="00E70111">
        <w:rPr>
          <w:color w:val="000000"/>
          <w:sz w:val="28"/>
          <w:szCs w:val="28"/>
        </w:rPr>
        <w:t xml:space="preserve">макеты и стенды «Инструменты и приспособления», «Современные материалы и технологии» и др.; </w:t>
      </w:r>
    </w:p>
    <w:p w:rsidR="00E70111" w:rsidRPr="00E70111" w:rsidRDefault="00E70111" w:rsidP="00110302">
      <w:pPr>
        <w:widowControl/>
        <w:spacing w:line="360" w:lineRule="auto"/>
        <w:jc w:val="both"/>
        <w:rPr>
          <w:color w:val="000000"/>
          <w:sz w:val="28"/>
          <w:szCs w:val="28"/>
        </w:rPr>
      </w:pPr>
      <w:r w:rsidRPr="00E70111">
        <w:rPr>
          <w:color w:val="000000"/>
          <w:sz w:val="28"/>
          <w:szCs w:val="28"/>
        </w:rPr>
        <w:t xml:space="preserve">технологические карты; </w:t>
      </w:r>
    </w:p>
    <w:p w:rsidR="00E70111" w:rsidRPr="00E70111" w:rsidRDefault="00E70111" w:rsidP="00110302">
      <w:pPr>
        <w:widowControl/>
        <w:spacing w:line="360" w:lineRule="auto"/>
        <w:jc w:val="both"/>
        <w:rPr>
          <w:color w:val="000000"/>
          <w:sz w:val="28"/>
          <w:szCs w:val="28"/>
        </w:rPr>
      </w:pPr>
      <w:r w:rsidRPr="00E70111">
        <w:rPr>
          <w:color w:val="000000"/>
          <w:sz w:val="28"/>
          <w:szCs w:val="28"/>
        </w:rPr>
        <w:t xml:space="preserve">материалы; </w:t>
      </w:r>
    </w:p>
    <w:p w:rsidR="00E70111" w:rsidRPr="00E70111" w:rsidRDefault="00E70111" w:rsidP="00110302">
      <w:pPr>
        <w:widowControl/>
        <w:spacing w:line="360" w:lineRule="auto"/>
        <w:jc w:val="both"/>
        <w:rPr>
          <w:color w:val="000000"/>
          <w:sz w:val="28"/>
          <w:szCs w:val="28"/>
        </w:rPr>
      </w:pPr>
      <w:r w:rsidRPr="00E70111">
        <w:rPr>
          <w:color w:val="000000"/>
          <w:sz w:val="28"/>
          <w:szCs w:val="28"/>
        </w:rPr>
        <w:t xml:space="preserve">инструменты; </w:t>
      </w:r>
    </w:p>
    <w:p w:rsidR="00E70111" w:rsidRPr="00E70111" w:rsidRDefault="00E70111" w:rsidP="00110302">
      <w:pPr>
        <w:widowControl/>
        <w:spacing w:line="360" w:lineRule="auto"/>
        <w:jc w:val="both"/>
        <w:rPr>
          <w:color w:val="000000"/>
          <w:sz w:val="28"/>
          <w:szCs w:val="28"/>
        </w:rPr>
      </w:pPr>
      <w:r w:rsidRPr="00E70111">
        <w:rPr>
          <w:color w:val="000000"/>
          <w:sz w:val="28"/>
          <w:szCs w:val="28"/>
        </w:rPr>
        <w:t>технически</w:t>
      </w:r>
      <w:r w:rsidR="00110302" w:rsidRPr="00110302">
        <w:rPr>
          <w:color w:val="000000"/>
          <w:sz w:val="28"/>
          <w:szCs w:val="28"/>
        </w:rPr>
        <w:t>е</w:t>
      </w:r>
      <w:r w:rsidRPr="00E70111">
        <w:rPr>
          <w:color w:val="000000"/>
          <w:sz w:val="28"/>
          <w:szCs w:val="28"/>
        </w:rPr>
        <w:t xml:space="preserve"> средства обучения: </w:t>
      </w:r>
    </w:p>
    <w:p w:rsidR="00E70111" w:rsidRPr="00E70111" w:rsidRDefault="00E70111" w:rsidP="00110302">
      <w:pPr>
        <w:widowControl/>
        <w:spacing w:line="360" w:lineRule="auto"/>
        <w:jc w:val="both"/>
        <w:rPr>
          <w:color w:val="000000"/>
          <w:sz w:val="28"/>
          <w:szCs w:val="28"/>
        </w:rPr>
      </w:pPr>
      <w:r w:rsidRPr="00E70111">
        <w:rPr>
          <w:color w:val="000000"/>
          <w:sz w:val="28"/>
          <w:szCs w:val="28"/>
        </w:rPr>
        <w:t xml:space="preserve">персональный компьютер с лицензионным программным обеспечением; </w:t>
      </w:r>
    </w:p>
    <w:p w:rsidR="00E70111" w:rsidRPr="00E70111" w:rsidRDefault="00110302" w:rsidP="00110302">
      <w:pPr>
        <w:widowControl/>
        <w:spacing w:line="360" w:lineRule="auto"/>
        <w:jc w:val="both"/>
        <w:rPr>
          <w:color w:val="000000"/>
          <w:sz w:val="28"/>
          <w:szCs w:val="28"/>
        </w:rPr>
      </w:pPr>
      <w:r w:rsidRPr="00110302">
        <w:rPr>
          <w:color w:val="000000"/>
          <w:sz w:val="28"/>
          <w:szCs w:val="28"/>
        </w:rPr>
        <w:t>мультимедийный проектор, экран.</w:t>
      </w:r>
      <w:r w:rsidR="00E70111" w:rsidRPr="00E70111">
        <w:rPr>
          <w:color w:val="000000"/>
          <w:sz w:val="28"/>
          <w:szCs w:val="28"/>
        </w:rPr>
        <w:t xml:space="preserve"> </w:t>
      </w:r>
    </w:p>
    <w:p w:rsidR="00E70111" w:rsidRPr="00E70111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110302">
        <w:rPr>
          <w:bCs/>
          <w:color w:val="000000"/>
          <w:sz w:val="28"/>
          <w:szCs w:val="28"/>
        </w:rPr>
        <w:t>Оснащение мастерской</w:t>
      </w:r>
      <w:r w:rsidR="00E70111" w:rsidRPr="00E70111">
        <w:rPr>
          <w:bCs/>
          <w:color w:val="000000"/>
          <w:sz w:val="28"/>
          <w:szCs w:val="28"/>
        </w:rPr>
        <w:t xml:space="preserve"> малярных и декоративно-художественных работ</w:t>
      </w:r>
      <w:r w:rsidRPr="00110302">
        <w:rPr>
          <w:bCs/>
          <w:color w:val="000000"/>
          <w:sz w:val="28"/>
          <w:szCs w:val="28"/>
        </w:rPr>
        <w:t>:</w:t>
      </w:r>
      <w:r w:rsidR="00E70111" w:rsidRPr="00E70111">
        <w:rPr>
          <w:b/>
          <w:bCs/>
          <w:color w:val="000000"/>
          <w:sz w:val="28"/>
          <w:szCs w:val="28"/>
        </w:rPr>
        <w:t xml:space="preserve"> </w:t>
      </w:r>
    </w:p>
    <w:p w:rsidR="00E70111" w:rsidRPr="00E70111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110302">
        <w:rPr>
          <w:color w:val="000000"/>
          <w:sz w:val="28"/>
          <w:szCs w:val="28"/>
        </w:rPr>
        <w:t xml:space="preserve">- </w:t>
      </w:r>
      <w:r w:rsidR="00E70111" w:rsidRPr="00E70111">
        <w:rPr>
          <w:color w:val="000000"/>
          <w:sz w:val="28"/>
          <w:szCs w:val="28"/>
        </w:rPr>
        <w:t>контрольно-измерительн</w:t>
      </w:r>
      <w:r w:rsidRPr="00110302">
        <w:rPr>
          <w:color w:val="000000"/>
          <w:sz w:val="28"/>
          <w:szCs w:val="28"/>
        </w:rPr>
        <w:t>ый</w:t>
      </w:r>
      <w:r w:rsidR="00E70111" w:rsidRPr="00E70111">
        <w:rPr>
          <w:color w:val="000000"/>
          <w:sz w:val="28"/>
          <w:szCs w:val="28"/>
        </w:rPr>
        <w:t xml:space="preserve"> инструмент: </w:t>
      </w:r>
    </w:p>
    <w:p w:rsidR="00E70111" w:rsidRPr="00E70111" w:rsidRDefault="00E70111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E70111">
        <w:rPr>
          <w:color w:val="000000"/>
          <w:sz w:val="28"/>
          <w:szCs w:val="28"/>
        </w:rPr>
        <w:t xml:space="preserve">уровень строительный; </w:t>
      </w:r>
    </w:p>
    <w:p w:rsidR="00E70111" w:rsidRPr="00E70111" w:rsidRDefault="00E70111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E70111">
        <w:rPr>
          <w:color w:val="000000"/>
          <w:sz w:val="28"/>
          <w:szCs w:val="28"/>
        </w:rPr>
        <w:t xml:space="preserve">построитель плоскости лазерный; </w:t>
      </w:r>
    </w:p>
    <w:p w:rsidR="00E70111" w:rsidRPr="00E70111" w:rsidRDefault="00E70111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E70111">
        <w:rPr>
          <w:color w:val="000000"/>
          <w:sz w:val="28"/>
          <w:szCs w:val="28"/>
        </w:rPr>
        <w:t xml:space="preserve">дальномер лазерный; </w:t>
      </w:r>
    </w:p>
    <w:p w:rsidR="00E70111" w:rsidRPr="00E70111" w:rsidRDefault="00E70111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E70111">
        <w:rPr>
          <w:color w:val="000000"/>
          <w:sz w:val="28"/>
          <w:szCs w:val="28"/>
        </w:rPr>
        <w:t xml:space="preserve">отвес стальной строительный; </w:t>
      </w:r>
    </w:p>
    <w:p w:rsidR="00E70111" w:rsidRPr="00E70111" w:rsidRDefault="00E70111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E70111">
        <w:rPr>
          <w:color w:val="000000"/>
          <w:sz w:val="28"/>
          <w:szCs w:val="28"/>
        </w:rPr>
        <w:t xml:space="preserve">рулетка в закрытом корпусе; </w:t>
      </w:r>
    </w:p>
    <w:p w:rsidR="00E70111" w:rsidRPr="00E70111" w:rsidRDefault="00E70111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E70111">
        <w:rPr>
          <w:color w:val="000000"/>
          <w:sz w:val="28"/>
          <w:szCs w:val="28"/>
        </w:rPr>
        <w:t xml:space="preserve">угольник; </w:t>
      </w:r>
    </w:p>
    <w:p w:rsidR="00E70111" w:rsidRPr="00E70111" w:rsidRDefault="00E70111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E70111">
        <w:rPr>
          <w:color w:val="000000"/>
          <w:sz w:val="28"/>
          <w:szCs w:val="28"/>
        </w:rPr>
        <w:t xml:space="preserve">шнур разметочный в корпусе; </w:t>
      </w:r>
    </w:p>
    <w:p w:rsidR="00E70111" w:rsidRPr="00E70111" w:rsidRDefault="00E70111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E70111">
        <w:rPr>
          <w:color w:val="000000"/>
          <w:sz w:val="28"/>
          <w:szCs w:val="28"/>
        </w:rPr>
        <w:t xml:space="preserve">циркуль разметочный; </w:t>
      </w:r>
    </w:p>
    <w:p w:rsidR="00E70111" w:rsidRPr="00E70111" w:rsidRDefault="00E70111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E70111">
        <w:rPr>
          <w:color w:val="000000"/>
          <w:sz w:val="28"/>
          <w:szCs w:val="28"/>
        </w:rPr>
        <w:t xml:space="preserve">стандартный конус; </w:t>
      </w:r>
    </w:p>
    <w:p w:rsidR="00E70111" w:rsidRPr="00E70111" w:rsidRDefault="00E70111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E70111">
        <w:rPr>
          <w:color w:val="000000"/>
          <w:sz w:val="28"/>
          <w:szCs w:val="28"/>
        </w:rPr>
        <w:t xml:space="preserve">транспортир; </w:t>
      </w:r>
    </w:p>
    <w:p w:rsidR="00E70111" w:rsidRPr="00E70111" w:rsidRDefault="00E70111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E70111">
        <w:rPr>
          <w:color w:val="000000"/>
          <w:sz w:val="28"/>
          <w:szCs w:val="28"/>
        </w:rPr>
        <w:lastRenderedPageBreak/>
        <w:t>инструмент</w:t>
      </w:r>
      <w:r w:rsidR="00110302" w:rsidRPr="00110302">
        <w:rPr>
          <w:color w:val="000000"/>
          <w:sz w:val="28"/>
          <w:szCs w:val="28"/>
        </w:rPr>
        <w:t>ы</w:t>
      </w:r>
      <w:r w:rsidRPr="00E70111">
        <w:rPr>
          <w:color w:val="000000"/>
          <w:sz w:val="28"/>
          <w:szCs w:val="28"/>
        </w:rPr>
        <w:t xml:space="preserve">: </w:t>
      </w:r>
    </w:p>
    <w:p w:rsidR="00110302" w:rsidRPr="00110302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proofErr w:type="gramStart"/>
      <w:r w:rsidRPr="00110302">
        <w:rPr>
          <w:color w:val="000000"/>
          <w:sz w:val="28"/>
          <w:szCs w:val="28"/>
        </w:rPr>
        <w:t>вини-валик</w:t>
      </w:r>
      <w:proofErr w:type="gramEnd"/>
      <w:r w:rsidRPr="00110302">
        <w:rPr>
          <w:color w:val="000000"/>
          <w:sz w:val="28"/>
          <w:szCs w:val="28"/>
        </w:rPr>
        <w:t xml:space="preserve">; </w:t>
      </w:r>
    </w:p>
    <w:p w:rsidR="00110302" w:rsidRPr="00110302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110302">
        <w:rPr>
          <w:color w:val="000000"/>
          <w:sz w:val="28"/>
          <w:szCs w:val="28"/>
        </w:rPr>
        <w:t xml:space="preserve">валик прижимной; </w:t>
      </w:r>
    </w:p>
    <w:p w:rsidR="00110302" w:rsidRPr="00110302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110302">
        <w:rPr>
          <w:color w:val="000000"/>
          <w:sz w:val="28"/>
          <w:szCs w:val="28"/>
        </w:rPr>
        <w:t xml:space="preserve">кисть </w:t>
      </w:r>
      <w:proofErr w:type="spellStart"/>
      <w:r w:rsidRPr="00110302">
        <w:rPr>
          <w:color w:val="000000"/>
          <w:sz w:val="28"/>
          <w:szCs w:val="28"/>
        </w:rPr>
        <w:t>макловица</w:t>
      </w:r>
      <w:proofErr w:type="spellEnd"/>
      <w:r w:rsidRPr="00110302">
        <w:rPr>
          <w:color w:val="000000"/>
          <w:sz w:val="28"/>
          <w:szCs w:val="28"/>
        </w:rPr>
        <w:t xml:space="preserve">; </w:t>
      </w:r>
    </w:p>
    <w:p w:rsidR="00110302" w:rsidRPr="00110302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110302">
        <w:rPr>
          <w:color w:val="000000"/>
          <w:sz w:val="28"/>
          <w:szCs w:val="28"/>
        </w:rPr>
        <w:t xml:space="preserve">нож универсальный с выдвижным лезвием; </w:t>
      </w:r>
    </w:p>
    <w:p w:rsidR="00110302" w:rsidRPr="00110302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110302">
        <w:rPr>
          <w:color w:val="000000"/>
          <w:sz w:val="28"/>
          <w:szCs w:val="28"/>
        </w:rPr>
        <w:t xml:space="preserve">канцелярские принадлежности – набор (ножницы, карандаш, ластик, линейка, циркуль); </w:t>
      </w:r>
    </w:p>
    <w:p w:rsidR="00110302" w:rsidRPr="00110302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110302">
        <w:rPr>
          <w:color w:val="000000"/>
          <w:sz w:val="28"/>
          <w:szCs w:val="28"/>
        </w:rPr>
        <w:t xml:space="preserve">приспособления: </w:t>
      </w:r>
    </w:p>
    <w:p w:rsidR="00110302" w:rsidRPr="00110302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110302">
        <w:rPr>
          <w:color w:val="000000"/>
          <w:sz w:val="28"/>
          <w:szCs w:val="28"/>
        </w:rPr>
        <w:t xml:space="preserve">ванночка; </w:t>
      </w:r>
    </w:p>
    <w:p w:rsidR="00110302" w:rsidRPr="00110302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110302">
        <w:rPr>
          <w:color w:val="000000"/>
          <w:sz w:val="28"/>
          <w:szCs w:val="28"/>
        </w:rPr>
        <w:t xml:space="preserve">телескопический стержень; </w:t>
      </w:r>
    </w:p>
    <w:p w:rsidR="00110302" w:rsidRPr="00110302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110302">
        <w:rPr>
          <w:color w:val="000000"/>
          <w:sz w:val="28"/>
          <w:szCs w:val="28"/>
        </w:rPr>
        <w:t xml:space="preserve">миксер строительный; </w:t>
      </w:r>
    </w:p>
    <w:p w:rsidR="00110302" w:rsidRPr="00110302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110302">
        <w:rPr>
          <w:color w:val="000000"/>
          <w:sz w:val="28"/>
          <w:szCs w:val="28"/>
        </w:rPr>
        <w:t xml:space="preserve">инвентарь: </w:t>
      </w:r>
    </w:p>
    <w:p w:rsidR="00110302" w:rsidRPr="00110302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110302">
        <w:rPr>
          <w:color w:val="000000"/>
          <w:sz w:val="28"/>
          <w:szCs w:val="28"/>
        </w:rPr>
        <w:t xml:space="preserve">тара инвентарная (различной емкостью); </w:t>
      </w:r>
    </w:p>
    <w:p w:rsidR="00110302" w:rsidRPr="00110302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110302">
        <w:rPr>
          <w:color w:val="000000"/>
          <w:sz w:val="28"/>
          <w:szCs w:val="28"/>
        </w:rPr>
        <w:t xml:space="preserve">совок для набора сыпучих материалов; </w:t>
      </w:r>
    </w:p>
    <w:p w:rsidR="00110302" w:rsidRPr="00110302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110302">
        <w:rPr>
          <w:color w:val="000000"/>
          <w:sz w:val="28"/>
          <w:szCs w:val="28"/>
        </w:rPr>
        <w:t xml:space="preserve">посуда мерная дозировочная (набор); </w:t>
      </w:r>
    </w:p>
    <w:p w:rsidR="00110302" w:rsidRPr="00110302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110302">
        <w:rPr>
          <w:color w:val="000000"/>
          <w:sz w:val="28"/>
          <w:szCs w:val="28"/>
        </w:rPr>
        <w:t xml:space="preserve">лестница стремянка; </w:t>
      </w:r>
    </w:p>
    <w:p w:rsidR="00110302" w:rsidRPr="00110302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proofErr w:type="gramStart"/>
      <w:r w:rsidRPr="00110302">
        <w:rPr>
          <w:color w:val="000000"/>
          <w:sz w:val="28"/>
          <w:szCs w:val="28"/>
        </w:rPr>
        <w:t>стол-подмости</w:t>
      </w:r>
      <w:proofErr w:type="gramEnd"/>
      <w:r w:rsidRPr="00110302">
        <w:rPr>
          <w:color w:val="000000"/>
          <w:sz w:val="28"/>
          <w:szCs w:val="28"/>
        </w:rPr>
        <w:t xml:space="preserve"> инвентарный; </w:t>
      </w:r>
    </w:p>
    <w:p w:rsidR="00110302" w:rsidRPr="00110302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110302">
        <w:rPr>
          <w:color w:val="000000"/>
          <w:sz w:val="28"/>
          <w:szCs w:val="28"/>
        </w:rPr>
        <w:t xml:space="preserve">подмости универсальные сборно-разборные; </w:t>
      </w:r>
    </w:p>
    <w:p w:rsidR="00280DD7" w:rsidRPr="00110302" w:rsidRDefault="00110302" w:rsidP="00110302">
      <w:pPr>
        <w:pStyle w:val="a3"/>
        <w:kinsoku w:val="0"/>
        <w:overflowPunct w:val="0"/>
        <w:spacing w:line="360" w:lineRule="auto"/>
        <w:ind w:left="0" w:firstLine="0"/>
        <w:rPr>
          <w:color w:val="000000"/>
          <w:sz w:val="28"/>
          <w:szCs w:val="28"/>
        </w:rPr>
      </w:pPr>
      <w:r w:rsidRPr="00110302">
        <w:rPr>
          <w:color w:val="000000"/>
          <w:sz w:val="28"/>
          <w:szCs w:val="28"/>
        </w:rPr>
        <w:t>Шкаф для хранения инструментов</w:t>
      </w:r>
    </w:p>
    <w:p w:rsidR="00110302" w:rsidRPr="00110302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110302">
        <w:rPr>
          <w:color w:val="000000"/>
          <w:sz w:val="28"/>
          <w:szCs w:val="28"/>
        </w:rPr>
        <w:t xml:space="preserve">Стеллажи для хранения материалов </w:t>
      </w:r>
    </w:p>
    <w:p w:rsidR="00110302" w:rsidRPr="00110302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110302">
        <w:rPr>
          <w:color w:val="000000"/>
          <w:sz w:val="28"/>
          <w:szCs w:val="28"/>
        </w:rPr>
        <w:t xml:space="preserve">Средства индивидуальной защиты: </w:t>
      </w:r>
    </w:p>
    <w:p w:rsidR="00110302" w:rsidRPr="00110302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110302">
        <w:rPr>
          <w:color w:val="000000"/>
          <w:sz w:val="28"/>
          <w:szCs w:val="28"/>
        </w:rPr>
        <w:t xml:space="preserve">специальная одежда; </w:t>
      </w:r>
    </w:p>
    <w:p w:rsidR="00110302" w:rsidRPr="00110302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110302">
        <w:rPr>
          <w:color w:val="000000"/>
          <w:sz w:val="28"/>
          <w:szCs w:val="28"/>
        </w:rPr>
        <w:t xml:space="preserve">защитная обувь; </w:t>
      </w:r>
    </w:p>
    <w:p w:rsidR="00110302" w:rsidRPr="00110302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110302">
        <w:rPr>
          <w:color w:val="000000"/>
          <w:sz w:val="28"/>
          <w:szCs w:val="28"/>
        </w:rPr>
        <w:t xml:space="preserve">перчатки; </w:t>
      </w:r>
    </w:p>
    <w:p w:rsidR="00110302" w:rsidRDefault="00110302" w:rsidP="00110302">
      <w:pPr>
        <w:widowControl/>
        <w:spacing w:line="360" w:lineRule="auto"/>
        <w:rPr>
          <w:color w:val="000000"/>
          <w:sz w:val="28"/>
          <w:szCs w:val="28"/>
        </w:rPr>
      </w:pPr>
      <w:r w:rsidRPr="00110302">
        <w:rPr>
          <w:color w:val="000000"/>
          <w:sz w:val="28"/>
          <w:szCs w:val="28"/>
        </w:rPr>
        <w:t>кепка, каска (при необходимости).</w:t>
      </w:r>
    </w:p>
    <w:p w:rsidR="00280DD7" w:rsidRPr="00FD2497" w:rsidRDefault="00280DD7" w:rsidP="00B855CA">
      <w:pPr>
        <w:pStyle w:val="21"/>
        <w:numPr>
          <w:ilvl w:val="1"/>
          <w:numId w:val="16"/>
        </w:numPr>
        <w:tabs>
          <w:tab w:val="left" w:pos="663"/>
        </w:tabs>
        <w:kinsoku w:val="0"/>
        <w:overflowPunct w:val="0"/>
        <w:spacing w:line="360" w:lineRule="auto"/>
        <w:ind w:left="0" w:firstLine="567"/>
        <w:outlineLvl w:val="9"/>
        <w:rPr>
          <w:b w:val="0"/>
          <w:bCs w:val="0"/>
          <w:sz w:val="28"/>
          <w:szCs w:val="28"/>
        </w:rPr>
      </w:pPr>
      <w:r w:rsidRPr="00FD2497">
        <w:rPr>
          <w:spacing w:val="-1"/>
          <w:sz w:val="28"/>
          <w:szCs w:val="28"/>
        </w:rPr>
        <w:t>Информационное</w:t>
      </w:r>
      <w:r w:rsidRPr="00FD2497">
        <w:rPr>
          <w:spacing w:val="-4"/>
          <w:sz w:val="28"/>
          <w:szCs w:val="28"/>
        </w:rPr>
        <w:t xml:space="preserve"> </w:t>
      </w:r>
      <w:r w:rsidRPr="00FD2497">
        <w:rPr>
          <w:spacing w:val="-1"/>
          <w:sz w:val="28"/>
          <w:szCs w:val="28"/>
        </w:rPr>
        <w:t>обеспечение обучения</w:t>
      </w:r>
    </w:p>
    <w:p w:rsidR="00280DD7" w:rsidRPr="00FD2497" w:rsidRDefault="00280DD7" w:rsidP="00B855CA">
      <w:pPr>
        <w:pStyle w:val="a3"/>
        <w:kinsoku w:val="0"/>
        <w:overflowPunct w:val="0"/>
        <w:spacing w:line="360" w:lineRule="auto"/>
        <w:ind w:left="0" w:firstLine="0"/>
        <w:rPr>
          <w:sz w:val="28"/>
          <w:szCs w:val="28"/>
        </w:rPr>
      </w:pPr>
      <w:r w:rsidRPr="00FD2497">
        <w:rPr>
          <w:b/>
          <w:bCs/>
          <w:spacing w:val="-1"/>
          <w:sz w:val="28"/>
          <w:szCs w:val="28"/>
        </w:rPr>
        <w:t>Перечень</w:t>
      </w:r>
      <w:r w:rsidRPr="00FD2497">
        <w:rPr>
          <w:b/>
          <w:bCs/>
          <w:sz w:val="28"/>
          <w:szCs w:val="28"/>
        </w:rPr>
        <w:t xml:space="preserve">  </w:t>
      </w:r>
      <w:r w:rsidRPr="00FD2497">
        <w:rPr>
          <w:b/>
          <w:bCs/>
          <w:spacing w:val="9"/>
          <w:sz w:val="28"/>
          <w:szCs w:val="28"/>
        </w:rPr>
        <w:t xml:space="preserve"> </w:t>
      </w:r>
      <w:r w:rsidRPr="00FD2497">
        <w:rPr>
          <w:b/>
          <w:bCs/>
          <w:spacing w:val="-1"/>
          <w:sz w:val="28"/>
          <w:szCs w:val="28"/>
        </w:rPr>
        <w:t>используемых</w:t>
      </w:r>
      <w:r w:rsidRPr="00FD2497">
        <w:rPr>
          <w:b/>
          <w:bCs/>
          <w:sz w:val="28"/>
          <w:szCs w:val="28"/>
        </w:rPr>
        <w:t xml:space="preserve">  </w:t>
      </w:r>
      <w:r w:rsidRPr="00FD2497">
        <w:rPr>
          <w:b/>
          <w:bCs/>
          <w:spacing w:val="8"/>
          <w:sz w:val="28"/>
          <w:szCs w:val="28"/>
        </w:rPr>
        <w:t xml:space="preserve"> </w:t>
      </w:r>
      <w:r w:rsidRPr="00FD2497">
        <w:rPr>
          <w:b/>
          <w:bCs/>
          <w:sz w:val="28"/>
          <w:szCs w:val="28"/>
        </w:rPr>
        <w:t xml:space="preserve">учебных  </w:t>
      </w:r>
      <w:r w:rsidRPr="00FD2497">
        <w:rPr>
          <w:b/>
          <w:bCs/>
          <w:spacing w:val="9"/>
          <w:sz w:val="28"/>
          <w:szCs w:val="28"/>
        </w:rPr>
        <w:t xml:space="preserve"> </w:t>
      </w:r>
      <w:r w:rsidRPr="00FD2497">
        <w:rPr>
          <w:b/>
          <w:bCs/>
          <w:spacing w:val="-1"/>
          <w:sz w:val="28"/>
          <w:szCs w:val="28"/>
        </w:rPr>
        <w:t>изданий,</w:t>
      </w:r>
      <w:r w:rsidRPr="00FD2497">
        <w:rPr>
          <w:b/>
          <w:bCs/>
          <w:sz w:val="28"/>
          <w:szCs w:val="28"/>
        </w:rPr>
        <w:t xml:space="preserve">  </w:t>
      </w:r>
      <w:r w:rsidRPr="00FD2497">
        <w:rPr>
          <w:b/>
          <w:bCs/>
          <w:spacing w:val="9"/>
          <w:sz w:val="28"/>
          <w:szCs w:val="28"/>
        </w:rPr>
        <w:t xml:space="preserve"> </w:t>
      </w:r>
      <w:r w:rsidRPr="00FD2497">
        <w:rPr>
          <w:b/>
          <w:bCs/>
          <w:spacing w:val="-1"/>
          <w:sz w:val="28"/>
          <w:szCs w:val="28"/>
        </w:rPr>
        <w:t>Интернет-ресурсов,</w:t>
      </w:r>
      <w:r w:rsidRPr="00FD2497">
        <w:rPr>
          <w:b/>
          <w:bCs/>
          <w:sz w:val="28"/>
          <w:szCs w:val="28"/>
        </w:rPr>
        <w:t xml:space="preserve">  </w:t>
      </w:r>
      <w:r w:rsidRPr="00FD2497">
        <w:rPr>
          <w:b/>
          <w:bCs/>
          <w:spacing w:val="9"/>
          <w:sz w:val="28"/>
          <w:szCs w:val="28"/>
        </w:rPr>
        <w:t xml:space="preserve"> </w:t>
      </w:r>
      <w:r w:rsidRPr="00FD2497">
        <w:rPr>
          <w:b/>
          <w:bCs/>
          <w:spacing w:val="-1"/>
          <w:sz w:val="28"/>
          <w:szCs w:val="28"/>
        </w:rPr>
        <w:t>дополнительной</w:t>
      </w:r>
      <w:r w:rsidRPr="00FD2497">
        <w:rPr>
          <w:b/>
          <w:bCs/>
          <w:spacing w:val="83"/>
          <w:sz w:val="28"/>
          <w:szCs w:val="28"/>
        </w:rPr>
        <w:t xml:space="preserve"> </w:t>
      </w:r>
      <w:r w:rsidRPr="00FD2497">
        <w:rPr>
          <w:b/>
          <w:bCs/>
          <w:spacing w:val="-1"/>
          <w:sz w:val="28"/>
          <w:szCs w:val="28"/>
        </w:rPr>
        <w:t>литературы</w:t>
      </w:r>
    </w:p>
    <w:p w:rsidR="00280DD7" w:rsidRDefault="003C073A" w:rsidP="00FD2497">
      <w:pPr>
        <w:pStyle w:val="a3"/>
        <w:kinsoku w:val="0"/>
        <w:overflowPunct w:val="0"/>
        <w:spacing w:line="271" w:lineRule="exact"/>
        <w:ind w:left="0" w:firstLine="0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Основные источники</w:t>
      </w:r>
    </w:p>
    <w:p w:rsidR="003C073A" w:rsidRDefault="003C073A" w:rsidP="00FD2497">
      <w:pPr>
        <w:pStyle w:val="a3"/>
        <w:kinsoku w:val="0"/>
        <w:overflowPunct w:val="0"/>
        <w:spacing w:line="271" w:lineRule="exact"/>
        <w:ind w:left="0" w:firstLine="0"/>
        <w:rPr>
          <w:rStyle w:val="FontStyle22"/>
          <w:sz w:val="28"/>
          <w:szCs w:val="28"/>
        </w:rPr>
      </w:pPr>
    </w:p>
    <w:p w:rsidR="00A05FAE" w:rsidRPr="00A05FAE" w:rsidRDefault="00A05FAE" w:rsidP="00A05FAE">
      <w:pPr>
        <w:widowControl/>
        <w:spacing w:line="360" w:lineRule="auto"/>
        <w:jc w:val="both"/>
        <w:rPr>
          <w:color w:val="000000"/>
          <w:sz w:val="28"/>
          <w:szCs w:val="23"/>
        </w:rPr>
      </w:pPr>
      <w:r w:rsidRPr="00A05FAE">
        <w:rPr>
          <w:i/>
          <w:iCs/>
          <w:color w:val="000000"/>
          <w:sz w:val="28"/>
          <w:szCs w:val="23"/>
        </w:rPr>
        <w:t xml:space="preserve">Строительные нормы и правила: </w:t>
      </w:r>
    </w:p>
    <w:p w:rsidR="00A05FAE" w:rsidRPr="00A05FAE" w:rsidRDefault="00A05FAE" w:rsidP="00A05FAE">
      <w:pPr>
        <w:widowControl/>
        <w:spacing w:line="360" w:lineRule="auto"/>
        <w:jc w:val="both"/>
        <w:rPr>
          <w:color w:val="000000"/>
          <w:sz w:val="28"/>
          <w:szCs w:val="23"/>
        </w:rPr>
      </w:pPr>
      <w:r w:rsidRPr="00A05FAE">
        <w:rPr>
          <w:color w:val="000000"/>
          <w:sz w:val="28"/>
          <w:szCs w:val="23"/>
        </w:rPr>
        <w:lastRenderedPageBreak/>
        <w:t xml:space="preserve">1. СНиП 3.04.01-87 Изоляционные и отделочные покрытия. </w:t>
      </w:r>
    </w:p>
    <w:p w:rsidR="00A05FAE" w:rsidRPr="00A05FAE" w:rsidRDefault="00A05FAE" w:rsidP="00A05FAE">
      <w:pPr>
        <w:widowControl/>
        <w:spacing w:line="360" w:lineRule="auto"/>
        <w:jc w:val="both"/>
        <w:rPr>
          <w:color w:val="000000"/>
          <w:sz w:val="28"/>
          <w:szCs w:val="23"/>
        </w:rPr>
      </w:pPr>
      <w:r w:rsidRPr="00A05FAE">
        <w:rPr>
          <w:color w:val="000000"/>
          <w:sz w:val="28"/>
          <w:szCs w:val="23"/>
        </w:rPr>
        <w:t xml:space="preserve">2. СНиП III-4-80. Техника безопасности в строительстве. </w:t>
      </w:r>
    </w:p>
    <w:p w:rsidR="00A05FAE" w:rsidRPr="00A05FAE" w:rsidRDefault="00A05FAE" w:rsidP="00A05FAE">
      <w:pPr>
        <w:widowControl/>
        <w:spacing w:line="360" w:lineRule="auto"/>
        <w:jc w:val="both"/>
        <w:rPr>
          <w:color w:val="000000"/>
          <w:sz w:val="28"/>
          <w:szCs w:val="23"/>
        </w:rPr>
      </w:pPr>
      <w:r w:rsidRPr="00A05FAE">
        <w:rPr>
          <w:color w:val="000000"/>
          <w:sz w:val="28"/>
          <w:szCs w:val="23"/>
        </w:rPr>
        <w:t xml:space="preserve">3. СП 12-135-2003 Безопасность труда в строительстве. Отраслевые типовые инструкции по охране труда. </w:t>
      </w:r>
    </w:p>
    <w:p w:rsidR="00A05FAE" w:rsidRPr="00A05FAE" w:rsidRDefault="00A05FAE" w:rsidP="00A05FAE">
      <w:pPr>
        <w:widowControl/>
        <w:spacing w:line="360" w:lineRule="auto"/>
        <w:jc w:val="both"/>
        <w:rPr>
          <w:color w:val="000000"/>
          <w:sz w:val="28"/>
          <w:szCs w:val="23"/>
        </w:rPr>
      </w:pPr>
      <w:r w:rsidRPr="00A05FAE">
        <w:rPr>
          <w:i/>
          <w:iCs/>
          <w:color w:val="000000"/>
          <w:sz w:val="28"/>
          <w:szCs w:val="23"/>
        </w:rPr>
        <w:t xml:space="preserve">Учебные издания: </w:t>
      </w:r>
    </w:p>
    <w:p w:rsidR="00A05FAE" w:rsidRPr="00A05FAE" w:rsidRDefault="00A05FAE" w:rsidP="00A05FAE">
      <w:pPr>
        <w:widowControl/>
        <w:spacing w:line="360" w:lineRule="auto"/>
        <w:jc w:val="both"/>
        <w:rPr>
          <w:color w:val="000000"/>
          <w:sz w:val="28"/>
          <w:szCs w:val="23"/>
        </w:rPr>
      </w:pPr>
      <w:r w:rsidRPr="00A05FAE">
        <w:rPr>
          <w:color w:val="000000"/>
          <w:sz w:val="28"/>
          <w:szCs w:val="23"/>
        </w:rPr>
        <w:t xml:space="preserve">1. </w:t>
      </w:r>
      <w:proofErr w:type="spellStart"/>
      <w:r w:rsidRPr="00A05FAE">
        <w:rPr>
          <w:color w:val="000000"/>
          <w:sz w:val="28"/>
          <w:szCs w:val="23"/>
        </w:rPr>
        <w:t>Завражин</w:t>
      </w:r>
      <w:proofErr w:type="spellEnd"/>
      <w:r w:rsidRPr="00A05FAE">
        <w:rPr>
          <w:color w:val="000000"/>
          <w:sz w:val="28"/>
          <w:szCs w:val="23"/>
        </w:rPr>
        <w:t xml:space="preserve"> Н.Н. Технология отделочных строительных работ – М.: Академия, 2013. </w:t>
      </w:r>
    </w:p>
    <w:p w:rsidR="00A05FAE" w:rsidRPr="00A05FAE" w:rsidRDefault="00A05FAE" w:rsidP="00A05FAE">
      <w:pPr>
        <w:widowControl/>
        <w:spacing w:line="360" w:lineRule="auto"/>
        <w:jc w:val="both"/>
        <w:rPr>
          <w:color w:val="000000"/>
          <w:sz w:val="28"/>
          <w:szCs w:val="23"/>
        </w:rPr>
      </w:pPr>
      <w:r w:rsidRPr="00A05FAE">
        <w:rPr>
          <w:color w:val="000000"/>
          <w:sz w:val="28"/>
          <w:szCs w:val="23"/>
        </w:rPr>
        <w:t xml:space="preserve">2. Петрова И.В. Общая технология отделочных строительных работ. Учебное пособие для начального профессионального образования / И.В. Петрова.- М.: Академия, 2015. </w:t>
      </w:r>
    </w:p>
    <w:p w:rsidR="00A05FAE" w:rsidRPr="00A05FAE" w:rsidRDefault="00A05FAE" w:rsidP="00A05FAE">
      <w:pPr>
        <w:widowControl/>
        <w:spacing w:line="360" w:lineRule="auto"/>
        <w:jc w:val="both"/>
        <w:rPr>
          <w:color w:val="000000"/>
          <w:sz w:val="28"/>
          <w:szCs w:val="23"/>
        </w:rPr>
      </w:pPr>
      <w:r w:rsidRPr="00A05FAE">
        <w:rPr>
          <w:color w:val="000000"/>
          <w:sz w:val="28"/>
          <w:szCs w:val="23"/>
        </w:rPr>
        <w:t xml:space="preserve">3. Материаловедение. Отделочные работы: учебник для нач. проф. образования / В.А. Смирнов, Б.А. Ефимов, О.В. Кульков. - 2-е изд., </w:t>
      </w:r>
      <w:proofErr w:type="spellStart"/>
      <w:r w:rsidRPr="00A05FAE">
        <w:rPr>
          <w:color w:val="000000"/>
          <w:sz w:val="28"/>
          <w:szCs w:val="23"/>
        </w:rPr>
        <w:t>перераб</w:t>
      </w:r>
      <w:proofErr w:type="spellEnd"/>
      <w:r w:rsidRPr="00A05FAE">
        <w:rPr>
          <w:color w:val="000000"/>
          <w:sz w:val="28"/>
          <w:szCs w:val="23"/>
        </w:rPr>
        <w:t xml:space="preserve">. - М.: Академия, 2012. </w:t>
      </w:r>
    </w:p>
    <w:p w:rsidR="00A05FAE" w:rsidRPr="00A05FAE" w:rsidRDefault="00A05FAE" w:rsidP="00A05FAE">
      <w:pPr>
        <w:widowControl/>
        <w:spacing w:line="360" w:lineRule="auto"/>
        <w:jc w:val="both"/>
        <w:rPr>
          <w:color w:val="000000"/>
          <w:sz w:val="28"/>
          <w:szCs w:val="23"/>
        </w:rPr>
      </w:pPr>
      <w:r w:rsidRPr="00A05FAE">
        <w:rPr>
          <w:color w:val="000000"/>
          <w:sz w:val="28"/>
          <w:szCs w:val="23"/>
        </w:rPr>
        <w:t xml:space="preserve">4. Куликов О.Н., </w:t>
      </w:r>
      <w:proofErr w:type="spellStart"/>
      <w:r w:rsidRPr="00A05FAE">
        <w:rPr>
          <w:color w:val="000000"/>
          <w:sz w:val="28"/>
          <w:szCs w:val="23"/>
        </w:rPr>
        <w:t>Ролин</w:t>
      </w:r>
      <w:proofErr w:type="spellEnd"/>
      <w:r w:rsidRPr="00A05FAE">
        <w:rPr>
          <w:color w:val="000000"/>
          <w:sz w:val="28"/>
          <w:szCs w:val="23"/>
        </w:rPr>
        <w:t xml:space="preserve"> Е.И. Охрана труда в строительстве – М.: Академия, 2015. </w:t>
      </w:r>
    </w:p>
    <w:p w:rsidR="00A05FAE" w:rsidRPr="00A05FAE" w:rsidRDefault="00A05FAE" w:rsidP="00A05FAE">
      <w:pPr>
        <w:widowControl/>
        <w:spacing w:line="360" w:lineRule="auto"/>
        <w:jc w:val="both"/>
        <w:rPr>
          <w:i/>
          <w:color w:val="000000"/>
          <w:sz w:val="28"/>
          <w:szCs w:val="23"/>
        </w:rPr>
      </w:pPr>
      <w:r w:rsidRPr="00A05FAE">
        <w:rPr>
          <w:i/>
          <w:color w:val="000000"/>
          <w:sz w:val="28"/>
          <w:szCs w:val="23"/>
        </w:rPr>
        <w:t xml:space="preserve">Дополнительные источники: </w:t>
      </w:r>
    </w:p>
    <w:p w:rsidR="00A05FAE" w:rsidRPr="00A05FAE" w:rsidRDefault="00A05FAE" w:rsidP="005E64CB">
      <w:pPr>
        <w:widowControl/>
        <w:spacing w:line="360" w:lineRule="auto"/>
        <w:jc w:val="both"/>
        <w:rPr>
          <w:color w:val="000000"/>
          <w:sz w:val="28"/>
          <w:szCs w:val="23"/>
        </w:rPr>
      </w:pPr>
      <w:proofErr w:type="spellStart"/>
      <w:r w:rsidRPr="00A05FAE">
        <w:rPr>
          <w:color w:val="000000"/>
          <w:sz w:val="28"/>
          <w:szCs w:val="23"/>
        </w:rPr>
        <w:t>СтройКонсультант</w:t>
      </w:r>
      <w:proofErr w:type="spellEnd"/>
      <w:r w:rsidRPr="00A05FAE">
        <w:rPr>
          <w:color w:val="000000"/>
          <w:sz w:val="28"/>
          <w:szCs w:val="23"/>
        </w:rPr>
        <w:t xml:space="preserve">. - Информационный центр </w:t>
      </w:r>
      <w:proofErr w:type="spellStart"/>
      <w:r w:rsidRPr="00A05FAE">
        <w:rPr>
          <w:color w:val="000000"/>
          <w:sz w:val="28"/>
          <w:szCs w:val="23"/>
        </w:rPr>
        <w:t>Минрегион</w:t>
      </w:r>
      <w:proofErr w:type="spellEnd"/>
      <w:r w:rsidRPr="00A05FAE">
        <w:rPr>
          <w:color w:val="000000"/>
          <w:sz w:val="28"/>
          <w:szCs w:val="23"/>
        </w:rPr>
        <w:t xml:space="preserve"> РФ, 2013. - Электронный диск (CD-ROM). </w:t>
      </w:r>
    </w:p>
    <w:p w:rsidR="00A05FAE" w:rsidRPr="00A05FAE" w:rsidRDefault="00A05FAE" w:rsidP="005E64CB">
      <w:pPr>
        <w:widowControl/>
        <w:spacing w:line="360" w:lineRule="auto"/>
        <w:jc w:val="both"/>
        <w:rPr>
          <w:i/>
          <w:color w:val="000000"/>
          <w:sz w:val="28"/>
          <w:szCs w:val="23"/>
        </w:rPr>
      </w:pPr>
      <w:r w:rsidRPr="00A05FAE">
        <w:rPr>
          <w:i/>
          <w:iCs/>
          <w:color w:val="000000"/>
          <w:sz w:val="28"/>
          <w:szCs w:val="23"/>
        </w:rPr>
        <w:t xml:space="preserve">Интернет-ресурсы: </w:t>
      </w:r>
    </w:p>
    <w:p w:rsidR="00F86CA0" w:rsidRDefault="00827D59" w:rsidP="005E64CB">
      <w:pPr>
        <w:widowControl/>
        <w:spacing w:line="360" w:lineRule="auto"/>
        <w:jc w:val="both"/>
        <w:rPr>
          <w:color w:val="000000"/>
          <w:sz w:val="28"/>
          <w:szCs w:val="23"/>
        </w:rPr>
      </w:pPr>
      <w:hyperlink r:id="rId12" w:history="1">
        <w:r w:rsidR="00F86CA0" w:rsidRPr="006F626A">
          <w:rPr>
            <w:rStyle w:val="ae"/>
            <w:sz w:val="28"/>
            <w:szCs w:val="23"/>
          </w:rPr>
          <w:t>https://worldskills.ru/</w:t>
        </w:r>
      </w:hyperlink>
      <w:r w:rsidR="00F86CA0">
        <w:rPr>
          <w:color w:val="000000"/>
          <w:sz w:val="28"/>
          <w:szCs w:val="23"/>
        </w:rPr>
        <w:t xml:space="preserve"> - официальный сайт </w:t>
      </w:r>
      <w:r w:rsidR="00F86CA0" w:rsidRPr="00F86CA0">
        <w:rPr>
          <w:color w:val="000000"/>
          <w:sz w:val="28"/>
          <w:szCs w:val="23"/>
        </w:rPr>
        <w:t>Союз</w:t>
      </w:r>
      <w:r w:rsidR="00F86CA0">
        <w:rPr>
          <w:color w:val="000000"/>
          <w:sz w:val="28"/>
          <w:szCs w:val="23"/>
        </w:rPr>
        <w:t>а</w:t>
      </w:r>
      <w:r w:rsidR="00F86CA0" w:rsidRPr="00F86CA0">
        <w:rPr>
          <w:color w:val="000000"/>
          <w:sz w:val="28"/>
          <w:szCs w:val="23"/>
        </w:rPr>
        <w:t xml:space="preserve"> «Молодые профессионалы (</w:t>
      </w:r>
      <w:proofErr w:type="spellStart"/>
      <w:r w:rsidR="00F86CA0" w:rsidRPr="00F86CA0">
        <w:rPr>
          <w:color w:val="000000"/>
          <w:sz w:val="28"/>
          <w:szCs w:val="23"/>
        </w:rPr>
        <w:t>Ворлдскиллс</w:t>
      </w:r>
      <w:proofErr w:type="spellEnd"/>
      <w:r w:rsidR="00F86CA0" w:rsidRPr="00F86CA0">
        <w:rPr>
          <w:color w:val="000000"/>
          <w:sz w:val="28"/>
          <w:szCs w:val="23"/>
        </w:rPr>
        <w:t xml:space="preserve"> Россия)»</w:t>
      </w:r>
      <w:r w:rsidR="00CD16C9">
        <w:rPr>
          <w:color w:val="000000"/>
          <w:sz w:val="28"/>
          <w:szCs w:val="23"/>
        </w:rPr>
        <w:t>;</w:t>
      </w:r>
    </w:p>
    <w:p w:rsidR="00A05FAE" w:rsidRPr="00A05FAE" w:rsidRDefault="00827D59" w:rsidP="005E64CB">
      <w:pPr>
        <w:widowControl/>
        <w:spacing w:line="360" w:lineRule="auto"/>
        <w:jc w:val="both"/>
        <w:rPr>
          <w:color w:val="000000"/>
          <w:sz w:val="28"/>
          <w:szCs w:val="23"/>
        </w:rPr>
      </w:pPr>
      <w:hyperlink r:id="rId13" w:history="1">
        <w:r w:rsidR="005E64CB" w:rsidRPr="006F626A">
          <w:rPr>
            <w:rStyle w:val="ae"/>
            <w:sz w:val="28"/>
            <w:szCs w:val="23"/>
          </w:rPr>
          <w:t>http://настройке.рф/</w:t>
        </w:r>
      </w:hyperlink>
      <w:r w:rsidR="00F86CA0">
        <w:rPr>
          <w:color w:val="000000"/>
          <w:sz w:val="28"/>
          <w:szCs w:val="23"/>
        </w:rPr>
        <w:t xml:space="preserve"> </w:t>
      </w:r>
      <w:r w:rsidR="00A05FAE" w:rsidRPr="00A05FAE">
        <w:rPr>
          <w:color w:val="000000"/>
          <w:sz w:val="28"/>
          <w:szCs w:val="23"/>
        </w:rPr>
        <w:t xml:space="preserve"> - сайт о строительстве; </w:t>
      </w:r>
    </w:p>
    <w:p w:rsidR="00A05FAE" w:rsidRPr="00A05FAE" w:rsidRDefault="00827D59" w:rsidP="005E64CB">
      <w:pPr>
        <w:widowControl/>
        <w:spacing w:line="360" w:lineRule="auto"/>
        <w:jc w:val="both"/>
        <w:rPr>
          <w:color w:val="000000"/>
          <w:sz w:val="28"/>
          <w:szCs w:val="23"/>
        </w:rPr>
      </w:pPr>
      <w:hyperlink r:id="rId14" w:history="1">
        <w:r w:rsidR="00F86CA0" w:rsidRPr="006F626A">
          <w:rPr>
            <w:rStyle w:val="ae"/>
            <w:sz w:val="28"/>
            <w:szCs w:val="23"/>
          </w:rPr>
          <w:t>http://knigastroitelya.ru/</w:t>
        </w:r>
      </w:hyperlink>
      <w:r w:rsidR="00F86CA0">
        <w:rPr>
          <w:color w:val="000000"/>
          <w:sz w:val="28"/>
          <w:szCs w:val="23"/>
        </w:rPr>
        <w:t xml:space="preserve"> </w:t>
      </w:r>
      <w:r w:rsidR="00CD16C9">
        <w:rPr>
          <w:color w:val="000000"/>
          <w:sz w:val="28"/>
          <w:szCs w:val="23"/>
        </w:rPr>
        <w:t xml:space="preserve">- </w:t>
      </w:r>
      <w:r w:rsidR="00CD16C9" w:rsidRPr="00A05FAE">
        <w:rPr>
          <w:color w:val="000000"/>
          <w:sz w:val="28"/>
          <w:szCs w:val="23"/>
        </w:rPr>
        <w:t xml:space="preserve">сайт о </w:t>
      </w:r>
      <w:r w:rsidR="00CD16C9">
        <w:rPr>
          <w:color w:val="000000"/>
          <w:sz w:val="28"/>
          <w:szCs w:val="23"/>
        </w:rPr>
        <w:t xml:space="preserve">ремонте и </w:t>
      </w:r>
      <w:r w:rsidR="00CD16C9" w:rsidRPr="00A05FAE">
        <w:rPr>
          <w:color w:val="000000"/>
          <w:sz w:val="28"/>
          <w:szCs w:val="23"/>
        </w:rPr>
        <w:t>строительстве</w:t>
      </w:r>
      <w:r w:rsidR="005E64CB">
        <w:rPr>
          <w:color w:val="000000"/>
          <w:sz w:val="28"/>
          <w:szCs w:val="23"/>
        </w:rPr>
        <w:t>;</w:t>
      </w:r>
      <w:r w:rsidR="00A05FAE" w:rsidRPr="00A05FAE">
        <w:rPr>
          <w:color w:val="000000"/>
          <w:sz w:val="28"/>
          <w:szCs w:val="23"/>
        </w:rPr>
        <w:t xml:space="preserve"> </w:t>
      </w:r>
    </w:p>
    <w:p w:rsidR="005E64CB" w:rsidRPr="005E64CB" w:rsidRDefault="00827D59" w:rsidP="005E64CB">
      <w:pPr>
        <w:widowControl/>
        <w:autoSpaceDE/>
        <w:autoSpaceDN/>
        <w:adjustRightInd/>
        <w:spacing w:line="360" w:lineRule="auto"/>
        <w:contextualSpacing/>
        <w:jc w:val="both"/>
        <w:rPr>
          <w:bCs/>
          <w:sz w:val="28"/>
          <w:szCs w:val="28"/>
        </w:rPr>
      </w:pPr>
      <w:hyperlink r:id="rId15" w:history="1">
        <w:r w:rsidR="005E64CB" w:rsidRPr="005E64CB">
          <w:rPr>
            <w:rStyle w:val="ae"/>
            <w:bCs/>
            <w:sz w:val="28"/>
            <w:szCs w:val="28"/>
          </w:rPr>
          <w:t>http://www.bibliotekar.ru/spravochnik-79/index.htm</w:t>
        </w:r>
      </w:hyperlink>
      <w:r w:rsidR="005E64CB" w:rsidRPr="005E64CB">
        <w:rPr>
          <w:rStyle w:val="ae"/>
          <w:bCs/>
          <w:sz w:val="28"/>
          <w:szCs w:val="28"/>
        </w:rPr>
        <w:t xml:space="preserve"> - </w:t>
      </w:r>
      <w:r w:rsidR="005E64CB" w:rsidRPr="005E64CB">
        <w:rPr>
          <w:rStyle w:val="ae"/>
          <w:bCs/>
          <w:color w:val="000000" w:themeColor="text1"/>
          <w:sz w:val="28"/>
          <w:szCs w:val="28"/>
          <w:u w:val="none"/>
        </w:rPr>
        <w:t>Справочник строителя-отделочника</w:t>
      </w:r>
      <w:r w:rsidR="005E64CB">
        <w:rPr>
          <w:rStyle w:val="ae"/>
          <w:bCs/>
          <w:color w:val="000000" w:themeColor="text1"/>
          <w:sz w:val="28"/>
          <w:szCs w:val="28"/>
          <w:u w:val="none"/>
        </w:rPr>
        <w:t>;</w:t>
      </w:r>
    </w:p>
    <w:p w:rsidR="005E64CB" w:rsidRPr="005E64CB" w:rsidRDefault="00827D59" w:rsidP="005E64CB">
      <w:pPr>
        <w:widowControl/>
        <w:autoSpaceDE/>
        <w:autoSpaceDN/>
        <w:adjustRightInd/>
        <w:spacing w:line="360" w:lineRule="auto"/>
        <w:contextualSpacing/>
        <w:jc w:val="both"/>
        <w:rPr>
          <w:bCs/>
          <w:color w:val="000000" w:themeColor="text1"/>
          <w:sz w:val="28"/>
        </w:rPr>
      </w:pPr>
      <w:hyperlink r:id="rId16" w:history="1">
        <w:r w:rsidR="005E64CB" w:rsidRPr="005E64CB">
          <w:rPr>
            <w:rStyle w:val="ae"/>
            <w:bCs/>
            <w:color w:val="000000" w:themeColor="text1"/>
            <w:sz w:val="28"/>
          </w:rPr>
          <w:t>http://forum.smeta.ru/forum62/topic7943.html</w:t>
        </w:r>
      </w:hyperlink>
      <w:r w:rsidR="005E64CB" w:rsidRPr="005E64CB">
        <w:rPr>
          <w:rStyle w:val="ae"/>
          <w:bCs/>
          <w:color w:val="000000" w:themeColor="text1"/>
          <w:sz w:val="28"/>
        </w:rPr>
        <w:t xml:space="preserve"> - </w:t>
      </w:r>
      <w:r w:rsidR="005E64CB" w:rsidRPr="005E64CB">
        <w:rPr>
          <w:rStyle w:val="ae"/>
          <w:bCs/>
          <w:color w:val="000000" w:themeColor="text1"/>
          <w:sz w:val="28"/>
          <w:u w:val="none"/>
        </w:rPr>
        <w:t>Технологии строительного производства</w:t>
      </w:r>
      <w:r w:rsidR="005E64CB">
        <w:rPr>
          <w:rStyle w:val="ae"/>
          <w:bCs/>
          <w:color w:val="000000" w:themeColor="text1"/>
          <w:sz w:val="28"/>
          <w:u w:val="none"/>
        </w:rPr>
        <w:t>.</w:t>
      </w:r>
    </w:p>
    <w:p w:rsidR="00A05FAE" w:rsidRDefault="00A05FAE" w:rsidP="00FD2497">
      <w:pPr>
        <w:pStyle w:val="a3"/>
        <w:kinsoku w:val="0"/>
        <w:overflowPunct w:val="0"/>
        <w:spacing w:line="271" w:lineRule="exact"/>
        <w:ind w:left="0" w:firstLine="0"/>
        <w:rPr>
          <w:rStyle w:val="FontStyle22"/>
          <w:sz w:val="28"/>
          <w:szCs w:val="28"/>
        </w:rPr>
      </w:pPr>
    </w:p>
    <w:p w:rsidR="00B855CA" w:rsidRDefault="00B855CA" w:rsidP="00FD2497">
      <w:pPr>
        <w:pStyle w:val="a3"/>
        <w:kinsoku w:val="0"/>
        <w:overflowPunct w:val="0"/>
        <w:spacing w:line="271" w:lineRule="exact"/>
        <w:ind w:left="0" w:firstLine="0"/>
        <w:rPr>
          <w:rStyle w:val="FontStyle22"/>
          <w:sz w:val="28"/>
          <w:szCs w:val="28"/>
        </w:rPr>
      </w:pPr>
    </w:p>
    <w:p w:rsidR="00B855CA" w:rsidRDefault="00B855CA" w:rsidP="00FD2497">
      <w:pPr>
        <w:pStyle w:val="a3"/>
        <w:kinsoku w:val="0"/>
        <w:overflowPunct w:val="0"/>
        <w:spacing w:line="271" w:lineRule="exact"/>
        <w:ind w:left="0" w:firstLine="0"/>
        <w:rPr>
          <w:rStyle w:val="FontStyle22"/>
          <w:sz w:val="28"/>
          <w:szCs w:val="28"/>
        </w:rPr>
      </w:pPr>
    </w:p>
    <w:p w:rsidR="00B855CA" w:rsidRDefault="00B855CA" w:rsidP="00FD2497">
      <w:pPr>
        <w:pStyle w:val="a3"/>
        <w:kinsoku w:val="0"/>
        <w:overflowPunct w:val="0"/>
        <w:spacing w:line="271" w:lineRule="exact"/>
        <w:ind w:left="0" w:firstLine="0"/>
        <w:rPr>
          <w:rStyle w:val="FontStyle22"/>
          <w:sz w:val="28"/>
          <w:szCs w:val="28"/>
        </w:rPr>
      </w:pPr>
    </w:p>
    <w:p w:rsidR="00B855CA" w:rsidRDefault="00B855CA" w:rsidP="00FD2497">
      <w:pPr>
        <w:pStyle w:val="a3"/>
        <w:kinsoku w:val="0"/>
        <w:overflowPunct w:val="0"/>
        <w:spacing w:line="271" w:lineRule="exact"/>
        <w:ind w:left="0" w:firstLine="0"/>
        <w:rPr>
          <w:rStyle w:val="FontStyle22"/>
          <w:sz w:val="28"/>
          <w:szCs w:val="28"/>
        </w:rPr>
      </w:pPr>
    </w:p>
    <w:p w:rsidR="00B855CA" w:rsidRDefault="00B855CA" w:rsidP="00FD2497">
      <w:pPr>
        <w:pStyle w:val="a3"/>
        <w:kinsoku w:val="0"/>
        <w:overflowPunct w:val="0"/>
        <w:spacing w:line="271" w:lineRule="exact"/>
        <w:ind w:left="0" w:firstLine="0"/>
        <w:rPr>
          <w:rStyle w:val="FontStyle22"/>
          <w:sz w:val="28"/>
          <w:szCs w:val="28"/>
        </w:rPr>
      </w:pPr>
    </w:p>
    <w:p w:rsidR="00280DD7" w:rsidRPr="00B855CA" w:rsidRDefault="00280DD7" w:rsidP="00031C2B">
      <w:pPr>
        <w:pStyle w:val="21"/>
        <w:numPr>
          <w:ilvl w:val="1"/>
          <w:numId w:val="16"/>
        </w:numPr>
        <w:tabs>
          <w:tab w:val="left" w:pos="-5103"/>
        </w:tabs>
        <w:kinsoku w:val="0"/>
        <w:overflowPunct w:val="0"/>
        <w:ind w:left="0" w:firstLine="567"/>
        <w:outlineLvl w:val="9"/>
        <w:rPr>
          <w:rStyle w:val="FontStyle22"/>
          <w:sz w:val="28"/>
          <w:szCs w:val="28"/>
        </w:rPr>
      </w:pPr>
      <w:r w:rsidRPr="00FD2497">
        <w:rPr>
          <w:rStyle w:val="FontStyle22"/>
          <w:bCs w:val="0"/>
          <w:sz w:val="28"/>
          <w:szCs w:val="28"/>
        </w:rPr>
        <w:lastRenderedPageBreak/>
        <w:t>Организация образовательного процесса</w:t>
      </w:r>
    </w:p>
    <w:p w:rsidR="00B855CA" w:rsidRPr="00FD2497" w:rsidRDefault="00B855CA" w:rsidP="00B855CA">
      <w:pPr>
        <w:pStyle w:val="21"/>
        <w:tabs>
          <w:tab w:val="left" w:pos="-5103"/>
        </w:tabs>
        <w:kinsoku w:val="0"/>
        <w:overflowPunct w:val="0"/>
        <w:ind w:left="567"/>
        <w:outlineLvl w:val="9"/>
        <w:rPr>
          <w:rStyle w:val="FontStyle22"/>
          <w:sz w:val="28"/>
          <w:szCs w:val="28"/>
        </w:rPr>
      </w:pPr>
    </w:p>
    <w:p w:rsidR="005E64CB" w:rsidRPr="005E64CB" w:rsidRDefault="005E64CB" w:rsidP="005E64CB">
      <w:pPr>
        <w:pStyle w:val="a3"/>
        <w:kinsoku w:val="0"/>
        <w:overflowPunct w:val="0"/>
        <w:spacing w:line="360" w:lineRule="auto"/>
        <w:ind w:left="0" w:firstLine="720"/>
        <w:jc w:val="both"/>
        <w:rPr>
          <w:sz w:val="28"/>
          <w:szCs w:val="28"/>
        </w:rPr>
      </w:pPr>
      <w:r w:rsidRPr="005E64CB">
        <w:rPr>
          <w:sz w:val="28"/>
          <w:szCs w:val="28"/>
        </w:rPr>
        <w:t xml:space="preserve">Реализация программы подразумевает </w:t>
      </w:r>
      <w:proofErr w:type="spellStart"/>
      <w:r w:rsidRPr="005E64CB">
        <w:rPr>
          <w:sz w:val="28"/>
          <w:szCs w:val="28"/>
        </w:rPr>
        <w:t>практикоориентированную</w:t>
      </w:r>
      <w:proofErr w:type="spellEnd"/>
      <w:r w:rsidRPr="005E64CB">
        <w:rPr>
          <w:sz w:val="28"/>
          <w:szCs w:val="28"/>
        </w:rPr>
        <w:t xml:space="preserve"> подготовку с индивидуальным зачетом на основе оценивания итоговых работ слушателей. </w:t>
      </w:r>
    </w:p>
    <w:p w:rsidR="00B855CA" w:rsidRDefault="005E64CB" w:rsidP="00B855CA">
      <w:pPr>
        <w:pStyle w:val="a3"/>
        <w:kinsoku w:val="0"/>
        <w:overflowPunct w:val="0"/>
        <w:spacing w:line="360" w:lineRule="auto"/>
        <w:ind w:left="0" w:firstLine="720"/>
        <w:jc w:val="both"/>
        <w:rPr>
          <w:rStyle w:val="FontStyle22"/>
          <w:sz w:val="28"/>
          <w:szCs w:val="28"/>
        </w:rPr>
      </w:pPr>
      <w:r w:rsidRPr="005E64CB">
        <w:rPr>
          <w:sz w:val="28"/>
          <w:szCs w:val="28"/>
        </w:rPr>
        <w:t>Обязательные аудиторные занятия, в том числе практические занятия проводятся с группой слушателей (оптимальная численность группы для лекционных занятий – до 25 чел., для практических занятий – 12-13 человек). Лекционные занятия проводятся преимущественно с использованием методов проблемного изложения материала, иллюстрации, демонстрации. Практические занятия – с использованием интерактивных форм и методов работы (кейс-</w:t>
      </w:r>
      <w:proofErr w:type="spellStart"/>
      <w:r w:rsidRPr="005E64CB">
        <w:rPr>
          <w:sz w:val="28"/>
          <w:szCs w:val="28"/>
        </w:rPr>
        <w:t>стади</w:t>
      </w:r>
      <w:proofErr w:type="spellEnd"/>
      <w:r w:rsidRPr="005E64CB">
        <w:rPr>
          <w:sz w:val="28"/>
          <w:szCs w:val="28"/>
        </w:rPr>
        <w:t xml:space="preserve">, работа в малых группах и др.). </w:t>
      </w:r>
      <w:r w:rsidR="00B855CA" w:rsidRPr="005E64CB">
        <w:rPr>
          <w:rStyle w:val="FontStyle22"/>
          <w:sz w:val="28"/>
          <w:szCs w:val="28"/>
        </w:rPr>
        <w:t>Предусмотрен</w:t>
      </w:r>
      <w:r w:rsidR="00B855CA">
        <w:rPr>
          <w:rStyle w:val="FontStyle22"/>
          <w:sz w:val="28"/>
          <w:szCs w:val="28"/>
        </w:rPr>
        <w:t xml:space="preserve">о проведение </w:t>
      </w:r>
      <w:r w:rsidR="00B855CA" w:rsidRPr="005E64CB">
        <w:rPr>
          <w:rStyle w:val="FontStyle22"/>
          <w:sz w:val="28"/>
          <w:szCs w:val="28"/>
        </w:rPr>
        <w:t xml:space="preserve"> </w:t>
      </w:r>
      <w:r w:rsidR="00B855CA">
        <w:rPr>
          <w:rStyle w:val="FontStyle22"/>
          <w:sz w:val="28"/>
          <w:szCs w:val="28"/>
        </w:rPr>
        <w:t xml:space="preserve">мастер-класса. </w:t>
      </w:r>
    </w:p>
    <w:p w:rsidR="005E64CB" w:rsidRPr="005E64CB" w:rsidRDefault="005E64CB" w:rsidP="005E64CB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5E64CB">
        <w:rPr>
          <w:sz w:val="28"/>
          <w:szCs w:val="28"/>
        </w:rPr>
        <w:t xml:space="preserve">Практика проходит </w:t>
      </w:r>
      <w:r w:rsidR="00B855CA">
        <w:rPr>
          <w:sz w:val="28"/>
          <w:szCs w:val="28"/>
        </w:rPr>
        <w:t>концентрированно</w:t>
      </w:r>
      <w:r w:rsidRPr="005E64CB">
        <w:rPr>
          <w:sz w:val="28"/>
          <w:szCs w:val="28"/>
        </w:rPr>
        <w:t xml:space="preserve"> после проведения лекционных и практических занятий в учебно-производственных мастерских профессиональной образовательной организации </w:t>
      </w:r>
      <w:proofErr w:type="gramStart"/>
      <w:r w:rsidRPr="005E64CB">
        <w:rPr>
          <w:sz w:val="28"/>
          <w:szCs w:val="28"/>
        </w:rPr>
        <w:t>и(</w:t>
      </w:r>
      <w:proofErr w:type="gramEnd"/>
      <w:r w:rsidRPr="005E64CB">
        <w:rPr>
          <w:sz w:val="28"/>
          <w:szCs w:val="28"/>
        </w:rPr>
        <w:t xml:space="preserve">или) на базе предприятия. При организации практики группа слушателей делится на подгруппы по количеству рабочих мест (каждый слушатель должен быть обеспечен персональным рабочим местом). </w:t>
      </w:r>
    </w:p>
    <w:p w:rsidR="005E64CB" w:rsidRPr="005E64CB" w:rsidRDefault="005E64CB" w:rsidP="005E64CB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5E64CB">
        <w:rPr>
          <w:sz w:val="28"/>
          <w:szCs w:val="28"/>
        </w:rPr>
        <w:t xml:space="preserve">Виды работ, выполняемые во время практики, соответствуют формируемым профессиональным компетенциям. </w:t>
      </w:r>
    </w:p>
    <w:p w:rsidR="005E64CB" w:rsidRPr="005E64CB" w:rsidRDefault="005E64CB" w:rsidP="005E64CB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5E64CB">
        <w:rPr>
          <w:sz w:val="28"/>
          <w:szCs w:val="28"/>
        </w:rPr>
        <w:t>Практика проходит под руководством мастера</w:t>
      </w:r>
      <w:r w:rsidR="00B855CA">
        <w:rPr>
          <w:sz w:val="28"/>
          <w:szCs w:val="28"/>
        </w:rPr>
        <w:t xml:space="preserve"> производственного обучения</w:t>
      </w:r>
      <w:r w:rsidRPr="005E64CB">
        <w:rPr>
          <w:sz w:val="28"/>
          <w:szCs w:val="28"/>
        </w:rPr>
        <w:t xml:space="preserve">. </w:t>
      </w:r>
    </w:p>
    <w:p w:rsidR="005E64CB" w:rsidRPr="005E64CB" w:rsidRDefault="005E64CB" w:rsidP="005E64CB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5E64CB">
        <w:rPr>
          <w:sz w:val="28"/>
          <w:szCs w:val="28"/>
        </w:rPr>
        <w:t xml:space="preserve">По программе предусмотрена итоговая аттестация в форме </w:t>
      </w:r>
      <w:r w:rsidR="00B855CA">
        <w:rPr>
          <w:sz w:val="28"/>
          <w:szCs w:val="28"/>
        </w:rPr>
        <w:t>демонстрационного экзамена</w:t>
      </w:r>
      <w:r w:rsidRPr="005E64CB">
        <w:rPr>
          <w:sz w:val="28"/>
          <w:szCs w:val="28"/>
        </w:rPr>
        <w:t xml:space="preserve">. </w:t>
      </w:r>
    </w:p>
    <w:p w:rsidR="005E64CB" w:rsidRDefault="00EC290C" w:rsidP="005E64CB">
      <w:pPr>
        <w:pStyle w:val="a3"/>
        <w:kinsoku w:val="0"/>
        <w:overflowPunct w:val="0"/>
        <w:spacing w:line="360" w:lineRule="auto"/>
        <w:ind w:left="0" w:firstLine="720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Для проведения демонстрационного экзамена используются о</w:t>
      </w:r>
      <w:r w:rsidRPr="00EC290C">
        <w:rPr>
          <w:rStyle w:val="FontStyle22"/>
          <w:sz w:val="28"/>
          <w:szCs w:val="28"/>
        </w:rPr>
        <w:t>ценочные материалы</w:t>
      </w:r>
      <w:r>
        <w:rPr>
          <w:rStyle w:val="FontStyle22"/>
          <w:sz w:val="28"/>
          <w:szCs w:val="28"/>
        </w:rPr>
        <w:t xml:space="preserve">, </w:t>
      </w:r>
      <w:r w:rsidRPr="00EC290C">
        <w:rPr>
          <w:rStyle w:val="FontStyle22"/>
          <w:sz w:val="28"/>
          <w:szCs w:val="28"/>
        </w:rPr>
        <w:t>разработан</w:t>
      </w:r>
      <w:r>
        <w:rPr>
          <w:rStyle w:val="FontStyle22"/>
          <w:sz w:val="28"/>
          <w:szCs w:val="28"/>
        </w:rPr>
        <w:t>н</w:t>
      </w:r>
      <w:r w:rsidRPr="00EC290C">
        <w:rPr>
          <w:rStyle w:val="FontStyle22"/>
          <w:sz w:val="28"/>
          <w:szCs w:val="28"/>
        </w:rPr>
        <w:t>ы</w:t>
      </w:r>
      <w:r>
        <w:rPr>
          <w:rStyle w:val="FontStyle22"/>
          <w:sz w:val="28"/>
          <w:szCs w:val="28"/>
        </w:rPr>
        <w:t>е</w:t>
      </w:r>
      <w:r w:rsidRPr="00EC290C">
        <w:rPr>
          <w:rStyle w:val="FontStyle22"/>
          <w:sz w:val="28"/>
          <w:szCs w:val="28"/>
        </w:rPr>
        <w:t xml:space="preserve"> экспертным сообществом </w:t>
      </w:r>
      <w:proofErr w:type="spellStart"/>
      <w:r w:rsidRPr="00EC290C">
        <w:rPr>
          <w:rStyle w:val="FontStyle22"/>
          <w:sz w:val="28"/>
          <w:szCs w:val="28"/>
        </w:rPr>
        <w:t>Ворлдскиллс</w:t>
      </w:r>
      <w:proofErr w:type="spellEnd"/>
      <w:r w:rsidRPr="00EC290C">
        <w:rPr>
          <w:rStyle w:val="FontStyle22"/>
          <w:sz w:val="28"/>
          <w:szCs w:val="28"/>
        </w:rPr>
        <w:t xml:space="preserve"> в целях организации и проведения демонстрационного экзамена по стандартам </w:t>
      </w:r>
      <w:proofErr w:type="spellStart"/>
      <w:r w:rsidRPr="00EC290C">
        <w:rPr>
          <w:rStyle w:val="FontStyle22"/>
          <w:sz w:val="28"/>
          <w:szCs w:val="28"/>
        </w:rPr>
        <w:t>Ворлдскиллс</w:t>
      </w:r>
      <w:proofErr w:type="spellEnd"/>
      <w:r w:rsidRPr="00EC290C">
        <w:rPr>
          <w:rStyle w:val="FontStyle22"/>
          <w:sz w:val="28"/>
          <w:szCs w:val="28"/>
        </w:rPr>
        <w:t xml:space="preserve"> Россия по компетенции «Малярные и декоративные работы»</w:t>
      </w:r>
      <w:r w:rsidR="00AA61AD">
        <w:rPr>
          <w:rStyle w:val="FontStyle22"/>
          <w:sz w:val="28"/>
          <w:szCs w:val="28"/>
        </w:rPr>
        <w:t xml:space="preserve"> (модуль «Обои»)</w:t>
      </w:r>
      <w:r w:rsidRPr="00EC290C">
        <w:rPr>
          <w:rStyle w:val="FontStyle22"/>
          <w:sz w:val="28"/>
          <w:szCs w:val="28"/>
        </w:rPr>
        <w:t>.</w:t>
      </w:r>
    </w:p>
    <w:p w:rsidR="00FF207C" w:rsidRPr="005E64CB" w:rsidRDefault="00FF207C" w:rsidP="005E64CB">
      <w:pPr>
        <w:pStyle w:val="a3"/>
        <w:kinsoku w:val="0"/>
        <w:overflowPunct w:val="0"/>
        <w:spacing w:line="360" w:lineRule="auto"/>
        <w:ind w:left="0" w:firstLine="720"/>
        <w:jc w:val="both"/>
        <w:rPr>
          <w:rStyle w:val="FontStyle22"/>
          <w:sz w:val="28"/>
          <w:szCs w:val="28"/>
        </w:rPr>
      </w:pPr>
    </w:p>
    <w:p w:rsidR="005A533A" w:rsidRPr="00310C81" w:rsidRDefault="005E64CB" w:rsidP="00310C81">
      <w:pPr>
        <w:pStyle w:val="a3"/>
        <w:numPr>
          <w:ilvl w:val="1"/>
          <w:numId w:val="16"/>
        </w:numPr>
        <w:kinsoku w:val="0"/>
        <w:overflowPunct w:val="0"/>
        <w:spacing w:line="360" w:lineRule="auto"/>
        <w:ind w:left="0" w:firstLine="720"/>
        <w:jc w:val="both"/>
        <w:rPr>
          <w:rStyle w:val="FontStyle22"/>
          <w:sz w:val="28"/>
          <w:szCs w:val="28"/>
        </w:rPr>
      </w:pPr>
      <w:r w:rsidRPr="00310C81">
        <w:rPr>
          <w:rStyle w:val="FontStyle22"/>
          <w:b/>
          <w:sz w:val="28"/>
          <w:szCs w:val="28"/>
        </w:rPr>
        <w:lastRenderedPageBreak/>
        <w:t xml:space="preserve"> </w:t>
      </w:r>
      <w:r w:rsidR="007B7E58" w:rsidRPr="00310C81">
        <w:rPr>
          <w:rStyle w:val="FontStyle22"/>
          <w:b/>
          <w:sz w:val="28"/>
          <w:szCs w:val="28"/>
        </w:rPr>
        <w:t>Кадровое обеспечение образовательного процесса</w:t>
      </w:r>
    </w:p>
    <w:p w:rsidR="005E64CB" w:rsidRPr="00310C81" w:rsidRDefault="005E64CB" w:rsidP="00310C81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310C81">
        <w:rPr>
          <w:sz w:val="28"/>
          <w:szCs w:val="28"/>
        </w:rPr>
        <w:t xml:space="preserve">Требования к квалификации педагогических кадров, обеспечивающих </w:t>
      </w:r>
      <w:proofErr w:type="gramStart"/>
      <w:r w:rsidRPr="00310C81">
        <w:rPr>
          <w:sz w:val="28"/>
          <w:szCs w:val="28"/>
        </w:rPr>
        <w:t>обучение по программе</w:t>
      </w:r>
      <w:proofErr w:type="gramEnd"/>
      <w:r w:rsidRPr="00310C81">
        <w:rPr>
          <w:sz w:val="28"/>
          <w:szCs w:val="28"/>
        </w:rPr>
        <w:t xml:space="preserve">: </w:t>
      </w:r>
    </w:p>
    <w:p w:rsidR="005E64CB" w:rsidRPr="00310C81" w:rsidRDefault="005E64CB" w:rsidP="00310C81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310C81">
        <w:rPr>
          <w:sz w:val="28"/>
          <w:szCs w:val="28"/>
        </w:rPr>
        <w:t xml:space="preserve">- высшее образование или среднее профессиональное образование, соответствующее профилю программы; </w:t>
      </w:r>
    </w:p>
    <w:p w:rsidR="00031C2B" w:rsidRPr="00310C81" w:rsidRDefault="005E64CB" w:rsidP="00F031C6">
      <w:pPr>
        <w:pStyle w:val="a3"/>
        <w:kinsoku w:val="0"/>
        <w:overflowPunct w:val="0"/>
        <w:spacing w:line="360" w:lineRule="auto"/>
        <w:ind w:left="0" w:firstLine="720"/>
        <w:jc w:val="both"/>
        <w:rPr>
          <w:spacing w:val="-1"/>
          <w:sz w:val="28"/>
          <w:szCs w:val="28"/>
        </w:rPr>
      </w:pPr>
      <w:r w:rsidRPr="00310C81">
        <w:rPr>
          <w:sz w:val="28"/>
          <w:szCs w:val="28"/>
        </w:rPr>
        <w:t>- опыт работы в области профессиональной деятельности, соответствующей профилю программы, не менее 3 лет.</w:t>
      </w:r>
    </w:p>
    <w:p w:rsidR="00031C2B" w:rsidRPr="00310C81" w:rsidRDefault="00031C2B" w:rsidP="00F031C6">
      <w:pPr>
        <w:pStyle w:val="a3"/>
        <w:kinsoku w:val="0"/>
        <w:overflowPunct w:val="0"/>
        <w:spacing w:line="360" w:lineRule="auto"/>
        <w:ind w:left="0" w:firstLine="720"/>
        <w:jc w:val="both"/>
        <w:rPr>
          <w:b/>
          <w:spacing w:val="-1"/>
          <w:sz w:val="28"/>
          <w:szCs w:val="28"/>
        </w:rPr>
      </w:pPr>
      <w:r w:rsidRPr="00310C81">
        <w:rPr>
          <w:b/>
          <w:spacing w:val="-1"/>
          <w:sz w:val="28"/>
          <w:szCs w:val="28"/>
        </w:rPr>
        <w:t>6.Контроль и оценка результатов освоения  программы</w:t>
      </w:r>
    </w:p>
    <w:p w:rsidR="00031C2B" w:rsidRPr="00FD2497" w:rsidRDefault="00357C04" w:rsidP="00F031C6">
      <w:pPr>
        <w:pStyle w:val="a3"/>
        <w:kinsoku w:val="0"/>
        <w:overflowPunct w:val="0"/>
        <w:spacing w:line="360" w:lineRule="auto"/>
        <w:ind w:left="0" w:firstLine="720"/>
        <w:jc w:val="both"/>
        <w:rPr>
          <w:spacing w:val="-1"/>
          <w:sz w:val="28"/>
          <w:szCs w:val="28"/>
        </w:rPr>
      </w:pPr>
      <w:r>
        <w:rPr>
          <w:b/>
          <w:bCs/>
          <w:sz w:val="28"/>
          <w:szCs w:val="28"/>
        </w:rPr>
        <w:t>6.1</w:t>
      </w:r>
      <w:r w:rsidR="00031C2B" w:rsidRPr="00FD2497">
        <w:rPr>
          <w:spacing w:val="-1"/>
          <w:sz w:val="28"/>
          <w:szCs w:val="28"/>
        </w:rPr>
        <w:t>.</w:t>
      </w:r>
      <w:r w:rsidR="00031C2B" w:rsidRPr="00FD2497">
        <w:rPr>
          <w:spacing w:val="44"/>
          <w:sz w:val="28"/>
          <w:szCs w:val="28"/>
        </w:rPr>
        <w:t xml:space="preserve"> </w:t>
      </w:r>
      <w:r w:rsidR="00031C2B" w:rsidRPr="00FD2497">
        <w:rPr>
          <w:sz w:val="28"/>
          <w:szCs w:val="28"/>
        </w:rPr>
        <w:t>К</w:t>
      </w:r>
      <w:r w:rsidR="00031C2B" w:rsidRPr="00FD2497">
        <w:rPr>
          <w:spacing w:val="41"/>
          <w:sz w:val="28"/>
          <w:szCs w:val="28"/>
        </w:rPr>
        <w:t xml:space="preserve"> </w:t>
      </w:r>
      <w:r w:rsidR="00031C2B" w:rsidRPr="00FD2497">
        <w:rPr>
          <w:spacing w:val="-1"/>
          <w:sz w:val="28"/>
          <w:szCs w:val="28"/>
        </w:rPr>
        <w:t>итоговой</w:t>
      </w:r>
      <w:r w:rsidR="00031C2B" w:rsidRPr="00FD2497">
        <w:rPr>
          <w:spacing w:val="43"/>
          <w:sz w:val="28"/>
          <w:szCs w:val="28"/>
        </w:rPr>
        <w:t xml:space="preserve"> </w:t>
      </w:r>
      <w:r w:rsidR="00031C2B" w:rsidRPr="00FD2497">
        <w:rPr>
          <w:spacing w:val="-1"/>
          <w:sz w:val="28"/>
          <w:szCs w:val="28"/>
        </w:rPr>
        <w:t>аттестации</w:t>
      </w:r>
      <w:r w:rsidR="00031C2B" w:rsidRPr="00FD2497">
        <w:rPr>
          <w:spacing w:val="41"/>
          <w:sz w:val="28"/>
          <w:szCs w:val="28"/>
        </w:rPr>
        <w:t xml:space="preserve"> </w:t>
      </w:r>
      <w:r w:rsidR="00031C2B" w:rsidRPr="00FD2497">
        <w:rPr>
          <w:spacing w:val="-1"/>
          <w:sz w:val="28"/>
          <w:szCs w:val="28"/>
        </w:rPr>
        <w:t>допускаются</w:t>
      </w:r>
      <w:r w:rsidR="00031C2B" w:rsidRPr="00FD2497">
        <w:rPr>
          <w:spacing w:val="42"/>
          <w:sz w:val="28"/>
          <w:szCs w:val="28"/>
        </w:rPr>
        <w:t xml:space="preserve"> </w:t>
      </w:r>
      <w:r w:rsidR="00031C2B" w:rsidRPr="00FD2497">
        <w:rPr>
          <w:sz w:val="28"/>
          <w:szCs w:val="28"/>
        </w:rPr>
        <w:t>слушатели,</w:t>
      </w:r>
      <w:r w:rsidR="00031C2B" w:rsidRPr="00FD2497">
        <w:rPr>
          <w:spacing w:val="61"/>
          <w:sz w:val="28"/>
          <w:szCs w:val="28"/>
        </w:rPr>
        <w:t xml:space="preserve"> </w:t>
      </w:r>
      <w:r w:rsidR="00031C2B" w:rsidRPr="00FD2497">
        <w:rPr>
          <w:spacing w:val="-1"/>
          <w:sz w:val="28"/>
          <w:szCs w:val="28"/>
        </w:rPr>
        <w:t>успешно</w:t>
      </w:r>
      <w:r w:rsidR="00031C2B" w:rsidRPr="00FD2497">
        <w:rPr>
          <w:spacing w:val="14"/>
          <w:sz w:val="28"/>
          <w:szCs w:val="28"/>
        </w:rPr>
        <w:t xml:space="preserve"> </w:t>
      </w:r>
      <w:r w:rsidR="00031C2B" w:rsidRPr="00FD2497">
        <w:rPr>
          <w:sz w:val="28"/>
          <w:szCs w:val="28"/>
        </w:rPr>
        <w:t>прошедшие</w:t>
      </w:r>
      <w:r w:rsidR="00031C2B" w:rsidRPr="00FD2497">
        <w:rPr>
          <w:spacing w:val="17"/>
          <w:sz w:val="28"/>
          <w:szCs w:val="28"/>
        </w:rPr>
        <w:t xml:space="preserve"> </w:t>
      </w:r>
      <w:r w:rsidR="00031C2B" w:rsidRPr="00FD2497">
        <w:rPr>
          <w:spacing w:val="-1"/>
          <w:sz w:val="28"/>
          <w:szCs w:val="28"/>
        </w:rPr>
        <w:t>промежуточный</w:t>
      </w:r>
      <w:r w:rsidR="00031C2B" w:rsidRPr="00FD2497">
        <w:rPr>
          <w:spacing w:val="14"/>
          <w:sz w:val="28"/>
          <w:szCs w:val="28"/>
        </w:rPr>
        <w:t xml:space="preserve"> </w:t>
      </w:r>
      <w:r w:rsidR="00031C2B" w:rsidRPr="00FD2497">
        <w:rPr>
          <w:sz w:val="28"/>
          <w:szCs w:val="28"/>
        </w:rPr>
        <w:t>контроль</w:t>
      </w:r>
      <w:r w:rsidR="00F031C6">
        <w:rPr>
          <w:sz w:val="28"/>
          <w:szCs w:val="28"/>
        </w:rPr>
        <w:t>,</w:t>
      </w:r>
      <w:r w:rsidR="00031C2B">
        <w:rPr>
          <w:spacing w:val="14"/>
          <w:sz w:val="28"/>
          <w:szCs w:val="28"/>
        </w:rPr>
        <w:t xml:space="preserve"> </w:t>
      </w:r>
      <w:r w:rsidR="00031C2B" w:rsidRPr="00FD2497">
        <w:rPr>
          <w:spacing w:val="-1"/>
          <w:sz w:val="28"/>
          <w:szCs w:val="28"/>
        </w:rPr>
        <w:t>предусмотренный</w:t>
      </w:r>
      <w:r w:rsidR="00031C2B" w:rsidRPr="00FD2497">
        <w:rPr>
          <w:spacing w:val="17"/>
          <w:sz w:val="28"/>
          <w:szCs w:val="28"/>
        </w:rPr>
        <w:t xml:space="preserve"> </w:t>
      </w:r>
      <w:r w:rsidR="00031C2B" w:rsidRPr="00FD2497">
        <w:rPr>
          <w:spacing w:val="-1"/>
          <w:sz w:val="28"/>
          <w:szCs w:val="28"/>
        </w:rPr>
        <w:t>учебным</w:t>
      </w:r>
      <w:r w:rsidR="00031C2B" w:rsidRPr="00FD2497">
        <w:rPr>
          <w:spacing w:val="52"/>
          <w:sz w:val="28"/>
          <w:szCs w:val="28"/>
        </w:rPr>
        <w:t xml:space="preserve"> </w:t>
      </w:r>
      <w:r w:rsidR="00031C2B" w:rsidRPr="00FD2497">
        <w:rPr>
          <w:spacing w:val="-1"/>
          <w:sz w:val="28"/>
          <w:szCs w:val="28"/>
        </w:rPr>
        <w:t>планом настоящей</w:t>
      </w:r>
      <w:r w:rsidR="00031C2B" w:rsidRPr="00FD2497">
        <w:rPr>
          <w:sz w:val="28"/>
          <w:szCs w:val="28"/>
        </w:rPr>
        <w:t xml:space="preserve"> </w:t>
      </w:r>
      <w:r w:rsidR="00031C2B" w:rsidRPr="00FD2497">
        <w:rPr>
          <w:spacing w:val="-1"/>
          <w:sz w:val="28"/>
          <w:szCs w:val="28"/>
        </w:rPr>
        <w:t>программы.</w:t>
      </w:r>
    </w:p>
    <w:p w:rsidR="00031C2B" w:rsidRDefault="00031C2B" w:rsidP="00F031C6">
      <w:pPr>
        <w:pStyle w:val="a3"/>
        <w:kinsoku w:val="0"/>
        <w:overflowPunct w:val="0"/>
        <w:spacing w:line="360" w:lineRule="auto"/>
        <w:ind w:left="0" w:firstLine="720"/>
        <w:jc w:val="both"/>
        <w:rPr>
          <w:spacing w:val="-1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88"/>
        <w:gridCol w:w="4285"/>
      </w:tblGrid>
      <w:tr w:rsidR="00031C2B" w:rsidRPr="009D2821" w:rsidTr="000C6045">
        <w:trPr>
          <w:trHeight w:hRule="exact" w:val="860"/>
        </w:trPr>
        <w:tc>
          <w:tcPr>
            <w:tcW w:w="5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031C2B" w:rsidRPr="009D2821" w:rsidRDefault="00031C2B" w:rsidP="00031C2B">
            <w:pPr>
              <w:pStyle w:val="TableParagraph"/>
              <w:kinsoku w:val="0"/>
              <w:overflowPunct w:val="0"/>
              <w:spacing w:line="360" w:lineRule="auto"/>
              <w:ind w:right="537"/>
              <w:jc w:val="center"/>
              <w:rPr>
                <w:rFonts w:eastAsiaTheme="minorEastAsia"/>
              </w:rPr>
            </w:pPr>
            <w:r w:rsidRPr="009D2821">
              <w:rPr>
                <w:rFonts w:eastAsiaTheme="minorEastAsia"/>
                <w:b/>
                <w:bCs/>
              </w:rPr>
              <w:t xml:space="preserve">Результаты </w:t>
            </w:r>
            <w:r w:rsidRPr="009D2821">
              <w:rPr>
                <w:rFonts w:eastAsiaTheme="minorEastAsia"/>
                <w:b/>
                <w:bCs/>
                <w:spacing w:val="-1"/>
              </w:rPr>
              <w:t>(освоенные</w:t>
            </w:r>
            <w:r w:rsidRPr="009D2821">
              <w:rPr>
                <w:rFonts w:eastAsiaTheme="minorEastAsia"/>
                <w:b/>
                <w:bCs/>
                <w:spacing w:val="25"/>
              </w:rPr>
              <w:t xml:space="preserve"> </w:t>
            </w:r>
            <w:r w:rsidRPr="009D2821">
              <w:rPr>
                <w:rFonts w:eastAsiaTheme="minorEastAsia"/>
                <w:b/>
                <w:bCs/>
                <w:spacing w:val="-1"/>
              </w:rPr>
              <w:t>профессиональные</w:t>
            </w:r>
            <w:r w:rsidRPr="009D2821">
              <w:rPr>
                <w:rFonts w:eastAsiaTheme="minorEastAsia"/>
                <w:b/>
                <w:bCs/>
                <w:spacing w:val="25"/>
              </w:rPr>
              <w:t xml:space="preserve"> </w:t>
            </w:r>
            <w:r w:rsidRPr="009D2821">
              <w:rPr>
                <w:rFonts w:eastAsiaTheme="minorEastAsia"/>
                <w:b/>
                <w:bCs/>
                <w:spacing w:val="-1"/>
              </w:rPr>
              <w:t>компетенции)</w:t>
            </w:r>
          </w:p>
        </w:tc>
        <w:tc>
          <w:tcPr>
            <w:tcW w:w="428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31C2B" w:rsidRPr="009D2821" w:rsidRDefault="00031C2B" w:rsidP="00031C2B">
            <w:pPr>
              <w:pStyle w:val="TableParagraph"/>
              <w:kinsoku w:val="0"/>
              <w:overflowPunct w:val="0"/>
              <w:spacing w:line="360" w:lineRule="auto"/>
              <w:jc w:val="center"/>
              <w:rPr>
                <w:rFonts w:eastAsiaTheme="minorEastAsia"/>
              </w:rPr>
            </w:pPr>
            <w:r w:rsidRPr="009D2821">
              <w:rPr>
                <w:rFonts w:eastAsiaTheme="minorEastAsia"/>
                <w:b/>
                <w:bCs/>
              </w:rPr>
              <w:t>Основные</w:t>
            </w:r>
            <w:r w:rsidRPr="009D2821">
              <w:rPr>
                <w:rFonts w:eastAsiaTheme="minorEastAsia"/>
                <w:b/>
                <w:bCs/>
                <w:spacing w:val="-2"/>
              </w:rPr>
              <w:t xml:space="preserve"> </w:t>
            </w:r>
            <w:r w:rsidRPr="009D2821">
              <w:rPr>
                <w:rFonts w:eastAsiaTheme="minorEastAsia"/>
                <w:b/>
                <w:bCs/>
                <w:spacing w:val="-1"/>
              </w:rPr>
              <w:t>показатели</w:t>
            </w:r>
            <w:r w:rsidRPr="009D2821">
              <w:rPr>
                <w:rFonts w:eastAsiaTheme="minorEastAsia"/>
                <w:b/>
                <w:bCs/>
              </w:rPr>
              <w:t xml:space="preserve"> </w:t>
            </w:r>
            <w:r w:rsidRPr="009D2821">
              <w:rPr>
                <w:rFonts w:eastAsiaTheme="minorEastAsia"/>
                <w:b/>
                <w:bCs/>
                <w:spacing w:val="-1"/>
              </w:rPr>
              <w:t>оценки</w:t>
            </w:r>
            <w:r w:rsidRPr="009D2821">
              <w:rPr>
                <w:rFonts w:eastAsiaTheme="minorEastAsia"/>
                <w:b/>
                <w:bCs/>
              </w:rPr>
              <w:t xml:space="preserve"> </w:t>
            </w:r>
            <w:r w:rsidRPr="009D2821">
              <w:rPr>
                <w:rFonts w:eastAsiaTheme="minorEastAsia"/>
                <w:b/>
                <w:bCs/>
                <w:spacing w:val="-1"/>
              </w:rPr>
              <w:t>результата</w:t>
            </w:r>
          </w:p>
        </w:tc>
      </w:tr>
      <w:tr w:rsidR="00031C2B" w:rsidRPr="009D2821" w:rsidTr="00095989">
        <w:trPr>
          <w:trHeight w:hRule="exact" w:val="3308"/>
        </w:trPr>
        <w:tc>
          <w:tcPr>
            <w:tcW w:w="52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031C2B" w:rsidRPr="009D2821" w:rsidRDefault="00095989" w:rsidP="00095989">
            <w:pPr>
              <w:pStyle w:val="a3"/>
              <w:kinsoku w:val="0"/>
              <w:overflowPunct w:val="0"/>
              <w:ind w:left="170" w:right="170" w:firstLine="0"/>
              <w:jc w:val="both"/>
              <w:rPr>
                <w:rFonts w:eastAsiaTheme="minorEastAsia"/>
              </w:rPr>
            </w:pPr>
            <w:r>
              <w:t>Выполнение работ по о</w:t>
            </w:r>
            <w:r w:rsidRPr="00347E73">
              <w:t>клеива</w:t>
            </w:r>
            <w:r>
              <w:t>нию</w:t>
            </w:r>
            <w:r w:rsidRPr="00347E73">
              <w:t xml:space="preserve"> поверхност</w:t>
            </w:r>
            <w:r>
              <w:t>и</w:t>
            </w:r>
            <w:r w:rsidRPr="00347E73">
              <w:t xml:space="preserve"> обоями</w:t>
            </w:r>
            <w:r>
              <w:t xml:space="preserve"> </w:t>
            </w:r>
            <w:r w:rsidRPr="00347E73">
              <w:t>простыми или средней плотности</w:t>
            </w:r>
            <w:r>
              <w:t>, высококачественными и жидкими обоями</w:t>
            </w:r>
          </w:p>
        </w:tc>
        <w:tc>
          <w:tcPr>
            <w:tcW w:w="428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95989" w:rsidRPr="00095989" w:rsidRDefault="00095989" w:rsidP="00095989">
            <w:pPr>
              <w:pStyle w:val="a5"/>
              <w:tabs>
                <w:tab w:val="left" w:pos="559"/>
              </w:tabs>
              <w:kinsoku w:val="0"/>
              <w:overflowPunct w:val="0"/>
              <w:ind w:left="170" w:right="170"/>
              <w:jc w:val="both"/>
              <w:rPr>
                <w:rFonts w:eastAsiaTheme="minorEastAsia"/>
              </w:rPr>
            </w:pPr>
            <w:r w:rsidRPr="00095989">
              <w:rPr>
                <w:rFonts w:eastAsiaTheme="minorEastAsia"/>
              </w:rPr>
              <w:t xml:space="preserve">Соответствие параметров выполняемых технологических операций установленным требованиям и заданным условиям на разных этапах отделки </w:t>
            </w:r>
            <w:r>
              <w:rPr>
                <w:rFonts w:eastAsiaTheme="minorEastAsia"/>
              </w:rPr>
              <w:t>поверхностей</w:t>
            </w:r>
            <w:r w:rsidRPr="00095989">
              <w:rPr>
                <w:rFonts w:eastAsiaTheme="minorEastAsia"/>
              </w:rPr>
              <w:t xml:space="preserve"> обоями</w:t>
            </w:r>
            <w:r>
              <w:rPr>
                <w:rFonts w:eastAsiaTheme="minorEastAsia"/>
              </w:rPr>
              <w:t>.</w:t>
            </w:r>
          </w:p>
          <w:p w:rsidR="00031C2B" w:rsidRPr="009D2821" w:rsidRDefault="00095989" w:rsidP="00095989">
            <w:pPr>
              <w:pStyle w:val="a5"/>
              <w:tabs>
                <w:tab w:val="left" w:pos="559"/>
              </w:tabs>
              <w:kinsoku w:val="0"/>
              <w:overflowPunct w:val="0"/>
              <w:ind w:left="170" w:right="170"/>
              <w:jc w:val="both"/>
              <w:rPr>
                <w:rFonts w:eastAsiaTheme="minorEastAsia"/>
              </w:rPr>
            </w:pPr>
            <w:r w:rsidRPr="00095989">
              <w:rPr>
                <w:rFonts w:eastAsiaTheme="minorEastAsia"/>
              </w:rPr>
              <w:t>Соответствие характеристик оклеенных поверхностей установленным требованиям и заданным условиям</w:t>
            </w:r>
            <w:r>
              <w:rPr>
                <w:rFonts w:eastAsiaTheme="minorEastAsia"/>
              </w:rPr>
              <w:t>.</w:t>
            </w:r>
          </w:p>
        </w:tc>
      </w:tr>
    </w:tbl>
    <w:p w:rsidR="00031C2B" w:rsidRPr="00031C2B" w:rsidRDefault="00031C2B" w:rsidP="00031C2B">
      <w:pPr>
        <w:pStyle w:val="21"/>
        <w:kinsoku w:val="0"/>
        <w:overflowPunct w:val="0"/>
        <w:spacing w:before="69"/>
        <w:ind w:left="0"/>
        <w:outlineLvl w:val="9"/>
        <w:rPr>
          <w:b w:val="0"/>
          <w:bCs w:val="0"/>
          <w:sz w:val="28"/>
          <w:szCs w:val="28"/>
        </w:rPr>
      </w:pPr>
      <w:r w:rsidRPr="00031C2B">
        <w:rPr>
          <w:b w:val="0"/>
          <w:sz w:val="28"/>
          <w:szCs w:val="28"/>
        </w:rPr>
        <w:t xml:space="preserve">Фонд </w:t>
      </w:r>
      <w:r w:rsidRPr="00031C2B">
        <w:rPr>
          <w:b w:val="0"/>
          <w:spacing w:val="-1"/>
          <w:sz w:val="28"/>
          <w:szCs w:val="28"/>
        </w:rPr>
        <w:t>оценочных</w:t>
      </w:r>
      <w:r w:rsidRPr="00031C2B">
        <w:rPr>
          <w:b w:val="0"/>
          <w:sz w:val="28"/>
          <w:szCs w:val="28"/>
        </w:rPr>
        <w:t xml:space="preserve"> </w:t>
      </w:r>
      <w:r w:rsidRPr="00031C2B">
        <w:rPr>
          <w:b w:val="0"/>
          <w:spacing w:val="-1"/>
          <w:sz w:val="28"/>
          <w:szCs w:val="28"/>
        </w:rPr>
        <w:t>сре</w:t>
      </w:r>
      <w:proofErr w:type="gramStart"/>
      <w:r w:rsidRPr="00031C2B">
        <w:rPr>
          <w:b w:val="0"/>
          <w:spacing w:val="-1"/>
          <w:sz w:val="28"/>
          <w:szCs w:val="28"/>
        </w:rPr>
        <w:t>дств</w:t>
      </w:r>
      <w:r w:rsidRPr="00031C2B">
        <w:rPr>
          <w:b w:val="0"/>
          <w:sz w:val="28"/>
          <w:szCs w:val="28"/>
        </w:rPr>
        <w:t xml:space="preserve"> </w:t>
      </w:r>
      <w:r w:rsidRPr="00031C2B">
        <w:rPr>
          <w:b w:val="0"/>
          <w:spacing w:val="-1"/>
          <w:sz w:val="28"/>
          <w:szCs w:val="28"/>
        </w:rPr>
        <w:t>пр</w:t>
      </w:r>
      <w:proofErr w:type="gramEnd"/>
      <w:r w:rsidRPr="00031C2B">
        <w:rPr>
          <w:b w:val="0"/>
          <w:spacing w:val="-1"/>
          <w:sz w:val="28"/>
          <w:szCs w:val="28"/>
        </w:rPr>
        <w:t>едставлен</w:t>
      </w:r>
      <w:r w:rsidRPr="00031C2B">
        <w:rPr>
          <w:b w:val="0"/>
          <w:sz w:val="28"/>
          <w:szCs w:val="28"/>
        </w:rPr>
        <w:t xml:space="preserve"> в </w:t>
      </w:r>
      <w:r w:rsidRPr="00031C2B">
        <w:rPr>
          <w:b w:val="0"/>
          <w:spacing w:val="-1"/>
          <w:sz w:val="28"/>
          <w:szCs w:val="28"/>
        </w:rPr>
        <w:t>приложении</w:t>
      </w:r>
      <w:r w:rsidRPr="00031C2B">
        <w:rPr>
          <w:b w:val="0"/>
          <w:sz w:val="28"/>
          <w:szCs w:val="28"/>
        </w:rPr>
        <w:t xml:space="preserve"> </w:t>
      </w:r>
      <w:r w:rsidRPr="00031C2B">
        <w:rPr>
          <w:b w:val="0"/>
          <w:spacing w:val="2"/>
          <w:sz w:val="28"/>
          <w:szCs w:val="28"/>
        </w:rPr>
        <w:t>1.</w:t>
      </w:r>
    </w:p>
    <w:p w:rsidR="00280DD7" w:rsidRDefault="00280DD7" w:rsidP="00FD2497">
      <w:pPr>
        <w:pStyle w:val="a3"/>
        <w:kinsoku w:val="0"/>
        <w:overflowPunct w:val="0"/>
        <w:spacing w:before="8"/>
        <w:ind w:left="0" w:firstLine="0"/>
      </w:pPr>
    </w:p>
    <w:p w:rsidR="00031C2B" w:rsidRPr="00FD2497" w:rsidRDefault="00031C2B" w:rsidP="00FD2497">
      <w:pPr>
        <w:pStyle w:val="a3"/>
        <w:kinsoku w:val="0"/>
        <w:overflowPunct w:val="0"/>
        <w:spacing w:before="8"/>
        <w:ind w:left="0" w:firstLine="0"/>
        <w:rPr>
          <w:b/>
          <w:bCs/>
          <w:sz w:val="23"/>
          <w:szCs w:val="23"/>
        </w:rPr>
      </w:pPr>
    </w:p>
    <w:p w:rsidR="00280DD7" w:rsidRPr="00031C2B" w:rsidRDefault="00280DD7" w:rsidP="00031C2B">
      <w:pPr>
        <w:pStyle w:val="a3"/>
        <w:kinsoku w:val="0"/>
        <w:overflowPunct w:val="0"/>
        <w:spacing w:before="48"/>
        <w:ind w:left="0" w:firstLine="4681"/>
        <w:jc w:val="right"/>
        <w:rPr>
          <w:sz w:val="28"/>
          <w:szCs w:val="28"/>
        </w:rPr>
      </w:pPr>
      <w:r w:rsidRPr="00031C2B">
        <w:rPr>
          <w:spacing w:val="-1"/>
          <w:sz w:val="28"/>
          <w:szCs w:val="28"/>
        </w:rPr>
        <w:t xml:space="preserve">Приложение </w:t>
      </w:r>
      <w:r w:rsidRPr="00031C2B">
        <w:rPr>
          <w:sz w:val="28"/>
          <w:szCs w:val="28"/>
        </w:rPr>
        <w:t>1</w:t>
      </w:r>
    </w:p>
    <w:p w:rsidR="00280DD7" w:rsidRPr="00FD2497" w:rsidRDefault="00280DD7" w:rsidP="00FD2497">
      <w:pPr>
        <w:pStyle w:val="a3"/>
        <w:kinsoku w:val="0"/>
        <w:overflowPunct w:val="0"/>
        <w:ind w:left="0" w:firstLine="0"/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</w:pPr>
    </w:p>
    <w:p w:rsidR="004907F2" w:rsidRDefault="004907F2" w:rsidP="004907F2">
      <w:pPr>
        <w:pStyle w:val="11"/>
        <w:kinsoku w:val="0"/>
        <w:overflowPunct w:val="0"/>
        <w:ind w:left="0"/>
        <w:jc w:val="center"/>
        <w:outlineLvl w:val="9"/>
        <w:rPr>
          <w:spacing w:val="-1"/>
        </w:rPr>
      </w:pPr>
    </w:p>
    <w:p w:rsidR="004907F2" w:rsidRDefault="004907F2" w:rsidP="004907F2">
      <w:pPr>
        <w:pStyle w:val="11"/>
        <w:kinsoku w:val="0"/>
        <w:overflowPunct w:val="0"/>
        <w:ind w:left="0"/>
        <w:jc w:val="center"/>
        <w:outlineLvl w:val="9"/>
        <w:rPr>
          <w:spacing w:val="-1"/>
        </w:rPr>
      </w:pPr>
    </w:p>
    <w:p w:rsidR="004907F2" w:rsidRDefault="004907F2" w:rsidP="004907F2">
      <w:pPr>
        <w:pStyle w:val="11"/>
        <w:kinsoku w:val="0"/>
        <w:overflowPunct w:val="0"/>
        <w:ind w:left="0"/>
        <w:jc w:val="center"/>
        <w:outlineLvl w:val="9"/>
        <w:rPr>
          <w:spacing w:val="-1"/>
        </w:rPr>
      </w:pPr>
    </w:p>
    <w:p w:rsidR="004907F2" w:rsidRDefault="004907F2" w:rsidP="004907F2">
      <w:pPr>
        <w:pStyle w:val="11"/>
        <w:kinsoku w:val="0"/>
        <w:overflowPunct w:val="0"/>
        <w:ind w:left="0"/>
        <w:jc w:val="center"/>
        <w:outlineLvl w:val="9"/>
        <w:rPr>
          <w:spacing w:val="-1"/>
        </w:rPr>
      </w:pPr>
    </w:p>
    <w:p w:rsidR="004907F2" w:rsidRDefault="004907F2" w:rsidP="004907F2">
      <w:pPr>
        <w:pStyle w:val="11"/>
        <w:kinsoku w:val="0"/>
        <w:overflowPunct w:val="0"/>
        <w:ind w:left="0"/>
        <w:jc w:val="center"/>
        <w:outlineLvl w:val="9"/>
        <w:rPr>
          <w:spacing w:val="-1"/>
        </w:rPr>
      </w:pPr>
    </w:p>
    <w:p w:rsidR="004907F2" w:rsidRDefault="004907F2" w:rsidP="004907F2">
      <w:pPr>
        <w:pStyle w:val="11"/>
        <w:kinsoku w:val="0"/>
        <w:overflowPunct w:val="0"/>
        <w:ind w:left="0"/>
        <w:jc w:val="center"/>
        <w:outlineLvl w:val="9"/>
        <w:rPr>
          <w:spacing w:val="-1"/>
        </w:rPr>
      </w:pPr>
    </w:p>
    <w:p w:rsidR="004907F2" w:rsidRDefault="004907F2" w:rsidP="004907F2">
      <w:pPr>
        <w:pStyle w:val="11"/>
        <w:kinsoku w:val="0"/>
        <w:overflowPunct w:val="0"/>
        <w:ind w:left="0"/>
        <w:jc w:val="center"/>
        <w:outlineLvl w:val="9"/>
        <w:rPr>
          <w:spacing w:val="-1"/>
        </w:rPr>
      </w:pPr>
    </w:p>
    <w:p w:rsidR="004907F2" w:rsidRDefault="004907F2" w:rsidP="004907F2">
      <w:pPr>
        <w:pStyle w:val="11"/>
        <w:kinsoku w:val="0"/>
        <w:overflowPunct w:val="0"/>
        <w:ind w:left="0"/>
        <w:jc w:val="center"/>
        <w:outlineLvl w:val="9"/>
        <w:rPr>
          <w:spacing w:val="-1"/>
        </w:rPr>
      </w:pPr>
    </w:p>
    <w:p w:rsidR="004907F2" w:rsidRDefault="004907F2" w:rsidP="004907F2">
      <w:pPr>
        <w:pStyle w:val="11"/>
        <w:kinsoku w:val="0"/>
        <w:overflowPunct w:val="0"/>
        <w:ind w:left="0"/>
        <w:jc w:val="center"/>
        <w:outlineLvl w:val="9"/>
        <w:rPr>
          <w:spacing w:val="-1"/>
        </w:rPr>
      </w:pPr>
    </w:p>
    <w:p w:rsidR="004907F2" w:rsidRDefault="004907F2" w:rsidP="004907F2">
      <w:pPr>
        <w:pStyle w:val="11"/>
        <w:kinsoku w:val="0"/>
        <w:overflowPunct w:val="0"/>
        <w:ind w:left="0"/>
        <w:jc w:val="center"/>
        <w:outlineLvl w:val="9"/>
        <w:rPr>
          <w:spacing w:val="-1"/>
        </w:rPr>
      </w:pPr>
    </w:p>
    <w:p w:rsidR="004907F2" w:rsidRDefault="004907F2" w:rsidP="004907F2">
      <w:pPr>
        <w:pStyle w:val="11"/>
        <w:kinsoku w:val="0"/>
        <w:overflowPunct w:val="0"/>
        <w:ind w:left="0"/>
        <w:jc w:val="center"/>
        <w:outlineLvl w:val="9"/>
        <w:rPr>
          <w:spacing w:val="-1"/>
        </w:rPr>
      </w:pPr>
    </w:p>
    <w:p w:rsidR="004907F2" w:rsidRDefault="004907F2" w:rsidP="004907F2">
      <w:pPr>
        <w:pStyle w:val="11"/>
        <w:kinsoku w:val="0"/>
        <w:overflowPunct w:val="0"/>
        <w:ind w:left="0"/>
        <w:jc w:val="center"/>
        <w:outlineLvl w:val="9"/>
        <w:rPr>
          <w:spacing w:val="-1"/>
        </w:rPr>
      </w:pPr>
    </w:p>
    <w:p w:rsidR="004907F2" w:rsidRDefault="004907F2" w:rsidP="004907F2">
      <w:pPr>
        <w:pStyle w:val="11"/>
        <w:kinsoku w:val="0"/>
        <w:overflowPunct w:val="0"/>
        <w:ind w:left="0"/>
        <w:jc w:val="center"/>
        <w:outlineLvl w:val="9"/>
        <w:rPr>
          <w:spacing w:val="-1"/>
        </w:rPr>
      </w:pPr>
    </w:p>
    <w:p w:rsidR="004907F2" w:rsidRDefault="004907F2" w:rsidP="004907F2">
      <w:pPr>
        <w:pStyle w:val="11"/>
        <w:kinsoku w:val="0"/>
        <w:overflowPunct w:val="0"/>
        <w:ind w:left="0"/>
        <w:jc w:val="center"/>
        <w:outlineLvl w:val="9"/>
        <w:rPr>
          <w:spacing w:val="-1"/>
        </w:rPr>
      </w:pPr>
    </w:p>
    <w:p w:rsidR="004907F2" w:rsidRDefault="004907F2" w:rsidP="004907F2">
      <w:pPr>
        <w:pStyle w:val="11"/>
        <w:kinsoku w:val="0"/>
        <w:overflowPunct w:val="0"/>
        <w:ind w:left="0"/>
        <w:jc w:val="center"/>
        <w:outlineLvl w:val="9"/>
        <w:rPr>
          <w:spacing w:val="-1"/>
        </w:rPr>
      </w:pPr>
    </w:p>
    <w:p w:rsidR="004907F2" w:rsidRDefault="004907F2" w:rsidP="004907F2">
      <w:pPr>
        <w:pStyle w:val="11"/>
        <w:kinsoku w:val="0"/>
        <w:overflowPunct w:val="0"/>
        <w:ind w:left="0"/>
        <w:jc w:val="center"/>
        <w:outlineLvl w:val="9"/>
        <w:rPr>
          <w:spacing w:val="-1"/>
        </w:rPr>
      </w:pPr>
    </w:p>
    <w:p w:rsidR="00280DD7" w:rsidRPr="00031C2B" w:rsidRDefault="00031C2B" w:rsidP="004907F2">
      <w:pPr>
        <w:pStyle w:val="11"/>
        <w:kinsoku w:val="0"/>
        <w:overflowPunct w:val="0"/>
        <w:ind w:left="0"/>
        <w:jc w:val="center"/>
        <w:outlineLvl w:val="9"/>
        <w:rPr>
          <w:b w:val="0"/>
          <w:bCs w:val="0"/>
        </w:rPr>
      </w:pPr>
      <w:r>
        <w:rPr>
          <w:spacing w:val="-1"/>
        </w:rPr>
        <w:t>Фонд о</w:t>
      </w:r>
      <w:r w:rsidR="00280DD7" w:rsidRPr="00031C2B">
        <w:rPr>
          <w:spacing w:val="-1"/>
        </w:rPr>
        <w:t>ценочны</w:t>
      </w:r>
      <w:r>
        <w:rPr>
          <w:spacing w:val="-1"/>
        </w:rPr>
        <w:t xml:space="preserve">х </w:t>
      </w:r>
      <w:r w:rsidR="00280DD7" w:rsidRPr="00031C2B">
        <w:t xml:space="preserve"> </w:t>
      </w:r>
      <w:r>
        <w:rPr>
          <w:spacing w:val="-1"/>
        </w:rPr>
        <w:t>средств</w:t>
      </w:r>
    </w:p>
    <w:p w:rsidR="004907F2" w:rsidRDefault="00280DD7" w:rsidP="004907F2">
      <w:pPr>
        <w:pStyle w:val="a3"/>
        <w:kinsoku w:val="0"/>
        <w:overflowPunct w:val="0"/>
        <w:ind w:left="0" w:firstLine="0"/>
        <w:jc w:val="center"/>
        <w:rPr>
          <w:spacing w:val="-1"/>
          <w:sz w:val="28"/>
          <w:szCs w:val="28"/>
        </w:rPr>
      </w:pPr>
      <w:r w:rsidRPr="00031C2B">
        <w:rPr>
          <w:sz w:val="28"/>
          <w:szCs w:val="28"/>
        </w:rPr>
        <w:t xml:space="preserve">для </w:t>
      </w:r>
      <w:r w:rsidRPr="00031C2B">
        <w:rPr>
          <w:spacing w:val="-1"/>
          <w:sz w:val="28"/>
          <w:szCs w:val="28"/>
        </w:rPr>
        <w:t>проведения</w:t>
      </w:r>
      <w:r w:rsidRPr="00031C2B">
        <w:rPr>
          <w:sz w:val="28"/>
          <w:szCs w:val="28"/>
        </w:rPr>
        <w:t xml:space="preserve"> </w:t>
      </w:r>
      <w:r w:rsidRPr="00031C2B">
        <w:rPr>
          <w:spacing w:val="-1"/>
          <w:sz w:val="28"/>
          <w:szCs w:val="28"/>
        </w:rPr>
        <w:t>итоговой</w:t>
      </w:r>
      <w:r w:rsidRPr="00031C2B">
        <w:rPr>
          <w:spacing w:val="1"/>
          <w:sz w:val="28"/>
          <w:szCs w:val="28"/>
        </w:rPr>
        <w:t xml:space="preserve"> </w:t>
      </w:r>
      <w:r w:rsidRPr="00031C2B">
        <w:rPr>
          <w:spacing w:val="-1"/>
          <w:sz w:val="28"/>
          <w:szCs w:val="28"/>
        </w:rPr>
        <w:t>аттестации</w:t>
      </w:r>
      <w:r w:rsidRPr="00031C2B">
        <w:rPr>
          <w:sz w:val="28"/>
          <w:szCs w:val="28"/>
        </w:rPr>
        <w:t xml:space="preserve"> в форме</w:t>
      </w:r>
      <w:r w:rsidRPr="00031C2B">
        <w:rPr>
          <w:spacing w:val="-5"/>
          <w:sz w:val="28"/>
          <w:szCs w:val="28"/>
        </w:rPr>
        <w:t xml:space="preserve"> </w:t>
      </w:r>
      <w:r w:rsidR="004907F2">
        <w:rPr>
          <w:spacing w:val="-1"/>
          <w:sz w:val="28"/>
          <w:szCs w:val="28"/>
        </w:rPr>
        <w:t>демонстрационного экзамена</w:t>
      </w:r>
      <w:r w:rsidRPr="00031C2B">
        <w:rPr>
          <w:spacing w:val="51"/>
          <w:sz w:val="28"/>
          <w:szCs w:val="28"/>
        </w:rPr>
        <w:t xml:space="preserve"> </w:t>
      </w:r>
      <w:r w:rsidRPr="00031C2B">
        <w:rPr>
          <w:sz w:val="28"/>
          <w:szCs w:val="28"/>
        </w:rPr>
        <w:t xml:space="preserve">по </w:t>
      </w:r>
      <w:r w:rsidRPr="00031C2B">
        <w:rPr>
          <w:spacing w:val="-1"/>
          <w:sz w:val="28"/>
          <w:szCs w:val="28"/>
        </w:rPr>
        <w:t>дополнительной</w:t>
      </w:r>
      <w:r w:rsidRPr="00031C2B">
        <w:rPr>
          <w:spacing w:val="-2"/>
          <w:sz w:val="28"/>
          <w:szCs w:val="28"/>
        </w:rPr>
        <w:t xml:space="preserve"> </w:t>
      </w:r>
      <w:r w:rsidRPr="00031C2B">
        <w:rPr>
          <w:spacing w:val="-1"/>
          <w:sz w:val="28"/>
          <w:szCs w:val="28"/>
        </w:rPr>
        <w:t>профессиональной</w:t>
      </w:r>
      <w:r w:rsidRPr="00031C2B">
        <w:rPr>
          <w:spacing w:val="-2"/>
          <w:sz w:val="28"/>
          <w:szCs w:val="28"/>
        </w:rPr>
        <w:t xml:space="preserve"> </w:t>
      </w:r>
      <w:r w:rsidRPr="00031C2B">
        <w:rPr>
          <w:spacing w:val="-1"/>
          <w:sz w:val="28"/>
          <w:szCs w:val="28"/>
        </w:rPr>
        <w:t>программе</w:t>
      </w:r>
      <w:r w:rsidRPr="00031C2B">
        <w:rPr>
          <w:spacing w:val="49"/>
          <w:sz w:val="28"/>
          <w:szCs w:val="28"/>
        </w:rPr>
        <w:t xml:space="preserve"> </w:t>
      </w:r>
      <w:r w:rsidRPr="00031C2B">
        <w:rPr>
          <w:spacing w:val="-1"/>
          <w:sz w:val="28"/>
          <w:szCs w:val="28"/>
        </w:rPr>
        <w:t>повышения</w:t>
      </w:r>
      <w:r w:rsidRPr="00031C2B">
        <w:rPr>
          <w:sz w:val="28"/>
          <w:szCs w:val="28"/>
        </w:rPr>
        <w:t xml:space="preserve"> </w:t>
      </w:r>
      <w:r w:rsidRPr="00031C2B">
        <w:rPr>
          <w:spacing w:val="-1"/>
          <w:sz w:val="28"/>
          <w:szCs w:val="28"/>
        </w:rPr>
        <w:t>квалификации</w:t>
      </w:r>
    </w:p>
    <w:p w:rsidR="004907F2" w:rsidRPr="0073787C" w:rsidRDefault="004907F2" w:rsidP="004907F2">
      <w:pPr>
        <w:ind w:firstLine="567"/>
        <w:jc w:val="center"/>
        <w:rPr>
          <w:b/>
          <w:sz w:val="28"/>
        </w:rPr>
      </w:pPr>
      <w:r w:rsidRPr="001C32D5">
        <w:rPr>
          <w:b/>
          <w:sz w:val="28"/>
        </w:rPr>
        <w:t>«</w:t>
      </w:r>
      <w:r w:rsidRPr="00FC7C8B">
        <w:rPr>
          <w:b/>
          <w:sz w:val="28"/>
        </w:rPr>
        <w:t>Оклеивание обоями</w:t>
      </w:r>
      <w:r w:rsidRPr="001C32D5">
        <w:rPr>
          <w:b/>
          <w:sz w:val="28"/>
        </w:rPr>
        <w:t>»</w:t>
      </w:r>
      <w:r>
        <w:rPr>
          <w:b/>
          <w:sz w:val="28"/>
        </w:rPr>
        <w:t xml:space="preserve"> </w:t>
      </w:r>
      <w:r w:rsidRPr="0073787C">
        <w:rPr>
          <w:b/>
          <w:sz w:val="28"/>
        </w:rPr>
        <w:t xml:space="preserve">с учетом стандарта </w:t>
      </w:r>
      <w:proofErr w:type="spellStart"/>
      <w:r w:rsidRPr="0073787C">
        <w:rPr>
          <w:b/>
          <w:sz w:val="28"/>
        </w:rPr>
        <w:t>Ворлдскиллс</w:t>
      </w:r>
      <w:proofErr w:type="spellEnd"/>
      <w:r w:rsidRPr="0073787C">
        <w:rPr>
          <w:b/>
          <w:sz w:val="28"/>
        </w:rPr>
        <w:t xml:space="preserve"> Россия по компетенции «</w:t>
      </w:r>
      <w:r>
        <w:rPr>
          <w:b/>
          <w:sz w:val="28"/>
        </w:rPr>
        <w:t>Малярные и декоративные работы</w:t>
      </w:r>
      <w:r w:rsidRPr="0073787C">
        <w:rPr>
          <w:b/>
          <w:sz w:val="28"/>
        </w:rPr>
        <w:t>»</w:t>
      </w:r>
    </w:p>
    <w:p w:rsidR="00280DD7" w:rsidRPr="00FD2497" w:rsidRDefault="00280DD7" w:rsidP="004907F2">
      <w:pPr>
        <w:pStyle w:val="a3"/>
        <w:kinsoku w:val="0"/>
        <w:overflowPunct w:val="0"/>
        <w:ind w:left="0" w:firstLine="0"/>
        <w:jc w:val="center"/>
        <w:rPr>
          <w:sz w:val="28"/>
          <w:szCs w:val="28"/>
        </w:rPr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  <w:rPr>
          <w:sz w:val="28"/>
          <w:szCs w:val="28"/>
        </w:rPr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  <w:rPr>
          <w:sz w:val="28"/>
          <w:szCs w:val="28"/>
        </w:rPr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  <w:rPr>
          <w:sz w:val="28"/>
          <w:szCs w:val="28"/>
        </w:rPr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  <w:rPr>
          <w:sz w:val="28"/>
          <w:szCs w:val="28"/>
        </w:rPr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  <w:rPr>
          <w:sz w:val="28"/>
          <w:szCs w:val="28"/>
        </w:rPr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  <w:rPr>
          <w:sz w:val="28"/>
          <w:szCs w:val="28"/>
        </w:rPr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  <w:rPr>
          <w:sz w:val="28"/>
          <w:szCs w:val="28"/>
        </w:rPr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  <w:rPr>
          <w:sz w:val="28"/>
          <w:szCs w:val="28"/>
        </w:rPr>
      </w:pPr>
      <w:bookmarkStart w:id="0" w:name="_GoBack"/>
      <w:bookmarkEnd w:id="0"/>
    </w:p>
    <w:p w:rsidR="00280DD7" w:rsidRPr="00FD2497" w:rsidRDefault="00280DD7" w:rsidP="00FD2497">
      <w:pPr>
        <w:pStyle w:val="a3"/>
        <w:kinsoku w:val="0"/>
        <w:overflowPunct w:val="0"/>
        <w:ind w:left="0" w:firstLine="0"/>
        <w:rPr>
          <w:sz w:val="28"/>
          <w:szCs w:val="28"/>
        </w:rPr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  <w:rPr>
          <w:sz w:val="28"/>
          <w:szCs w:val="28"/>
        </w:rPr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  <w:rPr>
          <w:sz w:val="28"/>
          <w:szCs w:val="28"/>
        </w:rPr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  <w:rPr>
          <w:sz w:val="28"/>
          <w:szCs w:val="28"/>
        </w:rPr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  <w:rPr>
          <w:sz w:val="28"/>
          <w:szCs w:val="28"/>
        </w:rPr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  <w:rPr>
          <w:sz w:val="28"/>
          <w:szCs w:val="28"/>
        </w:rPr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  <w:rPr>
          <w:sz w:val="28"/>
          <w:szCs w:val="28"/>
        </w:rPr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  <w:rPr>
          <w:sz w:val="28"/>
          <w:szCs w:val="28"/>
        </w:rPr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  <w:rPr>
          <w:sz w:val="28"/>
          <w:szCs w:val="28"/>
        </w:rPr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  <w:rPr>
          <w:sz w:val="28"/>
          <w:szCs w:val="28"/>
        </w:rPr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  <w:rPr>
          <w:sz w:val="28"/>
          <w:szCs w:val="28"/>
        </w:rPr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  <w:rPr>
          <w:sz w:val="28"/>
          <w:szCs w:val="28"/>
        </w:rPr>
      </w:pPr>
    </w:p>
    <w:p w:rsidR="00280DD7" w:rsidRPr="00FD2497" w:rsidRDefault="00280DD7" w:rsidP="00FD2497">
      <w:pPr>
        <w:pStyle w:val="a3"/>
        <w:kinsoku w:val="0"/>
        <w:overflowPunct w:val="0"/>
        <w:ind w:left="0" w:firstLine="0"/>
        <w:rPr>
          <w:sz w:val="28"/>
          <w:szCs w:val="28"/>
        </w:rPr>
      </w:pPr>
    </w:p>
    <w:p w:rsidR="00280DD7" w:rsidRPr="00FD2497" w:rsidRDefault="00280DD7" w:rsidP="00FD2497">
      <w:pPr>
        <w:pStyle w:val="a3"/>
        <w:kinsoku w:val="0"/>
        <w:overflowPunct w:val="0"/>
        <w:spacing w:before="8"/>
        <w:ind w:left="0" w:firstLine="0"/>
        <w:rPr>
          <w:sz w:val="28"/>
          <w:szCs w:val="28"/>
        </w:rPr>
      </w:pPr>
    </w:p>
    <w:p w:rsidR="00280DD7" w:rsidRPr="00FD2497" w:rsidRDefault="004907F2" w:rsidP="004907F2">
      <w:pPr>
        <w:pStyle w:val="a3"/>
        <w:kinsoku w:val="0"/>
        <w:overflowPunct w:val="0"/>
        <w:ind w:left="0" w:firstLine="0"/>
        <w:jc w:val="center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Ревда</w:t>
      </w:r>
      <w:r w:rsidR="00280DD7" w:rsidRPr="00FD2497">
        <w:rPr>
          <w:b/>
          <w:bCs/>
          <w:spacing w:val="-1"/>
          <w:sz w:val="28"/>
          <w:szCs w:val="28"/>
        </w:rPr>
        <w:t xml:space="preserve">, </w:t>
      </w:r>
      <w:r>
        <w:rPr>
          <w:b/>
          <w:bCs/>
          <w:spacing w:val="-2"/>
          <w:sz w:val="28"/>
          <w:szCs w:val="28"/>
        </w:rPr>
        <w:t>2019</w:t>
      </w:r>
    </w:p>
    <w:p w:rsidR="00280DD7" w:rsidRPr="00FD2497" w:rsidRDefault="00280DD7" w:rsidP="00FD2497">
      <w:pPr>
        <w:pStyle w:val="a3"/>
        <w:kinsoku w:val="0"/>
        <w:overflowPunct w:val="0"/>
        <w:ind w:left="0" w:right="2101" w:firstLine="0"/>
        <w:jc w:val="center"/>
        <w:rPr>
          <w:sz w:val="28"/>
          <w:szCs w:val="28"/>
        </w:rPr>
        <w:sectPr w:rsidR="00280DD7" w:rsidRPr="00FD2497">
          <w:footerReference w:type="default" r:id="rId17"/>
          <w:pgSz w:w="11910" w:h="16840"/>
          <w:pgMar w:top="1060" w:right="740" w:bottom="920" w:left="1680" w:header="0" w:footer="731" w:gutter="0"/>
          <w:cols w:space="720" w:equalWidth="0">
            <w:col w:w="9490"/>
          </w:cols>
          <w:noEndnote/>
        </w:sectPr>
      </w:pPr>
    </w:p>
    <w:p w:rsidR="00280DD7" w:rsidRPr="00FD2497" w:rsidRDefault="00C75088" w:rsidP="00FD2497">
      <w:pPr>
        <w:pStyle w:val="a3"/>
        <w:kinsoku w:val="0"/>
        <w:overflowPunct w:val="0"/>
        <w:spacing w:before="3"/>
        <w:ind w:left="0" w:firstLine="0"/>
        <w:rPr>
          <w:b/>
          <w:bCs/>
        </w:rPr>
      </w:pPr>
      <w:r>
        <w:rPr>
          <w:b/>
          <w:bCs/>
          <w:spacing w:val="-1"/>
          <w:sz w:val="28"/>
          <w:szCs w:val="28"/>
        </w:rPr>
        <w:lastRenderedPageBreak/>
        <w:t>1.П</w:t>
      </w:r>
      <w:r w:rsidR="00E552D4">
        <w:rPr>
          <w:b/>
          <w:bCs/>
          <w:spacing w:val="-1"/>
          <w:sz w:val="28"/>
          <w:szCs w:val="28"/>
        </w:rPr>
        <w:t>аспорт комплекта оценочных средств</w:t>
      </w:r>
    </w:p>
    <w:p w:rsidR="00280DD7" w:rsidRPr="00962360" w:rsidRDefault="00280DD7" w:rsidP="00962360">
      <w:pPr>
        <w:spacing w:line="360" w:lineRule="auto"/>
        <w:ind w:firstLine="720"/>
        <w:jc w:val="both"/>
        <w:rPr>
          <w:sz w:val="32"/>
        </w:rPr>
      </w:pPr>
    </w:p>
    <w:p w:rsidR="00962360" w:rsidRPr="00962360" w:rsidRDefault="00962360" w:rsidP="00962360">
      <w:pPr>
        <w:pStyle w:val="Default"/>
        <w:spacing w:line="360" w:lineRule="auto"/>
        <w:ind w:firstLine="720"/>
        <w:jc w:val="both"/>
        <w:rPr>
          <w:sz w:val="28"/>
          <w:szCs w:val="23"/>
        </w:rPr>
      </w:pPr>
      <w:r w:rsidRPr="00962360">
        <w:rPr>
          <w:sz w:val="28"/>
          <w:szCs w:val="23"/>
        </w:rPr>
        <w:t xml:space="preserve">Оценка результатов освоения программы носит комплексный характер. Освоение программы повышения квалификации завершается итоговой аттестацией. </w:t>
      </w:r>
    </w:p>
    <w:p w:rsidR="00962360" w:rsidRPr="00962360" w:rsidRDefault="00962360" w:rsidP="00962360">
      <w:pPr>
        <w:pStyle w:val="Default"/>
        <w:spacing w:line="360" w:lineRule="auto"/>
        <w:ind w:firstLine="720"/>
        <w:jc w:val="both"/>
        <w:rPr>
          <w:sz w:val="28"/>
          <w:szCs w:val="23"/>
        </w:rPr>
      </w:pPr>
      <w:r w:rsidRPr="00962360">
        <w:rPr>
          <w:sz w:val="28"/>
          <w:szCs w:val="23"/>
        </w:rPr>
        <w:t>Для проведения итоговой аттестации создается итоговая аттестационная комиссия, в состав которой могут быть включены преподаватели и мастера</w:t>
      </w:r>
      <w:r>
        <w:rPr>
          <w:sz w:val="28"/>
          <w:szCs w:val="23"/>
        </w:rPr>
        <w:t xml:space="preserve"> производственного обучения</w:t>
      </w:r>
      <w:r w:rsidRPr="00962360">
        <w:rPr>
          <w:sz w:val="28"/>
          <w:szCs w:val="23"/>
        </w:rPr>
        <w:t xml:space="preserve">, реализующие программу, другие привлекаемые специалисты. </w:t>
      </w:r>
    </w:p>
    <w:p w:rsidR="00962360" w:rsidRDefault="00962360" w:rsidP="00962360">
      <w:pPr>
        <w:pStyle w:val="Default"/>
        <w:spacing w:line="360" w:lineRule="auto"/>
        <w:ind w:firstLine="720"/>
        <w:jc w:val="both"/>
        <w:rPr>
          <w:sz w:val="28"/>
          <w:szCs w:val="23"/>
        </w:rPr>
      </w:pPr>
      <w:r w:rsidRPr="00962360">
        <w:rPr>
          <w:sz w:val="28"/>
          <w:szCs w:val="23"/>
        </w:rPr>
        <w:t>Итогов</w:t>
      </w:r>
      <w:r>
        <w:rPr>
          <w:sz w:val="28"/>
          <w:szCs w:val="23"/>
        </w:rPr>
        <w:t>ая</w:t>
      </w:r>
      <w:r w:rsidRPr="00962360">
        <w:rPr>
          <w:sz w:val="28"/>
          <w:szCs w:val="23"/>
        </w:rPr>
        <w:t xml:space="preserve"> </w:t>
      </w:r>
      <w:r>
        <w:rPr>
          <w:sz w:val="28"/>
          <w:szCs w:val="23"/>
        </w:rPr>
        <w:t>аттестация</w:t>
      </w:r>
      <w:r w:rsidRPr="00962360">
        <w:rPr>
          <w:sz w:val="28"/>
          <w:szCs w:val="23"/>
        </w:rPr>
        <w:t xml:space="preserve"> проводится на основе оценки </w:t>
      </w:r>
      <w:proofErr w:type="spellStart"/>
      <w:r w:rsidRPr="00962360">
        <w:rPr>
          <w:sz w:val="28"/>
          <w:szCs w:val="23"/>
        </w:rPr>
        <w:t>сформированности</w:t>
      </w:r>
      <w:proofErr w:type="spellEnd"/>
      <w:r w:rsidRPr="00962360">
        <w:rPr>
          <w:sz w:val="28"/>
          <w:szCs w:val="23"/>
        </w:rPr>
        <w:t xml:space="preserve"> профессиональн</w:t>
      </w:r>
      <w:r>
        <w:rPr>
          <w:sz w:val="28"/>
          <w:szCs w:val="23"/>
        </w:rPr>
        <w:t>ой</w:t>
      </w:r>
      <w:r w:rsidRPr="00962360">
        <w:rPr>
          <w:sz w:val="28"/>
          <w:szCs w:val="23"/>
        </w:rPr>
        <w:t xml:space="preserve"> компетенци</w:t>
      </w:r>
      <w:r>
        <w:rPr>
          <w:sz w:val="28"/>
          <w:szCs w:val="23"/>
        </w:rPr>
        <w:t xml:space="preserve">и ПК 1.1. </w:t>
      </w:r>
      <w:r w:rsidRPr="00962360">
        <w:rPr>
          <w:sz w:val="28"/>
          <w:szCs w:val="23"/>
        </w:rPr>
        <w:t>Выполнение работ по оклеиванию поверхности обоями простыми или средней плотности, высококачественными и жидкими обоями</w:t>
      </w:r>
      <w:r>
        <w:rPr>
          <w:sz w:val="28"/>
          <w:szCs w:val="23"/>
        </w:rPr>
        <w:t>.</w:t>
      </w:r>
    </w:p>
    <w:p w:rsidR="00962360" w:rsidRPr="00962360" w:rsidRDefault="00EB38CC" w:rsidP="00962360">
      <w:pPr>
        <w:pStyle w:val="Default"/>
        <w:spacing w:line="360" w:lineRule="auto"/>
        <w:ind w:firstLine="720"/>
        <w:jc w:val="both"/>
        <w:rPr>
          <w:sz w:val="28"/>
          <w:szCs w:val="23"/>
        </w:rPr>
      </w:pPr>
      <w:r w:rsidRPr="00C75088">
        <w:rPr>
          <w:sz w:val="28"/>
          <w:szCs w:val="28"/>
        </w:rPr>
        <w:t xml:space="preserve">Итоговая аттестация слушателей проводится в форме </w:t>
      </w:r>
      <w:r>
        <w:rPr>
          <w:sz w:val="28"/>
          <w:szCs w:val="28"/>
        </w:rPr>
        <w:t>демонстрационного экзамена</w:t>
      </w:r>
      <w:r w:rsidRPr="00C75088">
        <w:rPr>
          <w:sz w:val="28"/>
          <w:szCs w:val="28"/>
        </w:rPr>
        <w:t xml:space="preserve">. </w:t>
      </w:r>
      <w:r w:rsidR="00962360" w:rsidRPr="00962360">
        <w:rPr>
          <w:sz w:val="28"/>
          <w:szCs w:val="23"/>
        </w:rPr>
        <w:t>Объектом оценки является</w:t>
      </w:r>
      <w:r w:rsidR="00962360">
        <w:rPr>
          <w:sz w:val="28"/>
          <w:szCs w:val="23"/>
        </w:rPr>
        <w:t xml:space="preserve"> оценка </w:t>
      </w:r>
      <w:r w:rsidR="00962360" w:rsidRPr="00962360">
        <w:rPr>
          <w:sz w:val="28"/>
          <w:szCs w:val="23"/>
        </w:rPr>
        <w:t>процесса и продукта практической деятельности</w:t>
      </w:r>
      <w:r w:rsidR="00962360">
        <w:rPr>
          <w:sz w:val="28"/>
          <w:szCs w:val="23"/>
        </w:rPr>
        <w:t xml:space="preserve"> в ходе демонстрационного экзамена</w:t>
      </w:r>
      <w:r w:rsidR="00962360" w:rsidRPr="00962360">
        <w:rPr>
          <w:sz w:val="28"/>
          <w:szCs w:val="23"/>
        </w:rPr>
        <w:t xml:space="preserve"> (выполнени</w:t>
      </w:r>
      <w:r>
        <w:rPr>
          <w:sz w:val="28"/>
          <w:szCs w:val="23"/>
        </w:rPr>
        <w:t>е</w:t>
      </w:r>
      <w:r w:rsidR="00962360" w:rsidRPr="00962360">
        <w:rPr>
          <w:sz w:val="28"/>
          <w:szCs w:val="23"/>
        </w:rPr>
        <w:t xml:space="preserve"> комплексного практического задания) на основе экспертной оценки по критериям. </w:t>
      </w:r>
    </w:p>
    <w:p w:rsidR="00EB38CC" w:rsidRPr="00C75088" w:rsidRDefault="00962360" w:rsidP="00EB38CC">
      <w:pPr>
        <w:pStyle w:val="Default"/>
        <w:spacing w:line="360" w:lineRule="auto"/>
        <w:ind w:firstLine="720"/>
        <w:jc w:val="both"/>
        <w:rPr>
          <w:spacing w:val="-2"/>
          <w:sz w:val="28"/>
          <w:szCs w:val="28"/>
        </w:rPr>
      </w:pPr>
      <w:r w:rsidRPr="00962360">
        <w:rPr>
          <w:sz w:val="28"/>
          <w:szCs w:val="23"/>
        </w:rPr>
        <w:t>По результатам итогового контроля формируется оценочное суждение о степени достижения конечных образовательных результатов программы – профессиональн</w:t>
      </w:r>
      <w:r>
        <w:rPr>
          <w:sz w:val="28"/>
          <w:szCs w:val="23"/>
        </w:rPr>
        <w:t>ой</w:t>
      </w:r>
      <w:r w:rsidRPr="00962360">
        <w:rPr>
          <w:sz w:val="28"/>
          <w:szCs w:val="23"/>
        </w:rPr>
        <w:t xml:space="preserve"> компетенци</w:t>
      </w:r>
      <w:r>
        <w:rPr>
          <w:sz w:val="28"/>
          <w:szCs w:val="23"/>
        </w:rPr>
        <w:t>и</w:t>
      </w:r>
      <w:r w:rsidRPr="00962360">
        <w:rPr>
          <w:sz w:val="28"/>
          <w:szCs w:val="23"/>
        </w:rPr>
        <w:t xml:space="preserve"> в формате: «</w:t>
      </w:r>
      <w:proofErr w:type="gramStart"/>
      <w:r w:rsidRPr="00962360">
        <w:rPr>
          <w:sz w:val="28"/>
          <w:szCs w:val="23"/>
        </w:rPr>
        <w:t>сформирована</w:t>
      </w:r>
      <w:proofErr w:type="gramEnd"/>
      <w:r w:rsidRPr="00962360">
        <w:rPr>
          <w:sz w:val="28"/>
          <w:szCs w:val="23"/>
        </w:rPr>
        <w:t xml:space="preserve">/не сформирована». На основании </w:t>
      </w:r>
      <w:proofErr w:type="spellStart"/>
      <w:r w:rsidRPr="00962360">
        <w:rPr>
          <w:sz w:val="28"/>
          <w:szCs w:val="23"/>
        </w:rPr>
        <w:t>сформированности</w:t>
      </w:r>
      <w:proofErr w:type="spellEnd"/>
      <w:r w:rsidRPr="00962360">
        <w:rPr>
          <w:sz w:val="28"/>
          <w:szCs w:val="23"/>
        </w:rPr>
        <w:t xml:space="preserve"> профессиональн</w:t>
      </w:r>
      <w:r w:rsidR="00EB38CC">
        <w:rPr>
          <w:sz w:val="28"/>
          <w:szCs w:val="23"/>
        </w:rPr>
        <w:t>ой</w:t>
      </w:r>
      <w:r w:rsidRPr="00962360">
        <w:rPr>
          <w:sz w:val="28"/>
          <w:szCs w:val="23"/>
        </w:rPr>
        <w:t xml:space="preserve"> компетенци</w:t>
      </w:r>
      <w:r w:rsidR="00EB38CC">
        <w:rPr>
          <w:sz w:val="28"/>
          <w:szCs w:val="23"/>
        </w:rPr>
        <w:t>и</w:t>
      </w:r>
      <w:r w:rsidRPr="00962360">
        <w:rPr>
          <w:sz w:val="28"/>
          <w:szCs w:val="23"/>
        </w:rPr>
        <w:t xml:space="preserve"> выносится однозначное экспертное суждение об освоении программы повышения квалификации «</w:t>
      </w:r>
      <w:proofErr w:type="gramStart"/>
      <w:r w:rsidRPr="00962360">
        <w:rPr>
          <w:sz w:val="28"/>
          <w:szCs w:val="23"/>
        </w:rPr>
        <w:t>освоена</w:t>
      </w:r>
      <w:proofErr w:type="gramEnd"/>
      <w:r w:rsidRPr="00962360">
        <w:rPr>
          <w:sz w:val="28"/>
          <w:szCs w:val="23"/>
        </w:rPr>
        <w:t xml:space="preserve">/не освоена». </w:t>
      </w:r>
      <w:r w:rsidR="00EB38CC" w:rsidRPr="00C75088">
        <w:rPr>
          <w:sz w:val="28"/>
          <w:szCs w:val="28"/>
        </w:rPr>
        <w:t>По</w:t>
      </w:r>
      <w:r w:rsidR="00EB38CC" w:rsidRPr="00C75088">
        <w:rPr>
          <w:spacing w:val="6"/>
          <w:sz w:val="28"/>
          <w:szCs w:val="28"/>
        </w:rPr>
        <w:t xml:space="preserve"> </w:t>
      </w:r>
      <w:r w:rsidR="00EB38CC" w:rsidRPr="00C75088">
        <w:rPr>
          <w:sz w:val="28"/>
          <w:szCs w:val="28"/>
        </w:rPr>
        <w:t>итогам</w:t>
      </w:r>
      <w:r w:rsidR="00EB38CC" w:rsidRPr="00C75088">
        <w:rPr>
          <w:spacing w:val="6"/>
          <w:sz w:val="28"/>
          <w:szCs w:val="28"/>
        </w:rPr>
        <w:t xml:space="preserve"> </w:t>
      </w:r>
      <w:r w:rsidR="00EB38CC" w:rsidRPr="00C75088">
        <w:rPr>
          <w:spacing w:val="-1"/>
          <w:sz w:val="28"/>
          <w:szCs w:val="28"/>
        </w:rPr>
        <w:t>проведения</w:t>
      </w:r>
      <w:r w:rsidR="00EB38CC" w:rsidRPr="00C75088">
        <w:rPr>
          <w:spacing w:val="6"/>
          <w:sz w:val="28"/>
          <w:szCs w:val="28"/>
        </w:rPr>
        <w:t xml:space="preserve"> </w:t>
      </w:r>
      <w:r w:rsidR="00EB38CC" w:rsidRPr="00C75088">
        <w:rPr>
          <w:spacing w:val="-1"/>
          <w:sz w:val="28"/>
          <w:szCs w:val="28"/>
        </w:rPr>
        <w:t>процедуры</w:t>
      </w:r>
      <w:r w:rsidR="00EB38CC" w:rsidRPr="00C75088">
        <w:rPr>
          <w:spacing w:val="6"/>
          <w:sz w:val="28"/>
          <w:szCs w:val="28"/>
        </w:rPr>
        <w:t xml:space="preserve"> </w:t>
      </w:r>
      <w:r w:rsidR="00EB38CC" w:rsidRPr="00C75088">
        <w:rPr>
          <w:spacing w:val="-1"/>
          <w:sz w:val="28"/>
          <w:szCs w:val="28"/>
        </w:rPr>
        <w:t>оценивания</w:t>
      </w:r>
      <w:r w:rsidR="00EB38CC" w:rsidRPr="00C75088">
        <w:rPr>
          <w:spacing w:val="4"/>
          <w:sz w:val="28"/>
          <w:szCs w:val="28"/>
        </w:rPr>
        <w:t xml:space="preserve"> </w:t>
      </w:r>
      <w:r w:rsidR="00EB38CC" w:rsidRPr="00C75088">
        <w:rPr>
          <w:sz w:val="28"/>
          <w:szCs w:val="28"/>
        </w:rPr>
        <w:t>итоговой</w:t>
      </w:r>
      <w:r w:rsidR="00EB38CC" w:rsidRPr="00C75088">
        <w:rPr>
          <w:spacing w:val="8"/>
          <w:sz w:val="28"/>
          <w:szCs w:val="28"/>
        </w:rPr>
        <w:t xml:space="preserve"> </w:t>
      </w:r>
      <w:r w:rsidR="00EB38CC" w:rsidRPr="00C75088">
        <w:rPr>
          <w:spacing w:val="-1"/>
          <w:sz w:val="28"/>
          <w:szCs w:val="28"/>
        </w:rPr>
        <w:t>аттестационной</w:t>
      </w:r>
      <w:r w:rsidR="00EB38CC" w:rsidRPr="00C75088">
        <w:rPr>
          <w:spacing w:val="7"/>
          <w:sz w:val="28"/>
          <w:szCs w:val="28"/>
        </w:rPr>
        <w:t xml:space="preserve"> </w:t>
      </w:r>
      <w:r w:rsidR="00EB38CC" w:rsidRPr="00C75088">
        <w:rPr>
          <w:sz w:val="28"/>
          <w:szCs w:val="28"/>
        </w:rPr>
        <w:t>комиссией</w:t>
      </w:r>
      <w:r w:rsidR="00EB38CC" w:rsidRPr="00C75088">
        <w:rPr>
          <w:spacing w:val="61"/>
          <w:sz w:val="28"/>
          <w:szCs w:val="28"/>
        </w:rPr>
        <w:t xml:space="preserve"> </w:t>
      </w:r>
      <w:r w:rsidR="00EB38CC" w:rsidRPr="00C75088">
        <w:rPr>
          <w:spacing w:val="-1"/>
          <w:sz w:val="28"/>
          <w:szCs w:val="28"/>
        </w:rPr>
        <w:t>может</w:t>
      </w:r>
      <w:r w:rsidR="00EB38CC" w:rsidRPr="00C75088">
        <w:rPr>
          <w:sz w:val="28"/>
          <w:szCs w:val="28"/>
        </w:rPr>
        <w:t xml:space="preserve"> быть </w:t>
      </w:r>
      <w:r w:rsidR="00EB38CC" w:rsidRPr="00C75088">
        <w:rPr>
          <w:spacing w:val="-1"/>
          <w:sz w:val="28"/>
          <w:szCs w:val="28"/>
        </w:rPr>
        <w:t>выставлена</w:t>
      </w:r>
      <w:r w:rsidR="00EB38CC" w:rsidRPr="00C75088">
        <w:rPr>
          <w:spacing w:val="1"/>
          <w:sz w:val="28"/>
          <w:szCs w:val="28"/>
        </w:rPr>
        <w:t xml:space="preserve"> </w:t>
      </w:r>
      <w:r w:rsidR="00EB38CC" w:rsidRPr="00C75088">
        <w:rPr>
          <w:spacing w:val="-1"/>
          <w:sz w:val="28"/>
          <w:szCs w:val="28"/>
        </w:rPr>
        <w:t xml:space="preserve">оценка </w:t>
      </w:r>
      <w:r w:rsidR="00EB38CC" w:rsidRPr="00C75088">
        <w:rPr>
          <w:sz w:val="28"/>
          <w:szCs w:val="28"/>
        </w:rPr>
        <w:t xml:space="preserve">по </w:t>
      </w:r>
      <w:r w:rsidR="00EB38CC" w:rsidRPr="00C75088">
        <w:rPr>
          <w:spacing w:val="-1"/>
          <w:sz w:val="28"/>
          <w:szCs w:val="28"/>
        </w:rPr>
        <w:t>двухбалльной</w:t>
      </w:r>
      <w:r w:rsidR="00EB38CC" w:rsidRPr="00C75088">
        <w:rPr>
          <w:sz w:val="28"/>
          <w:szCs w:val="28"/>
        </w:rPr>
        <w:t xml:space="preserve"> </w:t>
      </w:r>
      <w:r w:rsidR="00EB38CC" w:rsidRPr="00C75088">
        <w:rPr>
          <w:spacing w:val="-1"/>
          <w:sz w:val="28"/>
          <w:szCs w:val="28"/>
        </w:rPr>
        <w:t>системе:</w:t>
      </w:r>
      <w:r w:rsidR="00EB38CC" w:rsidRPr="00C75088">
        <w:rPr>
          <w:spacing w:val="5"/>
          <w:sz w:val="28"/>
          <w:szCs w:val="28"/>
        </w:rPr>
        <w:t xml:space="preserve"> </w:t>
      </w:r>
      <w:r w:rsidR="00EB38CC" w:rsidRPr="00C75088">
        <w:rPr>
          <w:spacing w:val="-1"/>
          <w:sz w:val="28"/>
          <w:szCs w:val="28"/>
        </w:rPr>
        <w:t>«зачтено»</w:t>
      </w:r>
      <w:r w:rsidR="00EB38CC" w:rsidRPr="00C75088">
        <w:rPr>
          <w:spacing w:val="-8"/>
          <w:sz w:val="28"/>
          <w:szCs w:val="28"/>
        </w:rPr>
        <w:t xml:space="preserve"> </w:t>
      </w:r>
      <w:r w:rsidR="00EB38CC" w:rsidRPr="00C75088">
        <w:rPr>
          <w:spacing w:val="1"/>
          <w:sz w:val="28"/>
          <w:szCs w:val="28"/>
        </w:rPr>
        <w:t>или</w:t>
      </w:r>
      <w:r w:rsidR="00EB38CC" w:rsidRPr="00C75088">
        <w:rPr>
          <w:spacing w:val="3"/>
          <w:sz w:val="28"/>
          <w:szCs w:val="28"/>
        </w:rPr>
        <w:t xml:space="preserve"> </w:t>
      </w:r>
      <w:r w:rsidR="00EB38CC" w:rsidRPr="00C75088">
        <w:rPr>
          <w:spacing w:val="-2"/>
          <w:sz w:val="28"/>
          <w:szCs w:val="28"/>
        </w:rPr>
        <w:t>«</w:t>
      </w:r>
      <w:proofErr w:type="spellStart"/>
      <w:r w:rsidR="00EB38CC" w:rsidRPr="00C75088">
        <w:rPr>
          <w:spacing w:val="-2"/>
          <w:sz w:val="28"/>
          <w:szCs w:val="28"/>
        </w:rPr>
        <w:t>незачтено</w:t>
      </w:r>
      <w:proofErr w:type="spellEnd"/>
      <w:r w:rsidR="00EB38CC" w:rsidRPr="00C75088">
        <w:rPr>
          <w:spacing w:val="-2"/>
          <w:sz w:val="28"/>
          <w:szCs w:val="28"/>
        </w:rPr>
        <w:t>».</w:t>
      </w:r>
    </w:p>
    <w:p w:rsidR="00C75088" w:rsidRDefault="00C75088" w:rsidP="00FD2497">
      <w:pPr>
        <w:rPr>
          <w:sz w:val="28"/>
          <w:szCs w:val="28"/>
        </w:rPr>
      </w:pPr>
    </w:p>
    <w:p w:rsidR="00EB38CC" w:rsidRDefault="00EB38CC" w:rsidP="00FD2497">
      <w:pPr>
        <w:rPr>
          <w:sz w:val="28"/>
          <w:szCs w:val="28"/>
        </w:rPr>
      </w:pPr>
    </w:p>
    <w:p w:rsidR="00EB38CC" w:rsidRDefault="00EB38CC" w:rsidP="00FD2497">
      <w:pPr>
        <w:rPr>
          <w:sz w:val="28"/>
          <w:szCs w:val="28"/>
        </w:rPr>
      </w:pPr>
    </w:p>
    <w:p w:rsidR="00FF207C" w:rsidRDefault="00FF207C" w:rsidP="00FD2497">
      <w:pPr>
        <w:rPr>
          <w:sz w:val="28"/>
          <w:szCs w:val="28"/>
        </w:rPr>
      </w:pPr>
    </w:p>
    <w:p w:rsidR="00FF207C" w:rsidRDefault="00FF207C" w:rsidP="00FD2497">
      <w:pPr>
        <w:rPr>
          <w:sz w:val="28"/>
          <w:szCs w:val="28"/>
        </w:rPr>
      </w:pPr>
    </w:p>
    <w:p w:rsidR="00EB38CC" w:rsidRDefault="00EB38CC" w:rsidP="00FD2497">
      <w:pPr>
        <w:rPr>
          <w:sz w:val="28"/>
          <w:szCs w:val="28"/>
        </w:rPr>
      </w:pPr>
    </w:p>
    <w:p w:rsidR="00C75088" w:rsidRDefault="00C75088" w:rsidP="00FD2497">
      <w:pPr>
        <w:rPr>
          <w:sz w:val="28"/>
          <w:szCs w:val="28"/>
        </w:rPr>
      </w:pPr>
    </w:p>
    <w:p w:rsidR="00C75088" w:rsidRDefault="00C75088" w:rsidP="00C75088">
      <w:pPr>
        <w:spacing w:line="360" w:lineRule="auto"/>
        <w:rPr>
          <w:sz w:val="28"/>
          <w:szCs w:val="28"/>
        </w:rPr>
      </w:pPr>
    </w:p>
    <w:p w:rsidR="00B31429" w:rsidRDefault="00B31429" w:rsidP="00C75088">
      <w:pPr>
        <w:pStyle w:val="11"/>
        <w:tabs>
          <w:tab w:val="left" w:pos="2524"/>
        </w:tabs>
        <w:kinsoku w:val="0"/>
        <w:overflowPunct w:val="0"/>
        <w:spacing w:before="52"/>
        <w:ind w:left="0"/>
        <w:outlineLvl w:val="9"/>
      </w:pPr>
      <w:r>
        <w:lastRenderedPageBreak/>
        <w:t xml:space="preserve">Демонстрационный экзамен - </w:t>
      </w:r>
      <w:r w:rsidRPr="00B31429">
        <w:t>выполнение комплексного практического задания</w:t>
      </w:r>
    </w:p>
    <w:p w:rsidR="00B31429" w:rsidRDefault="00B31429" w:rsidP="00B31429">
      <w:pPr>
        <w:pStyle w:val="Default"/>
      </w:pPr>
    </w:p>
    <w:p w:rsidR="00B31429" w:rsidRDefault="00B31429" w:rsidP="00B31429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Модуль</w:t>
      </w:r>
      <w:proofErr w:type="gramStart"/>
      <w:r>
        <w:rPr>
          <w:b/>
          <w:bCs/>
          <w:color w:val="auto"/>
          <w:sz w:val="28"/>
          <w:szCs w:val="28"/>
        </w:rPr>
        <w:t xml:space="preserve"> С</w:t>
      </w:r>
      <w:proofErr w:type="gramEnd"/>
      <w:r>
        <w:rPr>
          <w:b/>
          <w:bCs/>
          <w:color w:val="auto"/>
          <w:sz w:val="28"/>
          <w:szCs w:val="28"/>
        </w:rPr>
        <w:t xml:space="preserve">: Обои. </w:t>
      </w:r>
    </w:p>
    <w:p w:rsidR="00B31429" w:rsidRPr="00C60835" w:rsidRDefault="00B31429" w:rsidP="00B31429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C60835">
        <w:rPr>
          <w:bCs/>
          <w:color w:val="auto"/>
          <w:sz w:val="28"/>
          <w:szCs w:val="28"/>
        </w:rPr>
        <w:t xml:space="preserve">Описание работ и (рекомендуемой, но не обязательной) последовательности выполнения модуля. </w:t>
      </w:r>
    </w:p>
    <w:p w:rsidR="00B31429" w:rsidRDefault="00B31429" w:rsidP="00B31429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Поверхность должна быть предварительно подготовлена (зашпаклевана, отшлифована и загрунтована). </w:t>
      </w:r>
    </w:p>
    <w:p w:rsidR="00B31429" w:rsidRPr="00C60835" w:rsidRDefault="00ED72CE" w:rsidP="00B31429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C60835">
        <w:rPr>
          <w:bCs/>
          <w:color w:val="auto"/>
          <w:sz w:val="28"/>
          <w:szCs w:val="28"/>
        </w:rPr>
        <w:t>Слушатель</w:t>
      </w:r>
      <w:r w:rsidR="00B31429" w:rsidRPr="00C60835">
        <w:rPr>
          <w:bCs/>
          <w:color w:val="auto"/>
          <w:sz w:val="28"/>
          <w:szCs w:val="28"/>
        </w:rPr>
        <w:t xml:space="preserve"> должен: </w:t>
      </w:r>
    </w:p>
    <w:p w:rsidR="00B31429" w:rsidRDefault="00B31429" w:rsidP="00B31429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произвести оклейку обоями на поверхности, в соответствии с указанием в задании (на чертеже); </w:t>
      </w:r>
    </w:p>
    <w:p w:rsidR="00B31429" w:rsidRDefault="00B31429" w:rsidP="00B31429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начать процесс оклейки необходимо от «стартовой линии» стенда/навески в соответствии с указанием в задании (на чертеже); </w:t>
      </w:r>
    </w:p>
    <w:p w:rsidR="00B31429" w:rsidRDefault="00B31429" w:rsidP="00B31429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произвести оклейку обоями угла внахлёст (в пределах от 1 до 10 мм); </w:t>
      </w:r>
    </w:p>
    <w:p w:rsidR="00B31429" w:rsidRDefault="00B31429" w:rsidP="00B31429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соблюсти аккуратность подрезки верха и низа обоев; </w:t>
      </w:r>
    </w:p>
    <w:p w:rsidR="00B31429" w:rsidRDefault="00B31429" w:rsidP="00B31429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соблюсти ровность подрезки вокруг дверного проема. </w:t>
      </w:r>
    </w:p>
    <w:p w:rsidR="00B31429" w:rsidRPr="00C96B8A" w:rsidRDefault="00B31429" w:rsidP="00B31429">
      <w:pPr>
        <w:pStyle w:val="11"/>
        <w:tabs>
          <w:tab w:val="left" w:pos="2524"/>
        </w:tabs>
        <w:kinsoku w:val="0"/>
        <w:overflowPunct w:val="0"/>
        <w:spacing w:line="360" w:lineRule="auto"/>
        <w:ind w:left="0"/>
        <w:jc w:val="both"/>
        <w:outlineLvl w:val="9"/>
        <w:rPr>
          <w:b w:val="0"/>
        </w:rPr>
      </w:pPr>
      <w:r w:rsidRPr="00C96B8A">
        <w:rPr>
          <w:b w:val="0"/>
        </w:rPr>
        <w:t xml:space="preserve">Время на выполнение задания (примерно </w:t>
      </w:r>
      <w:r w:rsidR="00ED72CE" w:rsidRPr="00C96B8A">
        <w:rPr>
          <w:b w:val="0"/>
        </w:rPr>
        <w:t>7</w:t>
      </w:r>
      <w:r w:rsidRPr="00C96B8A">
        <w:rPr>
          <w:b w:val="0"/>
        </w:rPr>
        <w:t xml:space="preserve"> ч.).</w:t>
      </w:r>
    </w:p>
    <w:p w:rsidR="00ED72CE" w:rsidRDefault="00ED72CE" w:rsidP="00B31429">
      <w:pPr>
        <w:pStyle w:val="11"/>
        <w:tabs>
          <w:tab w:val="left" w:pos="2524"/>
        </w:tabs>
        <w:kinsoku w:val="0"/>
        <w:overflowPunct w:val="0"/>
        <w:spacing w:line="360" w:lineRule="auto"/>
        <w:ind w:left="0"/>
        <w:jc w:val="both"/>
        <w:outlineLvl w:val="9"/>
        <w:rPr>
          <w:noProof/>
        </w:rPr>
      </w:pPr>
      <w:r>
        <w:rPr>
          <w:noProof/>
        </w:rPr>
        <w:t>Критерии оценивания</w:t>
      </w:r>
    </w:p>
    <w:p w:rsidR="00ED72CE" w:rsidRDefault="00ED72CE" w:rsidP="00C96B8A">
      <w:pPr>
        <w:pStyle w:val="Default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В данном разделе определены критерии оценки и количество начисляемых баллов (субъективные и объективные</w:t>
      </w:r>
      <w:r w:rsidR="00C96B8A">
        <w:rPr>
          <w:sz w:val="28"/>
          <w:szCs w:val="28"/>
        </w:rPr>
        <w:t xml:space="preserve">). </w:t>
      </w:r>
      <w:r>
        <w:rPr>
          <w:sz w:val="28"/>
          <w:szCs w:val="28"/>
        </w:rPr>
        <w:t xml:space="preserve">Общее количество баллов задания/модуля по всем критериям оценки составляет </w:t>
      </w:r>
      <w:r w:rsidR="00C96B8A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="00C96B8A">
        <w:rPr>
          <w:sz w:val="28"/>
          <w:szCs w:val="28"/>
        </w:rPr>
        <w:t>: субъективная оценка – 1,5 баллов, объективная оценка – 11,5 баллов.</w:t>
      </w:r>
    </w:p>
    <w:p w:rsidR="00C96B8A" w:rsidRDefault="00C96B8A" w:rsidP="00C96B8A">
      <w:pPr>
        <w:pStyle w:val="Default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При получении слушателем общего количества баллов не менее 6 – выставляется оценка «зачтено».</w:t>
      </w:r>
    </w:p>
    <w:p w:rsidR="00ED72CE" w:rsidRDefault="00ED72CE" w:rsidP="00B31429">
      <w:pPr>
        <w:pStyle w:val="11"/>
        <w:tabs>
          <w:tab w:val="left" w:pos="2524"/>
        </w:tabs>
        <w:kinsoku w:val="0"/>
        <w:overflowPunct w:val="0"/>
        <w:spacing w:line="360" w:lineRule="auto"/>
        <w:ind w:left="0"/>
        <w:jc w:val="both"/>
        <w:outlineLvl w:val="9"/>
        <w:rPr>
          <w:noProof/>
        </w:rPr>
        <w:sectPr w:rsidR="00ED72CE" w:rsidSect="00ED72CE">
          <w:pgSz w:w="11910" w:h="16840"/>
          <w:pgMar w:top="1060" w:right="618" w:bottom="919" w:left="1480" w:header="0" w:footer="731" w:gutter="0"/>
          <w:cols w:space="720"/>
          <w:noEndnote/>
        </w:sectPr>
      </w:pPr>
      <w:r>
        <w:rPr>
          <w:noProof/>
        </w:rPr>
        <w:lastRenderedPageBreak/>
        <w:drawing>
          <wp:inline distT="0" distB="0" distL="0" distR="0" wp14:anchorId="7CE550F7" wp14:editId="046009D2">
            <wp:extent cx="6258199" cy="44240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636" cy="443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CE" w:rsidRPr="00FD2497" w:rsidRDefault="00ED72CE" w:rsidP="00B31429">
      <w:pPr>
        <w:pStyle w:val="11"/>
        <w:tabs>
          <w:tab w:val="left" w:pos="2524"/>
        </w:tabs>
        <w:kinsoku w:val="0"/>
        <w:overflowPunct w:val="0"/>
        <w:spacing w:line="360" w:lineRule="auto"/>
        <w:ind w:left="0"/>
        <w:jc w:val="both"/>
        <w:outlineLvl w:val="9"/>
      </w:pPr>
      <w:r w:rsidRPr="00ED72CE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3657AF4" wp14:editId="172ACF4A">
            <wp:extent cx="6229350" cy="42446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24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72CE" w:rsidRPr="00FD2497" w:rsidSect="00C75088">
      <w:pgSz w:w="11910" w:h="16840"/>
      <w:pgMar w:top="1060" w:right="620" w:bottom="920" w:left="1480" w:header="0" w:footer="73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D59" w:rsidRDefault="00827D59">
      <w:r>
        <w:separator/>
      </w:r>
    </w:p>
  </w:endnote>
  <w:endnote w:type="continuationSeparator" w:id="0">
    <w:p w:rsidR="00827D59" w:rsidRDefault="00827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360" w:rsidRDefault="00CE0194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9877425</wp:posOffset>
              </wp:positionH>
              <wp:positionV relativeFrom="page">
                <wp:posOffset>6956425</wp:posOffset>
              </wp:positionV>
              <wp:extent cx="121920" cy="165735"/>
              <wp:effectExtent l="0" t="3175" r="1905" b="254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2360" w:rsidRDefault="00962360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 w:firstLine="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77.75pt;margin-top:547.75pt;width:9.6pt;height:1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" o:allowincell="f" filled="f" stroked="f">
              <v:textbox inset="0,0,0,0">
                <w:txbxContent>
                  <w:p w:rsidR="00962360" w:rsidRDefault="00962360">
                    <w:pPr>
                      <w:pStyle w:val="a3"/>
                      <w:kinsoku w:val="0"/>
                      <w:overflowPunct w:val="0"/>
                      <w:spacing w:line="245" w:lineRule="exact"/>
                      <w:ind w:left="40" w:firstLine="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360" w:rsidRDefault="00CE0194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6855460</wp:posOffset>
              </wp:positionH>
              <wp:positionV relativeFrom="page">
                <wp:posOffset>10088245</wp:posOffset>
              </wp:positionV>
              <wp:extent cx="194310" cy="165735"/>
              <wp:effectExtent l="0" t="1270" r="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2360" w:rsidRDefault="00962360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 w:firstLine="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FF207C">
                            <w:rPr>
                              <w:rFonts w:ascii="Calibri" w:hAnsi="Calibri" w:cs="Calibri"/>
                              <w:noProof/>
                              <w:sz w:val="22"/>
                              <w:szCs w:val="22"/>
                            </w:rPr>
                            <w:t>21</w: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539.8pt;margin-top:794.35pt;width:15.3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3G5rgIAAK8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" o:allowincell="f" filled="f" stroked="f">
              <v:textbox inset="0,0,0,0">
                <w:txbxContent>
                  <w:p w:rsidR="00962360" w:rsidRDefault="00962360">
                    <w:pPr>
                      <w:pStyle w:val="a3"/>
                      <w:kinsoku w:val="0"/>
                      <w:overflowPunct w:val="0"/>
                      <w:spacing w:line="245" w:lineRule="exact"/>
                      <w:ind w:left="40" w:firstLine="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separate"/>
                    </w:r>
                    <w:r w:rsidR="00FF207C">
                      <w:rPr>
                        <w:rFonts w:ascii="Calibri" w:hAnsi="Calibri" w:cs="Calibri"/>
                        <w:noProof/>
                        <w:sz w:val="22"/>
                        <w:szCs w:val="22"/>
                      </w:rPr>
                      <w:t>21</w: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D59" w:rsidRDefault="00827D59">
      <w:r>
        <w:separator/>
      </w:r>
    </w:p>
  </w:footnote>
  <w:footnote w:type="continuationSeparator" w:id="0">
    <w:p w:rsidR="00827D59" w:rsidRDefault="00827D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5C7440EA"/>
    <w:lvl w:ilvl="0">
      <w:start w:val="1"/>
      <w:numFmt w:val="decimal"/>
      <w:lvlText w:val="%1"/>
      <w:lvlJc w:val="left"/>
      <w:pPr>
        <w:ind w:left="532" w:hanging="420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420" w:hanging="42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2">
      <w:numFmt w:val="bullet"/>
      <w:lvlText w:val="•"/>
      <w:lvlJc w:val="left"/>
      <w:pPr>
        <w:ind w:left="1662" w:hanging="420"/>
      </w:pPr>
    </w:lvl>
    <w:lvl w:ilvl="3">
      <w:numFmt w:val="bullet"/>
      <w:lvlText w:val="•"/>
      <w:lvlJc w:val="left"/>
      <w:pPr>
        <w:ind w:left="2792" w:hanging="420"/>
      </w:pPr>
    </w:lvl>
    <w:lvl w:ilvl="4">
      <w:numFmt w:val="bullet"/>
      <w:lvlText w:val="•"/>
      <w:lvlJc w:val="left"/>
      <w:pPr>
        <w:ind w:left="3923" w:hanging="420"/>
      </w:pPr>
    </w:lvl>
    <w:lvl w:ilvl="5">
      <w:numFmt w:val="bullet"/>
      <w:lvlText w:val="•"/>
      <w:lvlJc w:val="left"/>
      <w:pPr>
        <w:ind w:left="5053" w:hanging="420"/>
      </w:pPr>
    </w:lvl>
    <w:lvl w:ilvl="6">
      <w:numFmt w:val="bullet"/>
      <w:lvlText w:val="•"/>
      <w:lvlJc w:val="left"/>
      <w:pPr>
        <w:ind w:left="6184" w:hanging="420"/>
      </w:pPr>
    </w:lvl>
    <w:lvl w:ilvl="7">
      <w:numFmt w:val="bullet"/>
      <w:lvlText w:val="•"/>
      <w:lvlJc w:val="left"/>
      <w:pPr>
        <w:ind w:left="7314" w:hanging="420"/>
      </w:pPr>
    </w:lvl>
    <w:lvl w:ilvl="8">
      <w:numFmt w:val="bullet"/>
      <w:lvlText w:val="•"/>
      <w:lvlJc w:val="left"/>
      <w:pPr>
        <w:ind w:left="8445" w:hanging="420"/>
      </w:pPr>
    </w:lvl>
  </w:abstractNum>
  <w:abstractNum w:abstractNumId="1">
    <w:nsid w:val="00000403"/>
    <w:multiLevelType w:val="multilevel"/>
    <w:tmpl w:val="00000886"/>
    <w:lvl w:ilvl="0">
      <w:numFmt w:val="bullet"/>
      <w:lvlText w:val="-"/>
      <w:lvlJc w:val="left"/>
      <w:pPr>
        <w:ind w:left="112" w:hanging="262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1171" w:hanging="262"/>
      </w:pPr>
    </w:lvl>
    <w:lvl w:ilvl="2">
      <w:numFmt w:val="bullet"/>
      <w:lvlText w:val="•"/>
      <w:lvlJc w:val="left"/>
      <w:pPr>
        <w:ind w:left="2230" w:hanging="262"/>
      </w:pPr>
    </w:lvl>
    <w:lvl w:ilvl="3">
      <w:numFmt w:val="bullet"/>
      <w:lvlText w:val="•"/>
      <w:lvlJc w:val="left"/>
      <w:pPr>
        <w:ind w:left="3290" w:hanging="262"/>
      </w:pPr>
    </w:lvl>
    <w:lvl w:ilvl="4">
      <w:numFmt w:val="bullet"/>
      <w:lvlText w:val="•"/>
      <w:lvlJc w:val="left"/>
      <w:pPr>
        <w:ind w:left="4349" w:hanging="262"/>
      </w:pPr>
    </w:lvl>
    <w:lvl w:ilvl="5">
      <w:numFmt w:val="bullet"/>
      <w:lvlText w:val="•"/>
      <w:lvlJc w:val="left"/>
      <w:pPr>
        <w:ind w:left="5409" w:hanging="262"/>
      </w:pPr>
    </w:lvl>
    <w:lvl w:ilvl="6">
      <w:numFmt w:val="bullet"/>
      <w:lvlText w:val="•"/>
      <w:lvlJc w:val="left"/>
      <w:pPr>
        <w:ind w:left="6468" w:hanging="262"/>
      </w:pPr>
    </w:lvl>
    <w:lvl w:ilvl="7">
      <w:numFmt w:val="bullet"/>
      <w:lvlText w:val="•"/>
      <w:lvlJc w:val="left"/>
      <w:pPr>
        <w:ind w:left="7528" w:hanging="262"/>
      </w:pPr>
    </w:lvl>
    <w:lvl w:ilvl="8">
      <w:numFmt w:val="bullet"/>
      <w:lvlText w:val="•"/>
      <w:lvlJc w:val="left"/>
      <w:pPr>
        <w:ind w:left="8587" w:hanging="262"/>
      </w:pPr>
    </w:lvl>
  </w:abstractNum>
  <w:abstractNum w:abstractNumId="2">
    <w:nsid w:val="00000404"/>
    <w:multiLevelType w:val="multilevel"/>
    <w:tmpl w:val="00000887"/>
    <w:lvl w:ilvl="0">
      <w:numFmt w:val="bullet"/>
      <w:lvlText w:val="–"/>
      <w:lvlJc w:val="left"/>
      <w:pPr>
        <w:ind w:left="112" w:hanging="245"/>
      </w:pPr>
      <w:rPr>
        <w:rFonts w:ascii="Times New Roman" w:hAnsi="Times New Roman"/>
        <w:b w:val="0"/>
        <w:sz w:val="24"/>
      </w:rPr>
    </w:lvl>
    <w:lvl w:ilvl="1">
      <w:numFmt w:val="bullet"/>
      <w:lvlText w:val="-"/>
      <w:lvlJc w:val="left"/>
      <w:pPr>
        <w:ind w:left="112" w:hanging="238"/>
      </w:pPr>
      <w:rPr>
        <w:rFonts w:ascii="Times New Roman" w:hAnsi="Times New Roman"/>
        <w:b w:val="0"/>
        <w:sz w:val="24"/>
      </w:rPr>
    </w:lvl>
    <w:lvl w:ilvl="2">
      <w:numFmt w:val="bullet"/>
      <w:lvlText w:val="•"/>
      <w:lvlJc w:val="left"/>
      <w:pPr>
        <w:ind w:left="2230" w:hanging="238"/>
      </w:pPr>
    </w:lvl>
    <w:lvl w:ilvl="3">
      <w:numFmt w:val="bullet"/>
      <w:lvlText w:val="•"/>
      <w:lvlJc w:val="left"/>
      <w:pPr>
        <w:ind w:left="3290" w:hanging="238"/>
      </w:pPr>
    </w:lvl>
    <w:lvl w:ilvl="4">
      <w:numFmt w:val="bullet"/>
      <w:lvlText w:val="•"/>
      <w:lvlJc w:val="left"/>
      <w:pPr>
        <w:ind w:left="4349" w:hanging="238"/>
      </w:pPr>
    </w:lvl>
    <w:lvl w:ilvl="5">
      <w:numFmt w:val="bullet"/>
      <w:lvlText w:val="•"/>
      <w:lvlJc w:val="left"/>
      <w:pPr>
        <w:ind w:left="5409" w:hanging="238"/>
      </w:pPr>
    </w:lvl>
    <w:lvl w:ilvl="6">
      <w:numFmt w:val="bullet"/>
      <w:lvlText w:val="•"/>
      <w:lvlJc w:val="left"/>
      <w:pPr>
        <w:ind w:left="6468" w:hanging="238"/>
      </w:pPr>
    </w:lvl>
    <w:lvl w:ilvl="7">
      <w:numFmt w:val="bullet"/>
      <w:lvlText w:val="•"/>
      <w:lvlJc w:val="left"/>
      <w:pPr>
        <w:ind w:left="7528" w:hanging="238"/>
      </w:pPr>
    </w:lvl>
    <w:lvl w:ilvl="8">
      <w:numFmt w:val="bullet"/>
      <w:lvlText w:val="•"/>
      <w:lvlJc w:val="left"/>
      <w:pPr>
        <w:ind w:left="8587" w:hanging="238"/>
      </w:pPr>
    </w:lvl>
  </w:abstractNum>
  <w:abstractNum w:abstractNumId="3">
    <w:nsid w:val="00000405"/>
    <w:multiLevelType w:val="multilevel"/>
    <w:tmpl w:val="00000888"/>
    <w:lvl w:ilvl="0">
      <w:start w:val="2"/>
      <w:numFmt w:val="decimal"/>
      <w:lvlText w:val="%1."/>
      <w:lvlJc w:val="left"/>
      <w:pPr>
        <w:ind w:left="2909" w:hanging="281"/>
      </w:pPr>
      <w:rPr>
        <w:rFonts w:ascii="Times New Roman" w:hAnsi="Times New Roman" w:cs="Times New Roman"/>
        <w:b/>
        <w:bCs/>
        <w:sz w:val="28"/>
        <w:szCs w:val="28"/>
      </w:rPr>
    </w:lvl>
    <w:lvl w:ilvl="1">
      <w:numFmt w:val="bullet"/>
      <w:lvlText w:val="•"/>
      <w:lvlJc w:val="left"/>
      <w:pPr>
        <w:ind w:left="4131" w:hanging="281"/>
      </w:pPr>
    </w:lvl>
    <w:lvl w:ilvl="2">
      <w:numFmt w:val="bullet"/>
      <w:lvlText w:val="•"/>
      <w:lvlJc w:val="left"/>
      <w:pPr>
        <w:ind w:left="5354" w:hanging="281"/>
      </w:pPr>
    </w:lvl>
    <w:lvl w:ilvl="3">
      <w:numFmt w:val="bullet"/>
      <w:lvlText w:val="•"/>
      <w:lvlJc w:val="left"/>
      <w:pPr>
        <w:ind w:left="6577" w:hanging="281"/>
      </w:pPr>
    </w:lvl>
    <w:lvl w:ilvl="4">
      <w:numFmt w:val="bullet"/>
      <w:lvlText w:val="•"/>
      <w:lvlJc w:val="left"/>
      <w:pPr>
        <w:ind w:left="7800" w:hanging="281"/>
      </w:pPr>
    </w:lvl>
    <w:lvl w:ilvl="5">
      <w:numFmt w:val="bullet"/>
      <w:lvlText w:val="•"/>
      <w:lvlJc w:val="left"/>
      <w:pPr>
        <w:ind w:left="9023" w:hanging="281"/>
      </w:pPr>
    </w:lvl>
    <w:lvl w:ilvl="6">
      <w:numFmt w:val="bullet"/>
      <w:lvlText w:val="•"/>
      <w:lvlJc w:val="left"/>
      <w:pPr>
        <w:ind w:left="10246" w:hanging="281"/>
      </w:pPr>
    </w:lvl>
    <w:lvl w:ilvl="7">
      <w:numFmt w:val="bullet"/>
      <w:lvlText w:val="•"/>
      <w:lvlJc w:val="left"/>
      <w:pPr>
        <w:ind w:left="11469" w:hanging="281"/>
      </w:pPr>
    </w:lvl>
    <w:lvl w:ilvl="8">
      <w:numFmt w:val="bullet"/>
      <w:lvlText w:val="•"/>
      <w:lvlJc w:val="left"/>
      <w:pPr>
        <w:ind w:left="12692" w:hanging="281"/>
      </w:pPr>
    </w:lvl>
  </w:abstractNum>
  <w:abstractNum w:abstractNumId="4">
    <w:nsid w:val="00000406"/>
    <w:multiLevelType w:val="multilevel"/>
    <w:tmpl w:val="00000889"/>
    <w:lvl w:ilvl="0">
      <w:start w:val="2"/>
      <w:numFmt w:val="decimal"/>
      <w:lvlText w:val="%1"/>
      <w:lvlJc w:val="left"/>
      <w:pPr>
        <w:ind w:left="392" w:hanging="18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853" w:hanging="180"/>
      </w:pPr>
    </w:lvl>
    <w:lvl w:ilvl="2">
      <w:numFmt w:val="bullet"/>
      <w:lvlText w:val="•"/>
      <w:lvlJc w:val="left"/>
      <w:pPr>
        <w:ind w:left="3313" w:hanging="180"/>
      </w:pPr>
    </w:lvl>
    <w:lvl w:ilvl="3">
      <w:numFmt w:val="bullet"/>
      <w:lvlText w:val="•"/>
      <w:lvlJc w:val="left"/>
      <w:pPr>
        <w:ind w:left="4774" w:hanging="180"/>
      </w:pPr>
    </w:lvl>
    <w:lvl w:ilvl="4">
      <w:numFmt w:val="bullet"/>
      <w:lvlText w:val="•"/>
      <w:lvlJc w:val="left"/>
      <w:pPr>
        <w:ind w:left="6235" w:hanging="180"/>
      </w:pPr>
    </w:lvl>
    <w:lvl w:ilvl="5">
      <w:numFmt w:val="bullet"/>
      <w:lvlText w:val="•"/>
      <w:lvlJc w:val="left"/>
      <w:pPr>
        <w:ind w:left="7695" w:hanging="180"/>
      </w:pPr>
    </w:lvl>
    <w:lvl w:ilvl="6">
      <w:numFmt w:val="bullet"/>
      <w:lvlText w:val="•"/>
      <w:lvlJc w:val="left"/>
      <w:pPr>
        <w:ind w:left="9156" w:hanging="180"/>
      </w:pPr>
    </w:lvl>
    <w:lvl w:ilvl="7">
      <w:numFmt w:val="bullet"/>
      <w:lvlText w:val="•"/>
      <w:lvlJc w:val="left"/>
      <w:pPr>
        <w:ind w:left="10616" w:hanging="180"/>
      </w:pPr>
    </w:lvl>
    <w:lvl w:ilvl="8">
      <w:numFmt w:val="bullet"/>
      <w:lvlText w:val="•"/>
      <w:lvlJc w:val="left"/>
      <w:pPr>
        <w:ind w:left="12077" w:hanging="180"/>
      </w:pPr>
    </w:lvl>
  </w:abstractNum>
  <w:abstractNum w:abstractNumId="5">
    <w:nsid w:val="00000407"/>
    <w:multiLevelType w:val="multilevel"/>
    <w:tmpl w:val="37BC86D6"/>
    <w:lvl w:ilvl="0">
      <w:start w:val="5"/>
      <w:numFmt w:val="decimal"/>
      <w:lvlText w:val="%1"/>
      <w:lvlJc w:val="left"/>
      <w:pPr>
        <w:ind w:left="662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hAnsi="Times New Roman" w:cs="Times New Roman"/>
        <w:b/>
        <w:bCs/>
        <w:sz w:val="28"/>
        <w:szCs w:val="24"/>
      </w:rPr>
    </w:lvl>
    <w:lvl w:ilvl="2">
      <w:start w:val="1"/>
      <w:numFmt w:val="decimal"/>
      <w:lvlText w:val="%3."/>
      <w:lvlJc w:val="left"/>
      <w:pPr>
        <w:ind w:left="962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2936" w:hanging="360"/>
      </w:pPr>
    </w:lvl>
    <w:lvl w:ilvl="4">
      <w:numFmt w:val="bullet"/>
      <w:lvlText w:val="•"/>
      <w:lvlJc w:val="left"/>
      <w:pPr>
        <w:ind w:left="3923" w:hanging="360"/>
      </w:pPr>
    </w:lvl>
    <w:lvl w:ilvl="5">
      <w:numFmt w:val="bullet"/>
      <w:lvlText w:val="•"/>
      <w:lvlJc w:val="left"/>
      <w:pPr>
        <w:ind w:left="4910" w:hanging="360"/>
      </w:pPr>
    </w:lvl>
    <w:lvl w:ilvl="6">
      <w:numFmt w:val="bullet"/>
      <w:lvlText w:val="•"/>
      <w:lvlJc w:val="left"/>
      <w:pPr>
        <w:ind w:left="5897" w:hanging="360"/>
      </w:pPr>
    </w:lvl>
    <w:lvl w:ilvl="7">
      <w:numFmt w:val="bullet"/>
      <w:lvlText w:val="•"/>
      <w:lvlJc w:val="left"/>
      <w:pPr>
        <w:ind w:left="6884" w:hanging="360"/>
      </w:pPr>
    </w:lvl>
    <w:lvl w:ilvl="8">
      <w:numFmt w:val="bullet"/>
      <w:lvlText w:val="•"/>
      <w:lvlJc w:val="left"/>
      <w:pPr>
        <w:ind w:left="7872" w:hanging="360"/>
      </w:pPr>
    </w:lvl>
  </w:abstractNum>
  <w:abstractNum w:abstractNumId="6">
    <w:nsid w:val="00000408"/>
    <w:multiLevelType w:val="multilevel"/>
    <w:tmpl w:val="0000088B"/>
    <w:lvl w:ilvl="0">
      <w:numFmt w:val="bullet"/>
      <w:lvlText w:val="-"/>
      <w:lvlJc w:val="left"/>
      <w:pPr>
        <w:ind w:left="381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1327" w:hanging="140"/>
      </w:pPr>
    </w:lvl>
    <w:lvl w:ilvl="2">
      <w:numFmt w:val="bullet"/>
      <w:lvlText w:val="•"/>
      <w:lvlJc w:val="left"/>
      <w:pPr>
        <w:ind w:left="2274" w:hanging="140"/>
      </w:pPr>
    </w:lvl>
    <w:lvl w:ilvl="3">
      <w:numFmt w:val="bullet"/>
      <w:lvlText w:val="•"/>
      <w:lvlJc w:val="left"/>
      <w:pPr>
        <w:ind w:left="3220" w:hanging="140"/>
      </w:pPr>
    </w:lvl>
    <w:lvl w:ilvl="4">
      <w:numFmt w:val="bullet"/>
      <w:lvlText w:val="•"/>
      <w:lvlJc w:val="left"/>
      <w:pPr>
        <w:ind w:left="4167" w:hanging="140"/>
      </w:pPr>
    </w:lvl>
    <w:lvl w:ilvl="5">
      <w:numFmt w:val="bullet"/>
      <w:lvlText w:val="•"/>
      <w:lvlJc w:val="left"/>
      <w:pPr>
        <w:ind w:left="5113" w:hanging="140"/>
      </w:pPr>
    </w:lvl>
    <w:lvl w:ilvl="6">
      <w:numFmt w:val="bullet"/>
      <w:lvlText w:val="•"/>
      <w:lvlJc w:val="left"/>
      <w:pPr>
        <w:ind w:left="6060" w:hanging="140"/>
      </w:pPr>
    </w:lvl>
    <w:lvl w:ilvl="7">
      <w:numFmt w:val="bullet"/>
      <w:lvlText w:val="•"/>
      <w:lvlJc w:val="left"/>
      <w:pPr>
        <w:ind w:left="7006" w:hanging="140"/>
      </w:pPr>
    </w:lvl>
    <w:lvl w:ilvl="8">
      <w:numFmt w:val="bullet"/>
      <w:lvlText w:val="•"/>
      <w:lvlJc w:val="left"/>
      <w:pPr>
        <w:ind w:left="7953" w:hanging="140"/>
      </w:pPr>
    </w:lvl>
  </w:abstractNum>
  <w:abstractNum w:abstractNumId="7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962" w:hanging="34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6"/>
      <w:numFmt w:val="decimal"/>
      <w:lvlText w:val="%2."/>
      <w:lvlJc w:val="left"/>
      <w:pPr>
        <w:ind w:left="970" w:hanging="281"/>
      </w:pPr>
      <w:rPr>
        <w:rFonts w:ascii="Times New Roman" w:hAnsi="Times New Roman" w:cs="Times New Roman"/>
        <w:b/>
        <w:bCs/>
        <w:sz w:val="28"/>
        <w:szCs w:val="28"/>
      </w:rPr>
    </w:lvl>
    <w:lvl w:ilvl="2">
      <w:start w:val="1"/>
      <w:numFmt w:val="decimal"/>
      <w:lvlText w:val="%3)"/>
      <w:lvlJc w:val="left"/>
      <w:pPr>
        <w:ind w:left="222" w:hanging="46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2075" w:hanging="468"/>
      </w:pPr>
    </w:lvl>
    <w:lvl w:ilvl="4">
      <w:numFmt w:val="bullet"/>
      <w:lvlText w:val="•"/>
      <w:lvlJc w:val="left"/>
      <w:pPr>
        <w:ind w:left="3179" w:hanging="468"/>
      </w:pPr>
    </w:lvl>
    <w:lvl w:ilvl="5">
      <w:numFmt w:val="bullet"/>
      <w:lvlText w:val="•"/>
      <w:lvlJc w:val="left"/>
      <w:pPr>
        <w:ind w:left="4283" w:hanging="468"/>
      </w:pPr>
    </w:lvl>
    <w:lvl w:ilvl="6">
      <w:numFmt w:val="bullet"/>
      <w:lvlText w:val="•"/>
      <w:lvlJc w:val="left"/>
      <w:pPr>
        <w:ind w:left="5388" w:hanging="468"/>
      </w:pPr>
    </w:lvl>
    <w:lvl w:ilvl="7">
      <w:numFmt w:val="bullet"/>
      <w:lvlText w:val="•"/>
      <w:lvlJc w:val="left"/>
      <w:pPr>
        <w:ind w:left="6492" w:hanging="468"/>
      </w:pPr>
    </w:lvl>
    <w:lvl w:ilvl="8">
      <w:numFmt w:val="bullet"/>
      <w:lvlText w:val="•"/>
      <w:lvlJc w:val="left"/>
      <w:pPr>
        <w:ind w:left="7597" w:hanging="468"/>
      </w:pPr>
    </w:lvl>
  </w:abstractNum>
  <w:abstractNum w:abstractNumId="8">
    <w:nsid w:val="0000040A"/>
    <w:multiLevelType w:val="multilevel"/>
    <w:tmpl w:val="0000088D"/>
    <w:lvl w:ilvl="0">
      <w:numFmt w:val="bullet"/>
      <w:lvlText w:val=""/>
      <w:lvlJc w:val="left"/>
      <w:pPr>
        <w:ind w:left="558" w:hanging="361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  <w:pPr>
        <w:ind w:left="1093" w:hanging="361"/>
      </w:pPr>
    </w:lvl>
    <w:lvl w:ilvl="2">
      <w:numFmt w:val="bullet"/>
      <w:lvlText w:val="•"/>
      <w:lvlJc w:val="left"/>
      <w:pPr>
        <w:ind w:left="1628" w:hanging="361"/>
      </w:pPr>
    </w:lvl>
    <w:lvl w:ilvl="3">
      <w:numFmt w:val="bullet"/>
      <w:lvlText w:val="•"/>
      <w:lvlJc w:val="left"/>
      <w:pPr>
        <w:ind w:left="2163" w:hanging="361"/>
      </w:pPr>
    </w:lvl>
    <w:lvl w:ilvl="4">
      <w:numFmt w:val="bullet"/>
      <w:lvlText w:val="•"/>
      <w:lvlJc w:val="left"/>
      <w:pPr>
        <w:ind w:left="2698" w:hanging="361"/>
      </w:pPr>
    </w:lvl>
    <w:lvl w:ilvl="5">
      <w:numFmt w:val="bullet"/>
      <w:lvlText w:val="•"/>
      <w:lvlJc w:val="left"/>
      <w:pPr>
        <w:ind w:left="3233" w:hanging="361"/>
      </w:pPr>
    </w:lvl>
    <w:lvl w:ilvl="6">
      <w:numFmt w:val="bullet"/>
      <w:lvlText w:val="•"/>
      <w:lvlJc w:val="left"/>
      <w:pPr>
        <w:ind w:left="3768" w:hanging="361"/>
      </w:pPr>
    </w:lvl>
    <w:lvl w:ilvl="7">
      <w:numFmt w:val="bullet"/>
      <w:lvlText w:val="•"/>
      <w:lvlJc w:val="left"/>
      <w:pPr>
        <w:ind w:left="4303" w:hanging="361"/>
      </w:pPr>
    </w:lvl>
    <w:lvl w:ilvl="8">
      <w:numFmt w:val="bullet"/>
      <w:lvlText w:val="•"/>
      <w:lvlJc w:val="left"/>
      <w:pPr>
        <w:ind w:left="4838" w:hanging="361"/>
      </w:pPr>
    </w:lvl>
  </w:abstractNum>
  <w:abstractNum w:abstractNumId="9">
    <w:nsid w:val="0000040B"/>
    <w:multiLevelType w:val="multilevel"/>
    <w:tmpl w:val="0000088E"/>
    <w:lvl w:ilvl="0">
      <w:numFmt w:val="bullet"/>
      <w:lvlText w:val=""/>
      <w:lvlJc w:val="left"/>
      <w:pPr>
        <w:ind w:left="558" w:hanging="361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  <w:pPr>
        <w:ind w:left="1093" w:hanging="361"/>
      </w:pPr>
    </w:lvl>
    <w:lvl w:ilvl="2">
      <w:numFmt w:val="bullet"/>
      <w:lvlText w:val="•"/>
      <w:lvlJc w:val="left"/>
      <w:pPr>
        <w:ind w:left="1628" w:hanging="361"/>
      </w:pPr>
    </w:lvl>
    <w:lvl w:ilvl="3">
      <w:numFmt w:val="bullet"/>
      <w:lvlText w:val="•"/>
      <w:lvlJc w:val="left"/>
      <w:pPr>
        <w:ind w:left="2163" w:hanging="361"/>
      </w:pPr>
    </w:lvl>
    <w:lvl w:ilvl="4">
      <w:numFmt w:val="bullet"/>
      <w:lvlText w:val="•"/>
      <w:lvlJc w:val="left"/>
      <w:pPr>
        <w:ind w:left="2698" w:hanging="361"/>
      </w:pPr>
    </w:lvl>
    <w:lvl w:ilvl="5">
      <w:numFmt w:val="bullet"/>
      <w:lvlText w:val="•"/>
      <w:lvlJc w:val="left"/>
      <w:pPr>
        <w:ind w:left="3233" w:hanging="361"/>
      </w:pPr>
    </w:lvl>
    <w:lvl w:ilvl="6">
      <w:numFmt w:val="bullet"/>
      <w:lvlText w:val="•"/>
      <w:lvlJc w:val="left"/>
      <w:pPr>
        <w:ind w:left="3768" w:hanging="361"/>
      </w:pPr>
    </w:lvl>
    <w:lvl w:ilvl="7">
      <w:numFmt w:val="bullet"/>
      <w:lvlText w:val="•"/>
      <w:lvlJc w:val="left"/>
      <w:pPr>
        <w:ind w:left="4303" w:hanging="361"/>
      </w:pPr>
    </w:lvl>
    <w:lvl w:ilvl="8">
      <w:numFmt w:val="bullet"/>
      <w:lvlText w:val="•"/>
      <w:lvlJc w:val="left"/>
      <w:pPr>
        <w:ind w:left="4838" w:hanging="361"/>
      </w:pPr>
    </w:lvl>
  </w:abstractNum>
  <w:abstractNum w:abstractNumId="10">
    <w:nsid w:val="0000040C"/>
    <w:multiLevelType w:val="multilevel"/>
    <w:tmpl w:val="0000088F"/>
    <w:lvl w:ilvl="0">
      <w:numFmt w:val="bullet"/>
      <w:lvlText w:val=""/>
      <w:lvlJc w:val="left"/>
      <w:pPr>
        <w:ind w:left="558" w:hanging="361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  <w:pPr>
        <w:ind w:left="1093" w:hanging="361"/>
      </w:pPr>
    </w:lvl>
    <w:lvl w:ilvl="2">
      <w:numFmt w:val="bullet"/>
      <w:lvlText w:val="•"/>
      <w:lvlJc w:val="left"/>
      <w:pPr>
        <w:ind w:left="1628" w:hanging="361"/>
      </w:pPr>
    </w:lvl>
    <w:lvl w:ilvl="3">
      <w:numFmt w:val="bullet"/>
      <w:lvlText w:val="•"/>
      <w:lvlJc w:val="left"/>
      <w:pPr>
        <w:ind w:left="2163" w:hanging="361"/>
      </w:pPr>
    </w:lvl>
    <w:lvl w:ilvl="4">
      <w:numFmt w:val="bullet"/>
      <w:lvlText w:val="•"/>
      <w:lvlJc w:val="left"/>
      <w:pPr>
        <w:ind w:left="2698" w:hanging="361"/>
      </w:pPr>
    </w:lvl>
    <w:lvl w:ilvl="5">
      <w:numFmt w:val="bullet"/>
      <w:lvlText w:val="•"/>
      <w:lvlJc w:val="left"/>
      <w:pPr>
        <w:ind w:left="3233" w:hanging="361"/>
      </w:pPr>
    </w:lvl>
    <w:lvl w:ilvl="6">
      <w:numFmt w:val="bullet"/>
      <w:lvlText w:val="•"/>
      <w:lvlJc w:val="left"/>
      <w:pPr>
        <w:ind w:left="3768" w:hanging="361"/>
      </w:pPr>
    </w:lvl>
    <w:lvl w:ilvl="7">
      <w:numFmt w:val="bullet"/>
      <w:lvlText w:val="•"/>
      <w:lvlJc w:val="left"/>
      <w:pPr>
        <w:ind w:left="4303" w:hanging="361"/>
      </w:pPr>
    </w:lvl>
    <w:lvl w:ilvl="8">
      <w:numFmt w:val="bullet"/>
      <w:lvlText w:val="•"/>
      <w:lvlJc w:val="left"/>
      <w:pPr>
        <w:ind w:left="4838" w:hanging="361"/>
      </w:pPr>
    </w:lvl>
  </w:abstractNum>
  <w:abstractNum w:abstractNumId="11">
    <w:nsid w:val="0000040D"/>
    <w:multiLevelType w:val="multilevel"/>
    <w:tmpl w:val="00000890"/>
    <w:lvl w:ilvl="0">
      <w:start w:val="1"/>
      <w:numFmt w:val="upperRoman"/>
      <w:lvlText w:val="%1."/>
      <w:lvlJc w:val="left"/>
      <w:pPr>
        <w:ind w:left="471" w:hanging="250"/>
      </w:pPr>
      <w:rPr>
        <w:rFonts w:ascii="Times New Roman" w:hAnsi="Times New Roman" w:cs="Times New Roman"/>
        <w:b/>
        <w:bCs/>
        <w:sz w:val="28"/>
        <w:szCs w:val="28"/>
      </w:rPr>
    </w:lvl>
    <w:lvl w:ilvl="1">
      <w:start w:val="1"/>
      <w:numFmt w:val="decimal"/>
      <w:lvlText w:val="%2)"/>
      <w:lvlJc w:val="left"/>
      <w:pPr>
        <w:ind w:left="222" w:hanging="284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508" w:hanging="284"/>
      </w:pPr>
    </w:lvl>
    <w:lvl w:ilvl="3">
      <w:numFmt w:val="bullet"/>
      <w:lvlText w:val="•"/>
      <w:lvlJc w:val="left"/>
      <w:pPr>
        <w:ind w:left="2546" w:hanging="284"/>
      </w:pPr>
    </w:lvl>
    <w:lvl w:ilvl="4">
      <w:numFmt w:val="bullet"/>
      <w:lvlText w:val="•"/>
      <w:lvlJc w:val="left"/>
      <w:pPr>
        <w:ind w:left="3583" w:hanging="284"/>
      </w:pPr>
    </w:lvl>
    <w:lvl w:ilvl="5">
      <w:numFmt w:val="bullet"/>
      <w:lvlText w:val="•"/>
      <w:lvlJc w:val="left"/>
      <w:pPr>
        <w:ind w:left="4620" w:hanging="284"/>
      </w:pPr>
    </w:lvl>
    <w:lvl w:ilvl="6">
      <w:numFmt w:val="bullet"/>
      <w:lvlText w:val="•"/>
      <w:lvlJc w:val="left"/>
      <w:pPr>
        <w:ind w:left="5657" w:hanging="284"/>
      </w:pPr>
    </w:lvl>
    <w:lvl w:ilvl="7">
      <w:numFmt w:val="bullet"/>
      <w:lvlText w:val="•"/>
      <w:lvlJc w:val="left"/>
      <w:pPr>
        <w:ind w:left="6694" w:hanging="284"/>
      </w:pPr>
    </w:lvl>
    <w:lvl w:ilvl="8">
      <w:numFmt w:val="bullet"/>
      <w:lvlText w:val="•"/>
      <w:lvlJc w:val="left"/>
      <w:pPr>
        <w:ind w:left="7732" w:hanging="284"/>
      </w:pPr>
    </w:lvl>
  </w:abstractNum>
  <w:abstractNum w:abstractNumId="12">
    <w:nsid w:val="0000040E"/>
    <w:multiLevelType w:val="multilevel"/>
    <w:tmpl w:val="00000891"/>
    <w:lvl w:ilvl="0">
      <w:numFmt w:val="bullet"/>
      <w:lvlText w:val=""/>
      <w:lvlJc w:val="left"/>
      <w:pPr>
        <w:ind w:left="558" w:hanging="360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  <w:pPr>
        <w:ind w:left="894" w:hanging="360"/>
      </w:pPr>
    </w:lvl>
    <w:lvl w:ilvl="2">
      <w:numFmt w:val="bullet"/>
      <w:lvlText w:val="•"/>
      <w:lvlJc w:val="left"/>
      <w:pPr>
        <w:ind w:left="1231" w:hanging="360"/>
      </w:pPr>
    </w:lvl>
    <w:lvl w:ilvl="3">
      <w:numFmt w:val="bullet"/>
      <w:lvlText w:val="•"/>
      <w:lvlJc w:val="left"/>
      <w:pPr>
        <w:ind w:left="1567" w:hanging="360"/>
      </w:pPr>
    </w:lvl>
    <w:lvl w:ilvl="4">
      <w:numFmt w:val="bullet"/>
      <w:lvlText w:val="•"/>
      <w:lvlJc w:val="left"/>
      <w:pPr>
        <w:ind w:left="1904" w:hanging="360"/>
      </w:pPr>
    </w:lvl>
    <w:lvl w:ilvl="5">
      <w:numFmt w:val="bullet"/>
      <w:lvlText w:val="•"/>
      <w:lvlJc w:val="left"/>
      <w:pPr>
        <w:ind w:left="2240" w:hanging="360"/>
      </w:pPr>
    </w:lvl>
    <w:lvl w:ilvl="6">
      <w:numFmt w:val="bullet"/>
      <w:lvlText w:val="•"/>
      <w:lvlJc w:val="left"/>
      <w:pPr>
        <w:ind w:left="2577" w:hanging="360"/>
      </w:pPr>
    </w:lvl>
    <w:lvl w:ilvl="7">
      <w:numFmt w:val="bullet"/>
      <w:lvlText w:val="•"/>
      <w:lvlJc w:val="left"/>
      <w:pPr>
        <w:ind w:left="2913" w:hanging="360"/>
      </w:pPr>
    </w:lvl>
    <w:lvl w:ilvl="8">
      <w:numFmt w:val="bullet"/>
      <w:lvlText w:val="•"/>
      <w:lvlJc w:val="left"/>
      <w:pPr>
        <w:ind w:left="3250" w:hanging="360"/>
      </w:pPr>
    </w:lvl>
  </w:abstractNum>
  <w:abstractNum w:abstractNumId="13">
    <w:nsid w:val="0000040F"/>
    <w:multiLevelType w:val="multilevel"/>
    <w:tmpl w:val="00000892"/>
    <w:lvl w:ilvl="0">
      <w:numFmt w:val="bullet"/>
      <w:lvlText w:val=""/>
      <w:lvlJc w:val="left"/>
      <w:pPr>
        <w:ind w:left="558" w:hanging="360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  <w:pPr>
        <w:ind w:left="894" w:hanging="360"/>
      </w:pPr>
    </w:lvl>
    <w:lvl w:ilvl="2">
      <w:numFmt w:val="bullet"/>
      <w:lvlText w:val="•"/>
      <w:lvlJc w:val="left"/>
      <w:pPr>
        <w:ind w:left="1231" w:hanging="360"/>
      </w:pPr>
    </w:lvl>
    <w:lvl w:ilvl="3">
      <w:numFmt w:val="bullet"/>
      <w:lvlText w:val="•"/>
      <w:lvlJc w:val="left"/>
      <w:pPr>
        <w:ind w:left="1567" w:hanging="360"/>
      </w:pPr>
    </w:lvl>
    <w:lvl w:ilvl="4">
      <w:numFmt w:val="bullet"/>
      <w:lvlText w:val="•"/>
      <w:lvlJc w:val="left"/>
      <w:pPr>
        <w:ind w:left="1904" w:hanging="360"/>
      </w:pPr>
    </w:lvl>
    <w:lvl w:ilvl="5">
      <w:numFmt w:val="bullet"/>
      <w:lvlText w:val="•"/>
      <w:lvlJc w:val="left"/>
      <w:pPr>
        <w:ind w:left="2240" w:hanging="360"/>
      </w:pPr>
    </w:lvl>
    <w:lvl w:ilvl="6">
      <w:numFmt w:val="bullet"/>
      <w:lvlText w:val="•"/>
      <w:lvlJc w:val="left"/>
      <w:pPr>
        <w:ind w:left="2577" w:hanging="360"/>
      </w:pPr>
    </w:lvl>
    <w:lvl w:ilvl="7">
      <w:numFmt w:val="bullet"/>
      <w:lvlText w:val="•"/>
      <w:lvlJc w:val="left"/>
      <w:pPr>
        <w:ind w:left="2913" w:hanging="360"/>
      </w:pPr>
    </w:lvl>
    <w:lvl w:ilvl="8">
      <w:numFmt w:val="bullet"/>
      <w:lvlText w:val="•"/>
      <w:lvlJc w:val="left"/>
      <w:pPr>
        <w:ind w:left="3250" w:hanging="360"/>
      </w:pPr>
    </w:lvl>
  </w:abstractNum>
  <w:abstractNum w:abstractNumId="14">
    <w:nsid w:val="00000410"/>
    <w:multiLevelType w:val="multilevel"/>
    <w:tmpl w:val="00000893"/>
    <w:lvl w:ilvl="0">
      <w:numFmt w:val="bullet"/>
      <w:lvlText w:val=""/>
      <w:lvlJc w:val="left"/>
      <w:pPr>
        <w:ind w:left="416" w:hanging="360"/>
      </w:pPr>
      <w:rPr>
        <w:rFonts w:ascii="Symbol" w:hAnsi="Symbol"/>
        <w:b w:val="0"/>
        <w:sz w:val="22"/>
      </w:rPr>
    </w:lvl>
    <w:lvl w:ilvl="1">
      <w:numFmt w:val="bullet"/>
      <w:lvlText w:val="•"/>
      <w:lvlJc w:val="left"/>
      <w:pPr>
        <w:ind w:left="767" w:hanging="360"/>
      </w:pPr>
    </w:lvl>
    <w:lvl w:ilvl="2">
      <w:numFmt w:val="bullet"/>
      <w:lvlText w:val="•"/>
      <w:lvlJc w:val="left"/>
      <w:pPr>
        <w:ind w:left="1117" w:hanging="360"/>
      </w:pPr>
    </w:lvl>
    <w:lvl w:ilvl="3">
      <w:numFmt w:val="bullet"/>
      <w:lvlText w:val="•"/>
      <w:lvlJc w:val="left"/>
      <w:pPr>
        <w:ind w:left="1468" w:hanging="360"/>
      </w:pPr>
    </w:lvl>
    <w:lvl w:ilvl="4">
      <w:numFmt w:val="bullet"/>
      <w:lvlText w:val="•"/>
      <w:lvlJc w:val="left"/>
      <w:pPr>
        <w:ind w:left="1819" w:hanging="360"/>
      </w:pPr>
    </w:lvl>
    <w:lvl w:ilvl="5">
      <w:numFmt w:val="bullet"/>
      <w:lvlText w:val="•"/>
      <w:lvlJc w:val="left"/>
      <w:pPr>
        <w:ind w:left="2169" w:hanging="360"/>
      </w:pPr>
    </w:lvl>
    <w:lvl w:ilvl="6">
      <w:numFmt w:val="bullet"/>
      <w:lvlText w:val="•"/>
      <w:lvlJc w:val="left"/>
      <w:pPr>
        <w:ind w:left="2520" w:hanging="360"/>
      </w:pPr>
    </w:lvl>
    <w:lvl w:ilvl="7">
      <w:numFmt w:val="bullet"/>
      <w:lvlText w:val="•"/>
      <w:lvlJc w:val="left"/>
      <w:pPr>
        <w:ind w:left="2871" w:hanging="360"/>
      </w:pPr>
    </w:lvl>
    <w:lvl w:ilvl="8">
      <w:numFmt w:val="bullet"/>
      <w:lvlText w:val="•"/>
      <w:lvlJc w:val="left"/>
      <w:pPr>
        <w:ind w:left="3221" w:hanging="360"/>
      </w:pPr>
    </w:lvl>
  </w:abstractNum>
  <w:abstractNum w:abstractNumId="15">
    <w:nsid w:val="00000411"/>
    <w:multiLevelType w:val="multilevel"/>
    <w:tmpl w:val="00000894"/>
    <w:lvl w:ilvl="0">
      <w:numFmt w:val="bullet"/>
      <w:lvlText w:val=""/>
      <w:lvlJc w:val="left"/>
      <w:pPr>
        <w:ind w:left="416" w:hanging="360"/>
      </w:pPr>
      <w:rPr>
        <w:rFonts w:ascii="Symbol" w:hAnsi="Symbol"/>
        <w:b w:val="0"/>
        <w:sz w:val="22"/>
      </w:rPr>
    </w:lvl>
    <w:lvl w:ilvl="1">
      <w:numFmt w:val="bullet"/>
      <w:lvlText w:val="•"/>
      <w:lvlJc w:val="left"/>
      <w:pPr>
        <w:ind w:left="767" w:hanging="360"/>
      </w:pPr>
    </w:lvl>
    <w:lvl w:ilvl="2">
      <w:numFmt w:val="bullet"/>
      <w:lvlText w:val="•"/>
      <w:lvlJc w:val="left"/>
      <w:pPr>
        <w:ind w:left="1117" w:hanging="360"/>
      </w:pPr>
    </w:lvl>
    <w:lvl w:ilvl="3">
      <w:numFmt w:val="bullet"/>
      <w:lvlText w:val="•"/>
      <w:lvlJc w:val="left"/>
      <w:pPr>
        <w:ind w:left="1468" w:hanging="360"/>
      </w:pPr>
    </w:lvl>
    <w:lvl w:ilvl="4">
      <w:numFmt w:val="bullet"/>
      <w:lvlText w:val="•"/>
      <w:lvlJc w:val="left"/>
      <w:pPr>
        <w:ind w:left="1819" w:hanging="360"/>
      </w:pPr>
    </w:lvl>
    <w:lvl w:ilvl="5">
      <w:numFmt w:val="bullet"/>
      <w:lvlText w:val="•"/>
      <w:lvlJc w:val="left"/>
      <w:pPr>
        <w:ind w:left="2169" w:hanging="360"/>
      </w:pPr>
    </w:lvl>
    <w:lvl w:ilvl="6">
      <w:numFmt w:val="bullet"/>
      <w:lvlText w:val="•"/>
      <w:lvlJc w:val="left"/>
      <w:pPr>
        <w:ind w:left="2520" w:hanging="360"/>
      </w:pPr>
    </w:lvl>
    <w:lvl w:ilvl="7">
      <w:numFmt w:val="bullet"/>
      <w:lvlText w:val="•"/>
      <w:lvlJc w:val="left"/>
      <w:pPr>
        <w:ind w:left="2871" w:hanging="360"/>
      </w:pPr>
    </w:lvl>
    <w:lvl w:ilvl="8">
      <w:numFmt w:val="bullet"/>
      <w:lvlText w:val="•"/>
      <w:lvlJc w:val="left"/>
      <w:pPr>
        <w:ind w:left="3221" w:hanging="360"/>
      </w:pPr>
    </w:lvl>
  </w:abstractNum>
  <w:abstractNum w:abstractNumId="16">
    <w:nsid w:val="00000412"/>
    <w:multiLevelType w:val="multilevel"/>
    <w:tmpl w:val="00000895"/>
    <w:lvl w:ilvl="0">
      <w:numFmt w:val="bullet"/>
      <w:lvlText w:val=""/>
      <w:lvlJc w:val="left"/>
      <w:pPr>
        <w:ind w:left="416" w:hanging="360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  <w:pPr>
        <w:ind w:left="767" w:hanging="360"/>
      </w:pPr>
    </w:lvl>
    <w:lvl w:ilvl="2">
      <w:numFmt w:val="bullet"/>
      <w:lvlText w:val="•"/>
      <w:lvlJc w:val="left"/>
      <w:pPr>
        <w:ind w:left="1117" w:hanging="360"/>
      </w:pPr>
    </w:lvl>
    <w:lvl w:ilvl="3">
      <w:numFmt w:val="bullet"/>
      <w:lvlText w:val="•"/>
      <w:lvlJc w:val="left"/>
      <w:pPr>
        <w:ind w:left="1468" w:hanging="360"/>
      </w:pPr>
    </w:lvl>
    <w:lvl w:ilvl="4">
      <w:numFmt w:val="bullet"/>
      <w:lvlText w:val="•"/>
      <w:lvlJc w:val="left"/>
      <w:pPr>
        <w:ind w:left="1819" w:hanging="360"/>
      </w:pPr>
    </w:lvl>
    <w:lvl w:ilvl="5">
      <w:numFmt w:val="bullet"/>
      <w:lvlText w:val="•"/>
      <w:lvlJc w:val="left"/>
      <w:pPr>
        <w:ind w:left="2169" w:hanging="360"/>
      </w:pPr>
    </w:lvl>
    <w:lvl w:ilvl="6">
      <w:numFmt w:val="bullet"/>
      <w:lvlText w:val="•"/>
      <w:lvlJc w:val="left"/>
      <w:pPr>
        <w:ind w:left="2520" w:hanging="360"/>
      </w:pPr>
    </w:lvl>
    <w:lvl w:ilvl="7">
      <w:numFmt w:val="bullet"/>
      <w:lvlText w:val="•"/>
      <w:lvlJc w:val="left"/>
      <w:pPr>
        <w:ind w:left="2871" w:hanging="360"/>
      </w:pPr>
    </w:lvl>
    <w:lvl w:ilvl="8">
      <w:numFmt w:val="bullet"/>
      <w:lvlText w:val="•"/>
      <w:lvlJc w:val="left"/>
      <w:pPr>
        <w:ind w:left="3221" w:hanging="360"/>
      </w:pPr>
    </w:lvl>
  </w:abstractNum>
  <w:abstractNum w:abstractNumId="17">
    <w:nsid w:val="00000413"/>
    <w:multiLevelType w:val="multilevel"/>
    <w:tmpl w:val="00000896"/>
    <w:lvl w:ilvl="0">
      <w:start w:val="1"/>
      <w:numFmt w:val="decimal"/>
      <w:lvlText w:val="%1."/>
      <w:lvlJc w:val="left"/>
      <w:pPr>
        <w:ind w:left="942" w:hanging="34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215" w:hanging="42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170" w:hanging="428"/>
      </w:pPr>
    </w:lvl>
    <w:lvl w:ilvl="3">
      <w:numFmt w:val="bullet"/>
      <w:lvlText w:val="•"/>
      <w:lvlJc w:val="left"/>
      <w:pPr>
        <w:ind w:left="3124" w:hanging="428"/>
      </w:pPr>
    </w:lvl>
    <w:lvl w:ilvl="4">
      <w:numFmt w:val="bullet"/>
      <w:lvlText w:val="•"/>
      <w:lvlJc w:val="left"/>
      <w:pPr>
        <w:ind w:left="4079" w:hanging="428"/>
      </w:pPr>
    </w:lvl>
    <w:lvl w:ilvl="5">
      <w:numFmt w:val="bullet"/>
      <w:lvlText w:val="•"/>
      <w:lvlJc w:val="left"/>
      <w:pPr>
        <w:ind w:left="5033" w:hanging="428"/>
      </w:pPr>
    </w:lvl>
    <w:lvl w:ilvl="6">
      <w:numFmt w:val="bullet"/>
      <w:lvlText w:val="•"/>
      <w:lvlJc w:val="left"/>
      <w:pPr>
        <w:ind w:left="5988" w:hanging="428"/>
      </w:pPr>
    </w:lvl>
    <w:lvl w:ilvl="7">
      <w:numFmt w:val="bullet"/>
      <w:lvlText w:val="•"/>
      <w:lvlJc w:val="left"/>
      <w:pPr>
        <w:ind w:left="6942" w:hanging="428"/>
      </w:pPr>
    </w:lvl>
    <w:lvl w:ilvl="8">
      <w:numFmt w:val="bullet"/>
      <w:lvlText w:val="•"/>
      <w:lvlJc w:val="left"/>
      <w:pPr>
        <w:ind w:left="7897" w:hanging="428"/>
      </w:pPr>
    </w:lvl>
  </w:abstractNum>
  <w:abstractNum w:abstractNumId="18">
    <w:nsid w:val="00000414"/>
    <w:multiLevelType w:val="multilevel"/>
    <w:tmpl w:val="00000897"/>
    <w:lvl w:ilvl="0">
      <w:start w:val="2"/>
      <w:numFmt w:val="decimal"/>
      <w:lvlText w:val="%1"/>
      <w:lvlJc w:val="left"/>
      <w:pPr>
        <w:ind w:left="4456" w:hanging="493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456" w:hanging="493"/>
      </w:pPr>
      <w:rPr>
        <w:rFonts w:ascii="Times New Roman" w:hAnsi="Times New Roman" w:cs="Times New Roman"/>
        <w:b/>
        <w:bCs/>
        <w:sz w:val="28"/>
        <w:szCs w:val="28"/>
      </w:rPr>
    </w:lvl>
    <w:lvl w:ilvl="2">
      <w:numFmt w:val="bullet"/>
      <w:lvlText w:val="•"/>
      <w:lvlJc w:val="left"/>
      <w:pPr>
        <w:ind w:left="5526" w:hanging="493"/>
      </w:pPr>
    </w:lvl>
    <w:lvl w:ilvl="3">
      <w:numFmt w:val="bullet"/>
      <w:lvlText w:val="•"/>
      <w:lvlJc w:val="left"/>
      <w:pPr>
        <w:ind w:left="6061" w:hanging="493"/>
      </w:pPr>
    </w:lvl>
    <w:lvl w:ilvl="4">
      <w:numFmt w:val="bullet"/>
      <w:lvlText w:val="•"/>
      <w:lvlJc w:val="left"/>
      <w:pPr>
        <w:ind w:left="6596" w:hanging="493"/>
      </w:pPr>
    </w:lvl>
    <w:lvl w:ilvl="5">
      <w:numFmt w:val="bullet"/>
      <w:lvlText w:val="•"/>
      <w:lvlJc w:val="left"/>
      <w:pPr>
        <w:ind w:left="7131" w:hanging="493"/>
      </w:pPr>
    </w:lvl>
    <w:lvl w:ilvl="6">
      <w:numFmt w:val="bullet"/>
      <w:lvlText w:val="•"/>
      <w:lvlJc w:val="left"/>
      <w:pPr>
        <w:ind w:left="7666" w:hanging="493"/>
      </w:pPr>
    </w:lvl>
    <w:lvl w:ilvl="7">
      <w:numFmt w:val="bullet"/>
      <w:lvlText w:val="•"/>
      <w:lvlJc w:val="left"/>
      <w:pPr>
        <w:ind w:left="8201" w:hanging="493"/>
      </w:pPr>
    </w:lvl>
    <w:lvl w:ilvl="8">
      <w:numFmt w:val="bullet"/>
      <w:lvlText w:val="•"/>
      <w:lvlJc w:val="left"/>
      <w:pPr>
        <w:ind w:left="8736" w:hanging="493"/>
      </w:pPr>
    </w:lvl>
  </w:abstractNum>
  <w:abstractNum w:abstractNumId="19">
    <w:nsid w:val="00000415"/>
    <w:multiLevelType w:val="multilevel"/>
    <w:tmpl w:val="00000898"/>
    <w:lvl w:ilvl="0">
      <w:start w:val="1"/>
      <w:numFmt w:val="decimal"/>
      <w:lvlText w:val="%1."/>
      <w:lvlJc w:val="left"/>
      <w:pPr>
        <w:ind w:left="102" w:hanging="25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48" w:hanging="250"/>
      </w:pPr>
    </w:lvl>
    <w:lvl w:ilvl="2">
      <w:numFmt w:val="bullet"/>
      <w:lvlText w:val="•"/>
      <w:lvlJc w:val="left"/>
      <w:pPr>
        <w:ind w:left="1994" w:hanging="250"/>
      </w:pPr>
    </w:lvl>
    <w:lvl w:ilvl="3">
      <w:numFmt w:val="bullet"/>
      <w:lvlText w:val="•"/>
      <w:lvlJc w:val="left"/>
      <w:pPr>
        <w:ind w:left="2940" w:hanging="250"/>
      </w:pPr>
    </w:lvl>
    <w:lvl w:ilvl="4">
      <w:numFmt w:val="bullet"/>
      <w:lvlText w:val="•"/>
      <w:lvlJc w:val="left"/>
      <w:pPr>
        <w:ind w:left="3885" w:hanging="250"/>
      </w:pPr>
    </w:lvl>
    <w:lvl w:ilvl="5">
      <w:numFmt w:val="bullet"/>
      <w:lvlText w:val="•"/>
      <w:lvlJc w:val="left"/>
      <w:pPr>
        <w:ind w:left="4831" w:hanging="250"/>
      </w:pPr>
    </w:lvl>
    <w:lvl w:ilvl="6">
      <w:numFmt w:val="bullet"/>
      <w:lvlText w:val="•"/>
      <w:lvlJc w:val="left"/>
      <w:pPr>
        <w:ind w:left="5777" w:hanging="250"/>
      </w:pPr>
    </w:lvl>
    <w:lvl w:ilvl="7">
      <w:numFmt w:val="bullet"/>
      <w:lvlText w:val="•"/>
      <w:lvlJc w:val="left"/>
      <w:pPr>
        <w:ind w:left="6723" w:hanging="250"/>
      </w:pPr>
    </w:lvl>
    <w:lvl w:ilvl="8">
      <w:numFmt w:val="bullet"/>
      <w:lvlText w:val="•"/>
      <w:lvlJc w:val="left"/>
      <w:pPr>
        <w:ind w:left="7669" w:hanging="250"/>
      </w:pPr>
    </w:lvl>
  </w:abstractNum>
  <w:abstractNum w:abstractNumId="20">
    <w:nsid w:val="00000416"/>
    <w:multiLevelType w:val="multilevel"/>
    <w:tmpl w:val="00000899"/>
    <w:lvl w:ilvl="0">
      <w:start w:val="1"/>
      <w:numFmt w:val="decimal"/>
      <w:lvlText w:val="%1."/>
      <w:lvlJc w:val="left"/>
      <w:pPr>
        <w:ind w:left="342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02" w:hanging="44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366" w:hanging="447"/>
      </w:pPr>
    </w:lvl>
    <w:lvl w:ilvl="3">
      <w:numFmt w:val="bullet"/>
      <w:lvlText w:val="•"/>
      <w:lvlJc w:val="left"/>
      <w:pPr>
        <w:ind w:left="2390" w:hanging="447"/>
      </w:pPr>
    </w:lvl>
    <w:lvl w:ilvl="4">
      <w:numFmt w:val="bullet"/>
      <w:lvlText w:val="•"/>
      <w:lvlJc w:val="left"/>
      <w:pPr>
        <w:ind w:left="3415" w:hanging="447"/>
      </w:pPr>
    </w:lvl>
    <w:lvl w:ilvl="5">
      <w:numFmt w:val="bullet"/>
      <w:lvlText w:val="•"/>
      <w:lvlJc w:val="left"/>
      <w:pPr>
        <w:ind w:left="4439" w:hanging="447"/>
      </w:pPr>
    </w:lvl>
    <w:lvl w:ilvl="6">
      <w:numFmt w:val="bullet"/>
      <w:lvlText w:val="•"/>
      <w:lvlJc w:val="left"/>
      <w:pPr>
        <w:ind w:left="5464" w:hanging="447"/>
      </w:pPr>
    </w:lvl>
    <w:lvl w:ilvl="7">
      <w:numFmt w:val="bullet"/>
      <w:lvlText w:val="•"/>
      <w:lvlJc w:val="left"/>
      <w:pPr>
        <w:ind w:left="6488" w:hanging="447"/>
      </w:pPr>
    </w:lvl>
    <w:lvl w:ilvl="8">
      <w:numFmt w:val="bullet"/>
      <w:lvlText w:val="•"/>
      <w:lvlJc w:val="left"/>
      <w:pPr>
        <w:ind w:left="7512" w:hanging="447"/>
      </w:pPr>
    </w:lvl>
  </w:abstractNum>
  <w:abstractNum w:abstractNumId="21">
    <w:nsid w:val="006375E5"/>
    <w:multiLevelType w:val="hybridMultilevel"/>
    <w:tmpl w:val="9F9EE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5494A73"/>
    <w:multiLevelType w:val="hybridMultilevel"/>
    <w:tmpl w:val="B8041BEC"/>
    <w:lvl w:ilvl="0" w:tplc="CDD895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CEF3430"/>
    <w:multiLevelType w:val="hybridMultilevel"/>
    <w:tmpl w:val="81006012"/>
    <w:lvl w:ilvl="0" w:tplc="CDD895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46F7BB8"/>
    <w:multiLevelType w:val="hybridMultilevel"/>
    <w:tmpl w:val="17962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42268F"/>
    <w:multiLevelType w:val="hybridMultilevel"/>
    <w:tmpl w:val="FE129604"/>
    <w:lvl w:ilvl="0" w:tplc="B55E5E8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2551B2"/>
    <w:multiLevelType w:val="multilevel"/>
    <w:tmpl w:val="00000888"/>
    <w:lvl w:ilvl="0">
      <w:start w:val="2"/>
      <w:numFmt w:val="decimal"/>
      <w:lvlText w:val="%1."/>
      <w:lvlJc w:val="left"/>
      <w:pPr>
        <w:ind w:left="2909" w:hanging="281"/>
      </w:pPr>
      <w:rPr>
        <w:rFonts w:ascii="Times New Roman" w:hAnsi="Times New Roman" w:cs="Times New Roman"/>
        <w:b/>
        <w:bCs/>
        <w:sz w:val="28"/>
        <w:szCs w:val="28"/>
      </w:rPr>
    </w:lvl>
    <w:lvl w:ilvl="1">
      <w:numFmt w:val="bullet"/>
      <w:lvlText w:val="•"/>
      <w:lvlJc w:val="left"/>
      <w:pPr>
        <w:ind w:left="4131" w:hanging="281"/>
      </w:pPr>
    </w:lvl>
    <w:lvl w:ilvl="2">
      <w:numFmt w:val="bullet"/>
      <w:lvlText w:val="•"/>
      <w:lvlJc w:val="left"/>
      <w:pPr>
        <w:ind w:left="5354" w:hanging="281"/>
      </w:pPr>
    </w:lvl>
    <w:lvl w:ilvl="3">
      <w:numFmt w:val="bullet"/>
      <w:lvlText w:val="•"/>
      <w:lvlJc w:val="left"/>
      <w:pPr>
        <w:ind w:left="6577" w:hanging="281"/>
      </w:pPr>
    </w:lvl>
    <w:lvl w:ilvl="4">
      <w:numFmt w:val="bullet"/>
      <w:lvlText w:val="•"/>
      <w:lvlJc w:val="left"/>
      <w:pPr>
        <w:ind w:left="7800" w:hanging="281"/>
      </w:pPr>
    </w:lvl>
    <w:lvl w:ilvl="5">
      <w:numFmt w:val="bullet"/>
      <w:lvlText w:val="•"/>
      <w:lvlJc w:val="left"/>
      <w:pPr>
        <w:ind w:left="9023" w:hanging="281"/>
      </w:pPr>
    </w:lvl>
    <w:lvl w:ilvl="6">
      <w:numFmt w:val="bullet"/>
      <w:lvlText w:val="•"/>
      <w:lvlJc w:val="left"/>
      <w:pPr>
        <w:ind w:left="10246" w:hanging="281"/>
      </w:pPr>
    </w:lvl>
    <w:lvl w:ilvl="7">
      <w:numFmt w:val="bullet"/>
      <w:lvlText w:val="•"/>
      <w:lvlJc w:val="left"/>
      <w:pPr>
        <w:ind w:left="11469" w:hanging="281"/>
      </w:pPr>
    </w:lvl>
    <w:lvl w:ilvl="8">
      <w:numFmt w:val="bullet"/>
      <w:lvlText w:val="•"/>
      <w:lvlJc w:val="left"/>
      <w:pPr>
        <w:ind w:left="12692" w:hanging="281"/>
      </w:pPr>
    </w:lvl>
  </w:abstractNum>
  <w:abstractNum w:abstractNumId="27">
    <w:nsid w:val="454C2758"/>
    <w:multiLevelType w:val="hybridMultilevel"/>
    <w:tmpl w:val="9F7AB18A"/>
    <w:lvl w:ilvl="0" w:tplc="06F2C48A">
      <w:start w:val="1"/>
      <w:numFmt w:val="decimal"/>
      <w:lvlText w:val="%1."/>
      <w:lvlJc w:val="left"/>
      <w:pPr>
        <w:ind w:left="624" w:hanging="5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8">
    <w:nsid w:val="5215492F"/>
    <w:multiLevelType w:val="multilevel"/>
    <w:tmpl w:val="B23C48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/>
      </w:rPr>
    </w:lvl>
  </w:abstractNum>
  <w:abstractNum w:abstractNumId="29">
    <w:nsid w:val="5A7D389B"/>
    <w:multiLevelType w:val="hybridMultilevel"/>
    <w:tmpl w:val="2DBABE8A"/>
    <w:lvl w:ilvl="0" w:tplc="9F2E30E6">
      <w:start w:val="1"/>
      <w:numFmt w:val="decimal"/>
      <w:lvlText w:val="%1."/>
      <w:lvlJc w:val="left"/>
      <w:pPr>
        <w:ind w:left="464" w:hanging="360"/>
      </w:pPr>
      <w:rPr>
        <w:rFonts w:eastAsia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84" w:hanging="360"/>
      </w:pPr>
    </w:lvl>
    <w:lvl w:ilvl="2" w:tplc="0419001B" w:tentative="1">
      <w:start w:val="1"/>
      <w:numFmt w:val="lowerRoman"/>
      <w:lvlText w:val="%3."/>
      <w:lvlJc w:val="right"/>
      <w:pPr>
        <w:ind w:left="1904" w:hanging="180"/>
      </w:pPr>
    </w:lvl>
    <w:lvl w:ilvl="3" w:tplc="0419000F" w:tentative="1">
      <w:start w:val="1"/>
      <w:numFmt w:val="decimal"/>
      <w:lvlText w:val="%4."/>
      <w:lvlJc w:val="left"/>
      <w:pPr>
        <w:ind w:left="2624" w:hanging="360"/>
      </w:pPr>
    </w:lvl>
    <w:lvl w:ilvl="4" w:tplc="04190019" w:tentative="1">
      <w:start w:val="1"/>
      <w:numFmt w:val="lowerLetter"/>
      <w:lvlText w:val="%5."/>
      <w:lvlJc w:val="left"/>
      <w:pPr>
        <w:ind w:left="3344" w:hanging="360"/>
      </w:pPr>
    </w:lvl>
    <w:lvl w:ilvl="5" w:tplc="0419001B" w:tentative="1">
      <w:start w:val="1"/>
      <w:numFmt w:val="lowerRoman"/>
      <w:lvlText w:val="%6."/>
      <w:lvlJc w:val="right"/>
      <w:pPr>
        <w:ind w:left="4064" w:hanging="180"/>
      </w:pPr>
    </w:lvl>
    <w:lvl w:ilvl="6" w:tplc="0419000F" w:tentative="1">
      <w:start w:val="1"/>
      <w:numFmt w:val="decimal"/>
      <w:lvlText w:val="%7."/>
      <w:lvlJc w:val="left"/>
      <w:pPr>
        <w:ind w:left="4784" w:hanging="360"/>
      </w:pPr>
    </w:lvl>
    <w:lvl w:ilvl="7" w:tplc="04190019" w:tentative="1">
      <w:start w:val="1"/>
      <w:numFmt w:val="lowerLetter"/>
      <w:lvlText w:val="%8."/>
      <w:lvlJc w:val="left"/>
      <w:pPr>
        <w:ind w:left="5504" w:hanging="360"/>
      </w:pPr>
    </w:lvl>
    <w:lvl w:ilvl="8" w:tplc="041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30">
    <w:nsid w:val="5F202278"/>
    <w:multiLevelType w:val="hybridMultilevel"/>
    <w:tmpl w:val="7084DEEE"/>
    <w:lvl w:ilvl="0" w:tplc="8BC6AAA8">
      <w:start w:val="1"/>
      <w:numFmt w:val="decimal"/>
      <w:lvlText w:val="%1."/>
      <w:lvlJc w:val="left"/>
      <w:pPr>
        <w:ind w:left="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4" w:hanging="360"/>
      </w:pPr>
    </w:lvl>
    <w:lvl w:ilvl="2" w:tplc="0419001B" w:tentative="1">
      <w:start w:val="1"/>
      <w:numFmt w:val="lowerRoman"/>
      <w:lvlText w:val="%3."/>
      <w:lvlJc w:val="right"/>
      <w:pPr>
        <w:ind w:left="1904" w:hanging="180"/>
      </w:pPr>
    </w:lvl>
    <w:lvl w:ilvl="3" w:tplc="0419000F" w:tentative="1">
      <w:start w:val="1"/>
      <w:numFmt w:val="decimal"/>
      <w:lvlText w:val="%4."/>
      <w:lvlJc w:val="left"/>
      <w:pPr>
        <w:ind w:left="2624" w:hanging="360"/>
      </w:pPr>
    </w:lvl>
    <w:lvl w:ilvl="4" w:tplc="04190019" w:tentative="1">
      <w:start w:val="1"/>
      <w:numFmt w:val="lowerLetter"/>
      <w:lvlText w:val="%5."/>
      <w:lvlJc w:val="left"/>
      <w:pPr>
        <w:ind w:left="3344" w:hanging="360"/>
      </w:pPr>
    </w:lvl>
    <w:lvl w:ilvl="5" w:tplc="0419001B" w:tentative="1">
      <w:start w:val="1"/>
      <w:numFmt w:val="lowerRoman"/>
      <w:lvlText w:val="%6."/>
      <w:lvlJc w:val="right"/>
      <w:pPr>
        <w:ind w:left="4064" w:hanging="180"/>
      </w:pPr>
    </w:lvl>
    <w:lvl w:ilvl="6" w:tplc="0419000F" w:tentative="1">
      <w:start w:val="1"/>
      <w:numFmt w:val="decimal"/>
      <w:lvlText w:val="%7."/>
      <w:lvlJc w:val="left"/>
      <w:pPr>
        <w:ind w:left="4784" w:hanging="360"/>
      </w:pPr>
    </w:lvl>
    <w:lvl w:ilvl="7" w:tplc="04190019" w:tentative="1">
      <w:start w:val="1"/>
      <w:numFmt w:val="lowerLetter"/>
      <w:lvlText w:val="%8."/>
      <w:lvlJc w:val="left"/>
      <w:pPr>
        <w:ind w:left="5504" w:hanging="360"/>
      </w:pPr>
    </w:lvl>
    <w:lvl w:ilvl="8" w:tplc="041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31">
    <w:nsid w:val="754A5FF2"/>
    <w:multiLevelType w:val="multilevel"/>
    <w:tmpl w:val="2C922E3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20"/>
  </w:num>
  <w:num w:numId="2">
    <w:abstractNumId w:val="19"/>
  </w:num>
  <w:num w:numId="3">
    <w:abstractNumId w:val="18"/>
  </w:num>
  <w:num w:numId="4">
    <w:abstractNumId w:val="17"/>
  </w:num>
  <w:num w:numId="5">
    <w:abstractNumId w:val="16"/>
  </w:num>
  <w:num w:numId="6">
    <w:abstractNumId w:val="15"/>
  </w:num>
  <w:num w:numId="7">
    <w:abstractNumId w:val="14"/>
  </w:num>
  <w:num w:numId="8">
    <w:abstractNumId w:val="13"/>
  </w:num>
  <w:num w:numId="9">
    <w:abstractNumId w:val="12"/>
  </w:num>
  <w:num w:numId="10">
    <w:abstractNumId w:val="11"/>
  </w:num>
  <w:num w:numId="11">
    <w:abstractNumId w:val="10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31"/>
  </w:num>
  <w:num w:numId="23">
    <w:abstractNumId w:val="27"/>
  </w:num>
  <w:num w:numId="24">
    <w:abstractNumId w:val="21"/>
  </w:num>
  <w:num w:numId="25">
    <w:abstractNumId w:val="29"/>
  </w:num>
  <w:num w:numId="26">
    <w:abstractNumId w:val="30"/>
  </w:num>
  <w:num w:numId="27">
    <w:abstractNumId w:val="24"/>
  </w:num>
  <w:num w:numId="28">
    <w:abstractNumId w:val="26"/>
  </w:num>
  <w:num w:numId="29">
    <w:abstractNumId w:val="28"/>
  </w:num>
  <w:num w:numId="30">
    <w:abstractNumId w:val="23"/>
  </w:num>
  <w:num w:numId="31">
    <w:abstractNumId w:val="22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087"/>
    <w:rsid w:val="0000151E"/>
    <w:rsid w:val="00023BBC"/>
    <w:rsid w:val="00031C2B"/>
    <w:rsid w:val="00045619"/>
    <w:rsid w:val="00046E90"/>
    <w:rsid w:val="00055D60"/>
    <w:rsid w:val="00066EF8"/>
    <w:rsid w:val="00080068"/>
    <w:rsid w:val="00095989"/>
    <w:rsid w:val="000A209C"/>
    <w:rsid w:val="000A4DB4"/>
    <w:rsid w:val="000C1CAF"/>
    <w:rsid w:val="000C6045"/>
    <w:rsid w:val="000D2631"/>
    <w:rsid w:val="000E0481"/>
    <w:rsid w:val="000F1CB9"/>
    <w:rsid w:val="000F3A91"/>
    <w:rsid w:val="00110302"/>
    <w:rsid w:val="00124951"/>
    <w:rsid w:val="00126E4C"/>
    <w:rsid w:val="00135286"/>
    <w:rsid w:val="001365A7"/>
    <w:rsid w:val="00140984"/>
    <w:rsid w:val="00163A57"/>
    <w:rsid w:val="0017033D"/>
    <w:rsid w:val="001804F0"/>
    <w:rsid w:val="0018067D"/>
    <w:rsid w:val="00180774"/>
    <w:rsid w:val="0018095A"/>
    <w:rsid w:val="001A644F"/>
    <w:rsid w:val="001A69A3"/>
    <w:rsid w:val="001D1DDA"/>
    <w:rsid w:val="001D37C5"/>
    <w:rsid w:val="001D6B49"/>
    <w:rsid w:val="001E3ADC"/>
    <w:rsid w:val="001F1F2F"/>
    <w:rsid w:val="00200FF5"/>
    <w:rsid w:val="00220520"/>
    <w:rsid w:val="0026501F"/>
    <w:rsid w:val="0028058A"/>
    <w:rsid w:val="00280DD7"/>
    <w:rsid w:val="002A43E3"/>
    <w:rsid w:val="002B6FF0"/>
    <w:rsid w:val="002E7553"/>
    <w:rsid w:val="00310C81"/>
    <w:rsid w:val="003209BF"/>
    <w:rsid w:val="0032567B"/>
    <w:rsid w:val="00327F33"/>
    <w:rsid w:val="0033714D"/>
    <w:rsid w:val="00347E73"/>
    <w:rsid w:val="00356890"/>
    <w:rsid w:val="00357C04"/>
    <w:rsid w:val="00363F91"/>
    <w:rsid w:val="00364309"/>
    <w:rsid w:val="00364BDE"/>
    <w:rsid w:val="00376DE0"/>
    <w:rsid w:val="00382360"/>
    <w:rsid w:val="003963DD"/>
    <w:rsid w:val="003C073A"/>
    <w:rsid w:val="003D66FF"/>
    <w:rsid w:val="003E5B9C"/>
    <w:rsid w:val="003F77C7"/>
    <w:rsid w:val="00412152"/>
    <w:rsid w:val="00412CFE"/>
    <w:rsid w:val="00446233"/>
    <w:rsid w:val="00447337"/>
    <w:rsid w:val="00451114"/>
    <w:rsid w:val="00463087"/>
    <w:rsid w:val="00484BE0"/>
    <w:rsid w:val="004907F2"/>
    <w:rsid w:val="004A5DBE"/>
    <w:rsid w:val="004D4143"/>
    <w:rsid w:val="004D7BA8"/>
    <w:rsid w:val="004E4C3F"/>
    <w:rsid w:val="004E5235"/>
    <w:rsid w:val="004E76BA"/>
    <w:rsid w:val="004F43AA"/>
    <w:rsid w:val="00503FAD"/>
    <w:rsid w:val="005045C3"/>
    <w:rsid w:val="005175AD"/>
    <w:rsid w:val="005242DF"/>
    <w:rsid w:val="00531BFB"/>
    <w:rsid w:val="005348DB"/>
    <w:rsid w:val="00537D59"/>
    <w:rsid w:val="00541477"/>
    <w:rsid w:val="005624F6"/>
    <w:rsid w:val="00564729"/>
    <w:rsid w:val="005649E0"/>
    <w:rsid w:val="00567426"/>
    <w:rsid w:val="00567D4F"/>
    <w:rsid w:val="00594AE1"/>
    <w:rsid w:val="005A533A"/>
    <w:rsid w:val="005B2D36"/>
    <w:rsid w:val="005E64CB"/>
    <w:rsid w:val="0060616B"/>
    <w:rsid w:val="006266E7"/>
    <w:rsid w:val="00636D5C"/>
    <w:rsid w:val="00641737"/>
    <w:rsid w:val="006455B3"/>
    <w:rsid w:val="006569BA"/>
    <w:rsid w:val="00675E7E"/>
    <w:rsid w:val="006B48DA"/>
    <w:rsid w:val="006C76FF"/>
    <w:rsid w:val="006F17B7"/>
    <w:rsid w:val="007235B8"/>
    <w:rsid w:val="00737AB2"/>
    <w:rsid w:val="007404A0"/>
    <w:rsid w:val="007471B6"/>
    <w:rsid w:val="007777B1"/>
    <w:rsid w:val="00782AE9"/>
    <w:rsid w:val="007A0591"/>
    <w:rsid w:val="007A3E9D"/>
    <w:rsid w:val="007A7A72"/>
    <w:rsid w:val="007B4C7E"/>
    <w:rsid w:val="007B7E58"/>
    <w:rsid w:val="007E20E5"/>
    <w:rsid w:val="007E3F2F"/>
    <w:rsid w:val="007E47F5"/>
    <w:rsid w:val="007E492D"/>
    <w:rsid w:val="00810684"/>
    <w:rsid w:val="00827D59"/>
    <w:rsid w:val="00830F96"/>
    <w:rsid w:val="00842AD5"/>
    <w:rsid w:val="008466EE"/>
    <w:rsid w:val="00871683"/>
    <w:rsid w:val="00876F09"/>
    <w:rsid w:val="00893350"/>
    <w:rsid w:val="008B67C3"/>
    <w:rsid w:val="008C7395"/>
    <w:rsid w:val="009165F3"/>
    <w:rsid w:val="00947C22"/>
    <w:rsid w:val="00954E17"/>
    <w:rsid w:val="00962360"/>
    <w:rsid w:val="00962DA5"/>
    <w:rsid w:val="00971F60"/>
    <w:rsid w:val="00982B00"/>
    <w:rsid w:val="00984F52"/>
    <w:rsid w:val="00987C01"/>
    <w:rsid w:val="00997A35"/>
    <w:rsid w:val="009C2D90"/>
    <w:rsid w:val="009C6E26"/>
    <w:rsid w:val="009D2821"/>
    <w:rsid w:val="009F4C5C"/>
    <w:rsid w:val="00A05FAE"/>
    <w:rsid w:val="00A110C1"/>
    <w:rsid w:val="00A215B7"/>
    <w:rsid w:val="00A44557"/>
    <w:rsid w:val="00A83A83"/>
    <w:rsid w:val="00A856FC"/>
    <w:rsid w:val="00A92DBF"/>
    <w:rsid w:val="00AA61AD"/>
    <w:rsid w:val="00AB2130"/>
    <w:rsid w:val="00AB4BD3"/>
    <w:rsid w:val="00AC70A8"/>
    <w:rsid w:val="00AE2F9D"/>
    <w:rsid w:val="00B001B3"/>
    <w:rsid w:val="00B07D2C"/>
    <w:rsid w:val="00B10587"/>
    <w:rsid w:val="00B31429"/>
    <w:rsid w:val="00B437BD"/>
    <w:rsid w:val="00B63150"/>
    <w:rsid w:val="00B855CA"/>
    <w:rsid w:val="00BB58AC"/>
    <w:rsid w:val="00BC00D2"/>
    <w:rsid w:val="00BC66E4"/>
    <w:rsid w:val="00BD0163"/>
    <w:rsid w:val="00BD16BC"/>
    <w:rsid w:val="00C02D6F"/>
    <w:rsid w:val="00C110E7"/>
    <w:rsid w:val="00C14F31"/>
    <w:rsid w:val="00C32434"/>
    <w:rsid w:val="00C32762"/>
    <w:rsid w:val="00C52DAF"/>
    <w:rsid w:val="00C542FB"/>
    <w:rsid w:val="00C60835"/>
    <w:rsid w:val="00C75088"/>
    <w:rsid w:val="00C83B37"/>
    <w:rsid w:val="00C96B8A"/>
    <w:rsid w:val="00CB2534"/>
    <w:rsid w:val="00CC6430"/>
    <w:rsid w:val="00CD16C9"/>
    <w:rsid w:val="00CD3306"/>
    <w:rsid w:val="00CD43CE"/>
    <w:rsid w:val="00CD5561"/>
    <w:rsid w:val="00CE0194"/>
    <w:rsid w:val="00CE5EC5"/>
    <w:rsid w:val="00D02755"/>
    <w:rsid w:val="00D0570F"/>
    <w:rsid w:val="00D21699"/>
    <w:rsid w:val="00DB21F3"/>
    <w:rsid w:val="00DC0C27"/>
    <w:rsid w:val="00DC775B"/>
    <w:rsid w:val="00DD0924"/>
    <w:rsid w:val="00DD48FB"/>
    <w:rsid w:val="00DE584F"/>
    <w:rsid w:val="00E144B7"/>
    <w:rsid w:val="00E15588"/>
    <w:rsid w:val="00E17C81"/>
    <w:rsid w:val="00E20592"/>
    <w:rsid w:val="00E31CE9"/>
    <w:rsid w:val="00E42029"/>
    <w:rsid w:val="00E54F6F"/>
    <w:rsid w:val="00E552D4"/>
    <w:rsid w:val="00E60689"/>
    <w:rsid w:val="00E70111"/>
    <w:rsid w:val="00E73261"/>
    <w:rsid w:val="00E859C6"/>
    <w:rsid w:val="00E90C78"/>
    <w:rsid w:val="00EB20C3"/>
    <w:rsid w:val="00EB38CC"/>
    <w:rsid w:val="00EC290C"/>
    <w:rsid w:val="00EC45D9"/>
    <w:rsid w:val="00ED0329"/>
    <w:rsid w:val="00ED6F7E"/>
    <w:rsid w:val="00ED72CE"/>
    <w:rsid w:val="00F031C6"/>
    <w:rsid w:val="00F23AFF"/>
    <w:rsid w:val="00F36ED9"/>
    <w:rsid w:val="00F437FD"/>
    <w:rsid w:val="00F86CA0"/>
    <w:rsid w:val="00FA092E"/>
    <w:rsid w:val="00FB55C3"/>
    <w:rsid w:val="00FC7C8B"/>
    <w:rsid w:val="00FD2497"/>
    <w:rsid w:val="00FD5303"/>
    <w:rsid w:val="00FE4943"/>
    <w:rsid w:val="00FF2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90C78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3963DD"/>
    <w:pPr>
      <w:widowControl/>
      <w:autoSpaceDE/>
      <w:autoSpaceDN/>
      <w:adjustRightInd/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uiPriority w:val="9"/>
    <w:locked/>
    <w:rsid w:val="003963DD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E90C78"/>
    <w:pPr>
      <w:ind w:left="112" w:hanging="360"/>
    </w:p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90C78"/>
    <w:rPr>
      <w:rFonts w:ascii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90C78"/>
    <w:pPr>
      <w:ind w:left="2017"/>
      <w:outlineLvl w:val="0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E90C78"/>
    <w:pPr>
      <w:ind w:left="678"/>
      <w:outlineLvl w:val="1"/>
    </w:pPr>
    <w:rPr>
      <w:b/>
      <w:bCs/>
    </w:rPr>
  </w:style>
  <w:style w:type="paragraph" w:styleId="a5">
    <w:name w:val="List Paragraph"/>
    <w:basedOn w:val="a"/>
    <w:uiPriority w:val="34"/>
    <w:qFormat/>
    <w:rsid w:val="00E90C78"/>
  </w:style>
  <w:style w:type="paragraph" w:customStyle="1" w:styleId="TableParagraph">
    <w:name w:val="Table Paragraph"/>
    <w:basedOn w:val="a"/>
    <w:uiPriority w:val="1"/>
    <w:qFormat/>
    <w:rsid w:val="00E90C78"/>
  </w:style>
  <w:style w:type="paragraph" w:customStyle="1" w:styleId="a6">
    <w:name w:val="Стиль"/>
    <w:basedOn w:val="a"/>
    <w:next w:val="a3"/>
    <w:qFormat/>
    <w:rsid w:val="00BB58AC"/>
    <w:pPr>
      <w:keepNext/>
      <w:widowControl/>
      <w:suppressAutoHyphens/>
      <w:autoSpaceDE/>
      <w:autoSpaceDN/>
      <w:adjustRightInd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FontStyle13">
    <w:name w:val="Font Style13"/>
    <w:uiPriority w:val="99"/>
    <w:rsid w:val="00BB58AC"/>
    <w:rPr>
      <w:rFonts w:ascii="Times New Roman" w:hAnsi="Times New Roman"/>
      <w:sz w:val="26"/>
    </w:rPr>
  </w:style>
  <w:style w:type="paragraph" w:styleId="a7">
    <w:name w:val="Normal (Web)"/>
    <w:basedOn w:val="a"/>
    <w:uiPriority w:val="99"/>
    <w:unhideWhenUsed/>
    <w:rsid w:val="007404A0"/>
    <w:pPr>
      <w:widowControl/>
      <w:autoSpaceDE/>
      <w:autoSpaceDN/>
      <w:adjustRightInd/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14098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40984"/>
    <w:rPr>
      <w:rFonts w:ascii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14098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40984"/>
    <w:rPr>
      <w:rFonts w:ascii="Times New Roman" w:hAnsi="Times New Roman"/>
      <w:sz w:val="24"/>
      <w:szCs w:val="24"/>
    </w:rPr>
  </w:style>
  <w:style w:type="table" w:styleId="ac">
    <w:name w:val="Table Grid"/>
    <w:basedOn w:val="a1"/>
    <w:uiPriority w:val="59"/>
    <w:rsid w:val="0032567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22">
    <w:name w:val="Font Style22"/>
    <w:uiPriority w:val="99"/>
    <w:rsid w:val="007E3F2F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7E3F2F"/>
    <w:pPr>
      <w:spacing w:line="322" w:lineRule="exact"/>
    </w:pPr>
  </w:style>
  <w:style w:type="paragraph" w:customStyle="1" w:styleId="Style10">
    <w:name w:val="Style10"/>
    <w:basedOn w:val="a"/>
    <w:uiPriority w:val="99"/>
    <w:rsid w:val="00BD0163"/>
    <w:pPr>
      <w:spacing w:line="322" w:lineRule="exact"/>
      <w:ind w:firstLine="701"/>
      <w:jc w:val="both"/>
    </w:pPr>
  </w:style>
  <w:style w:type="character" w:customStyle="1" w:styleId="FontStyle31">
    <w:name w:val="Font Style31"/>
    <w:basedOn w:val="a0"/>
    <w:uiPriority w:val="99"/>
    <w:rsid w:val="004E4C3F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uiPriority w:val="99"/>
    <w:rsid w:val="00541477"/>
    <w:pPr>
      <w:spacing w:line="322" w:lineRule="exact"/>
      <w:ind w:firstLine="715"/>
      <w:jc w:val="both"/>
    </w:pPr>
  </w:style>
  <w:style w:type="character" w:styleId="ad">
    <w:name w:val="Strong"/>
    <w:basedOn w:val="a0"/>
    <w:uiPriority w:val="22"/>
    <w:qFormat/>
    <w:rsid w:val="007B7E58"/>
    <w:rPr>
      <w:b/>
      <w:bCs/>
    </w:rPr>
  </w:style>
  <w:style w:type="character" w:styleId="ae">
    <w:name w:val="Hyperlink"/>
    <w:basedOn w:val="a0"/>
    <w:uiPriority w:val="99"/>
    <w:unhideWhenUsed/>
    <w:rsid w:val="007B7E58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031C2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31C2B"/>
    <w:rPr>
      <w:rFonts w:ascii="Tahoma" w:hAnsi="Tahoma" w:cs="Tahoma"/>
      <w:sz w:val="16"/>
      <w:szCs w:val="16"/>
    </w:rPr>
  </w:style>
  <w:style w:type="paragraph" w:customStyle="1" w:styleId="51">
    <w:name w:val="Заголовок 51"/>
    <w:basedOn w:val="a"/>
    <w:uiPriority w:val="1"/>
    <w:qFormat/>
    <w:rsid w:val="004D7BA8"/>
    <w:pPr>
      <w:ind w:left="212"/>
      <w:outlineLvl w:val="4"/>
    </w:pPr>
    <w:rPr>
      <w:rFonts w:eastAsiaTheme="minorEastAsia"/>
    </w:rPr>
  </w:style>
  <w:style w:type="paragraph" w:customStyle="1" w:styleId="Default">
    <w:name w:val="Default"/>
    <w:rsid w:val="00FD53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1">
    <w:name w:val="FollowedHyperlink"/>
    <w:basedOn w:val="a0"/>
    <w:uiPriority w:val="99"/>
    <w:semiHidden/>
    <w:unhideWhenUsed/>
    <w:rsid w:val="00F86CA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90C78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3963DD"/>
    <w:pPr>
      <w:widowControl/>
      <w:autoSpaceDE/>
      <w:autoSpaceDN/>
      <w:adjustRightInd/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uiPriority w:val="9"/>
    <w:locked/>
    <w:rsid w:val="003963DD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E90C78"/>
    <w:pPr>
      <w:ind w:left="112" w:hanging="360"/>
    </w:p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90C78"/>
    <w:rPr>
      <w:rFonts w:ascii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90C78"/>
    <w:pPr>
      <w:ind w:left="2017"/>
      <w:outlineLvl w:val="0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E90C78"/>
    <w:pPr>
      <w:ind w:left="678"/>
      <w:outlineLvl w:val="1"/>
    </w:pPr>
    <w:rPr>
      <w:b/>
      <w:bCs/>
    </w:rPr>
  </w:style>
  <w:style w:type="paragraph" w:styleId="a5">
    <w:name w:val="List Paragraph"/>
    <w:basedOn w:val="a"/>
    <w:uiPriority w:val="34"/>
    <w:qFormat/>
    <w:rsid w:val="00E90C78"/>
  </w:style>
  <w:style w:type="paragraph" w:customStyle="1" w:styleId="TableParagraph">
    <w:name w:val="Table Paragraph"/>
    <w:basedOn w:val="a"/>
    <w:uiPriority w:val="1"/>
    <w:qFormat/>
    <w:rsid w:val="00E90C78"/>
  </w:style>
  <w:style w:type="paragraph" w:customStyle="1" w:styleId="a6">
    <w:name w:val="Стиль"/>
    <w:basedOn w:val="a"/>
    <w:next w:val="a3"/>
    <w:qFormat/>
    <w:rsid w:val="00BB58AC"/>
    <w:pPr>
      <w:keepNext/>
      <w:widowControl/>
      <w:suppressAutoHyphens/>
      <w:autoSpaceDE/>
      <w:autoSpaceDN/>
      <w:adjustRightInd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FontStyle13">
    <w:name w:val="Font Style13"/>
    <w:uiPriority w:val="99"/>
    <w:rsid w:val="00BB58AC"/>
    <w:rPr>
      <w:rFonts w:ascii="Times New Roman" w:hAnsi="Times New Roman"/>
      <w:sz w:val="26"/>
    </w:rPr>
  </w:style>
  <w:style w:type="paragraph" w:styleId="a7">
    <w:name w:val="Normal (Web)"/>
    <w:basedOn w:val="a"/>
    <w:uiPriority w:val="99"/>
    <w:unhideWhenUsed/>
    <w:rsid w:val="007404A0"/>
    <w:pPr>
      <w:widowControl/>
      <w:autoSpaceDE/>
      <w:autoSpaceDN/>
      <w:adjustRightInd/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14098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40984"/>
    <w:rPr>
      <w:rFonts w:ascii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14098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40984"/>
    <w:rPr>
      <w:rFonts w:ascii="Times New Roman" w:hAnsi="Times New Roman"/>
      <w:sz w:val="24"/>
      <w:szCs w:val="24"/>
    </w:rPr>
  </w:style>
  <w:style w:type="table" w:styleId="ac">
    <w:name w:val="Table Grid"/>
    <w:basedOn w:val="a1"/>
    <w:uiPriority w:val="59"/>
    <w:rsid w:val="0032567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22">
    <w:name w:val="Font Style22"/>
    <w:uiPriority w:val="99"/>
    <w:rsid w:val="007E3F2F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7E3F2F"/>
    <w:pPr>
      <w:spacing w:line="322" w:lineRule="exact"/>
    </w:pPr>
  </w:style>
  <w:style w:type="paragraph" w:customStyle="1" w:styleId="Style10">
    <w:name w:val="Style10"/>
    <w:basedOn w:val="a"/>
    <w:uiPriority w:val="99"/>
    <w:rsid w:val="00BD0163"/>
    <w:pPr>
      <w:spacing w:line="322" w:lineRule="exact"/>
      <w:ind w:firstLine="701"/>
      <w:jc w:val="both"/>
    </w:pPr>
  </w:style>
  <w:style w:type="character" w:customStyle="1" w:styleId="FontStyle31">
    <w:name w:val="Font Style31"/>
    <w:basedOn w:val="a0"/>
    <w:uiPriority w:val="99"/>
    <w:rsid w:val="004E4C3F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uiPriority w:val="99"/>
    <w:rsid w:val="00541477"/>
    <w:pPr>
      <w:spacing w:line="322" w:lineRule="exact"/>
      <w:ind w:firstLine="715"/>
      <w:jc w:val="both"/>
    </w:pPr>
  </w:style>
  <w:style w:type="character" w:styleId="ad">
    <w:name w:val="Strong"/>
    <w:basedOn w:val="a0"/>
    <w:uiPriority w:val="22"/>
    <w:qFormat/>
    <w:rsid w:val="007B7E58"/>
    <w:rPr>
      <w:b/>
      <w:bCs/>
    </w:rPr>
  </w:style>
  <w:style w:type="character" w:styleId="ae">
    <w:name w:val="Hyperlink"/>
    <w:basedOn w:val="a0"/>
    <w:uiPriority w:val="99"/>
    <w:unhideWhenUsed/>
    <w:rsid w:val="007B7E58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031C2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31C2B"/>
    <w:rPr>
      <w:rFonts w:ascii="Tahoma" w:hAnsi="Tahoma" w:cs="Tahoma"/>
      <w:sz w:val="16"/>
      <w:szCs w:val="16"/>
    </w:rPr>
  </w:style>
  <w:style w:type="paragraph" w:customStyle="1" w:styleId="51">
    <w:name w:val="Заголовок 51"/>
    <w:basedOn w:val="a"/>
    <w:uiPriority w:val="1"/>
    <w:qFormat/>
    <w:rsid w:val="004D7BA8"/>
    <w:pPr>
      <w:ind w:left="212"/>
      <w:outlineLvl w:val="4"/>
    </w:pPr>
    <w:rPr>
      <w:rFonts w:eastAsiaTheme="minorEastAsia"/>
    </w:rPr>
  </w:style>
  <w:style w:type="paragraph" w:customStyle="1" w:styleId="Default">
    <w:name w:val="Default"/>
    <w:rsid w:val="00FD53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1">
    <w:name w:val="FollowedHyperlink"/>
    <w:basedOn w:val="a0"/>
    <w:uiPriority w:val="99"/>
    <w:semiHidden/>
    <w:unhideWhenUsed/>
    <w:rsid w:val="00F86C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1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29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78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&#1085;&#1072;&#1089;&#1090;&#1088;&#1086;&#1081;&#1082;&#1077;.&#1088;&#1092;/" TargetMode="Externa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orldskills.r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forum.smeta.ru/forum62/topic7943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bibliotekar.ru/spravochnik-79/index.ht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knigastroitely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F93BED-7309-4F49-A2B7-17850D2A6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3669</Words>
  <Characters>20918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 Esenina</dc:creator>
  <cp:lastModifiedBy>Пользователь</cp:lastModifiedBy>
  <cp:revision>3</cp:revision>
  <cp:lastPrinted>2019-06-03T09:59:00Z</cp:lastPrinted>
  <dcterms:created xsi:type="dcterms:W3CDTF">2019-06-03T09:51:00Z</dcterms:created>
  <dcterms:modified xsi:type="dcterms:W3CDTF">2019-06-03T10:00:00Z</dcterms:modified>
</cp:coreProperties>
</file>